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9D" w:rsidRDefault="00905722" w:rsidP="006C689D">
      <w:pPr>
        <w:pStyle w:val="Heading1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Program </w:t>
      </w:r>
      <w:r w:rsidR="00A20A4A">
        <w:rPr>
          <w:sz w:val="20"/>
          <w:szCs w:val="20"/>
        </w:rPr>
        <w:t>Committee</w:t>
      </w:r>
      <w:r>
        <w:rPr>
          <w:sz w:val="20"/>
          <w:szCs w:val="20"/>
        </w:rPr>
        <w:t>s</w:t>
      </w:r>
      <w:r w:rsidR="00A20A4A">
        <w:rPr>
          <w:sz w:val="20"/>
          <w:szCs w:val="20"/>
        </w:rPr>
        <w:t xml:space="preserve"> (</w:t>
      </w:r>
      <w:r>
        <w:rPr>
          <w:sz w:val="20"/>
          <w:szCs w:val="20"/>
        </w:rPr>
        <w:t>PA</w:t>
      </w:r>
      <w:r w:rsidR="00A20A4A">
        <w:rPr>
          <w:sz w:val="20"/>
          <w:szCs w:val="20"/>
        </w:rPr>
        <w:t>C) Membership</w:t>
      </w:r>
    </w:p>
    <w:p w:rsidR="00B77B7D" w:rsidRPr="00B77B7D" w:rsidRDefault="00B77B7D" w:rsidP="00B77B7D"/>
    <w:p w:rsidR="006C689D" w:rsidRDefault="006C689D" w:rsidP="006C689D">
      <w:pPr>
        <w:jc w:val="center"/>
      </w:pPr>
    </w:p>
    <w:tbl>
      <w:tblPr>
        <w:tblW w:w="9540" w:type="dxa"/>
        <w:tblInd w:w="615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double" w:sz="4" w:space="0" w:color="A6A6A6" w:themeColor="background1" w:themeShade="A6"/>
          <w:insideV w:val="doub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793"/>
        <w:gridCol w:w="3167"/>
        <w:gridCol w:w="4580"/>
      </w:tblGrid>
      <w:tr w:rsidR="007C2AEC" w:rsidRPr="00EB5B3B" w:rsidTr="001E730E">
        <w:tc>
          <w:tcPr>
            <w:tcW w:w="9540" w:type="dxa"/>
            <w:gridSpan w:val="3"/>
            <w:tcBorders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:rsidR="007C2AEC" w:rsidRDefault="007C2AEC" w:rsidP="00540799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For All Program Committees</w:t>
            </w:r>
          </w:p>
        </w:tc>
      </w:tr>
      <w:tr w:rsidR="007C2AEC" w:rsidRPr="00EB5B3B" w:rsidTr="001E730E">
        <w:tc>
          <w:tcPr>
            <w:tcW w:w="179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2AEC" w:rsidRPr="00B66C68" w:rsidRDefault="007C2AEC" w:rsidP="00186703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Faculty Reps</w:t>
            </w:r>
          </w:p>
        </w:tc>
        <w:tc>
          <w:tcPr>
            <w:tcW w:w="3167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2AEC" w:rsidRPr="007C2AEC" w:rsidRDefault="007C2AEC" w:rsidP="007C2AEC">
            <w:pPr>
              <w:spacing w:before="120" w:after="120"/>
              <w:rPr>
                <w:bCs/>
                <w:sz w:val="20"/>
              </w:rPr>
            </w:pPr>
            <w:r w:rsidRPr="007C2AEC">
              <w:rPr>
                <w:bCs/>
                <w:sz w:val="20"/>
              </w:rPr>
              <w:t>ALES Associate Dean (Academic)</w:t>
            </w:r>
          </w:p>
        </w:tc>
        <w:tc>
          <w:tcPr>
            <w:tcW w:w="458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:rsidR="007C2AEC" w:rsidRPr="007C2AEC" w:rsidRDefault="007C2AEC" w:rsidP="007C2AEC">
            <w:pPr>
              <w:spacing w:before="120" w:after="120"/>
              <w:rPr>
                <w:bCs/>
                <w:sz w:val="20"/>
              </w:rPr>
            </w:pPr>
            <w:r w:rsidRPr="007C2AEC">
              <w:rPr>
                <w:bCs/>
                <w:sz w:val="20"/>
              </w:rPr>
              <w:t>Scott Jeffrey</w:t>
            </w:r>
          </w:p>
        </w:tc>
      </w:tr>
      <w:tr w:rsidR="007C2AEC" w:rsidRPr="00EB5B3B" w:rsidTr="001E730E">
        <w:tc>
          <w:tcPr>
            <w:tcW w:w="1793" w:type="dxa"/>
            <w:tcBorders>
              <w:top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2AEC" w:rsidRPr="00B66C68" w:rsidRDefault="007C2AEC" w:rsidP="00186703">
            <w:pPr>
              <w:spacing w:before="120" w:after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1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C2AEC" w:rsidRPr="007C2AEC" w:rsidRDefault="007C2AEC" w:rsidP="007C2AEC">
            <w:pPr>
              <w:spacing w:before="120" w:after="120"/>
              <w:rPr>
                <w:bCs/>
                <w:sz w:val="20"/>
              </w:rPr>
            </w:pPr>
            <w:r w:rsidRPr="007C2AEC">
              <w:rPr>
                <w:bCs/>
                <w:sz w:val="20"/>
              </w:rPr>
              <w:t xml:space="preserve">ALES Assistant Dean </w:t>
            </w:r>
            <w:r>
              <w:rPr>
                <w:bCs/>
                <w:sz w:val="20"/>
              </w:rPr>
              <w:br/>
            </w:r>
            <w:r w:rsidRPr="007C2AEC">
              <w:rPr>
                <w:bCs/>
                <w:sz w:val="20"/>
              </w:rPr>
              <w:t>(Academic &amp; Student Programs)</w:t>
            </w:r>
          </w:p>
        </w:tc>
        <w:tc>
          <w:tcPr>
            <w:tcW w:w="45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:rsidR="007C2AEC" w:rsidRPr="007C2AEC" w:rsidRDefault="007C2AEC" w:rsidP="007C2AEC">
            <w:pPr>
              <w:spacing w:before="120" w:after="120"/>
              <w:rPr>
                <w:bCs/>
                <w:sz w:val="20"/>
              </w:rPr>
            </w:pPr>
            <w:r w:rsidRPr="007C2AEC">
              <w:rPr>
                <w:bCs/>
                <w:sz w:val="20"/>
              </w:rPr>
              <w:t xml:space="preserve">Jim </w:t>
            </w:r>
            <w:proofErr w:type="spellStart"/>
            <w:r w:rsidRPr="007C2AEC">
              <w:rPr>
                <w:bCs/>
                <w:sz w:val="20"/>
              </w:rPr>
              <w:t>Bohun</w:t>
            </w:r>
            <w:proofErr w:type="spellEnd"/>
          </w:p>
        </w:tc>
      </w:tr>
    </w:tbl>
    <w:p w:rsidR="007C2AEC" w:rsidRDefault="007C2AEC" w:rsidP="006C689D">
      <w:pPr>
        <w:jc w:val="center"/>
      </w:pPr>
    </w:p>
    <w:p w:rsidR="007C2AEC" w:rsidRDefault="007C2AEC" w:rsidP="006C689D">
      <w:pPr>
        <w:jc w:val="center"/>
      </w:pPr>
    </w:p>
    <w:tbl>
      <w:tblPr>
        <w:tblW w:w="10970" w:type="dxa"/>
        <w:tblBorders>
          <w:top w:val="double" w:sz="4" w:space="0" w:color="A6A6A6" w:themeColor="background1" w:themeShade="A6"/>
          <w:left w:val="double" w:sz="4" w:space="0" w:color="A6A6A6" w:themeColor="background1" w:themeShade="A6"/>
          <w:bottom w:val="double" w:sz="4" w:space="0" w:color="A6A6A6" w:themeColor="background1" w:themeShade="A6"/>
          <w:right w:val="doub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605"/>
        <w:gridCol w:w="1350"/>
        <w:gridCol w:w="1710"/>
        <w:gridCol w:w="1710"/>
        <w:gridCol w:w="1710"/>
        <w:gridCol w:w="1375"/>
        <w:gridCol w:w="1510"/>
      </w:tblGrid>
      <w:tr w:rsidR="001E730E" w:rsidRPr="00F47855" w:rsidTr="001E730E">
        <w:tc>
          <w:tcPr>
            <w:tcW w:w="1605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:rsidR="00F47855" w:rsidRPr="00F47855" w:rsidRDefault="00F47855" w:rsidP="00F47855">
            <w:pPr>
              <w:spacing w:before="120" w:after="120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350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:rsidR="00F47855" w:rsidRPr="00F47855" w:rsidRDefault="00F47855" w:rsidP="00F47855">
            <w:pPr>
              <w:spacing w:before="120" w:after="120"/>
              <w:rPr>
                <w:b/>
                <w:bCs/>
                <w:sz w:val="16"/>
              </w:rPr>
            </w:pPr>
            <w:r w:rsidRPr="00F47855">
              <w:rPr>
                <w:b/>
                <w:bCs/>
                <w:sz w:val="16"/>
              </w:rPr>
              <w:t>Agriculture/</w:t>
            </w:r>
            <w:r w:rsidRPr="00F47855">
              <w:rPr>
                <w:b/>
                <w:bCs/>
                <w:sz w:val="16"/>
              </w:rPr>
              <w:br/>
              <w:t>Animal Health</w:t>
            </w:r>
          </w:p>
        </w:tc>
        <w:tc>
          <w:tcPr>
            <w:tcW w:w="1710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:rsidR="00F47855" w:rsidRPr="00F47855" w:rsidRDefault="00F47855" w:rsidP="00F47855">
            <w:pPr>
              <w:spacing w:before="120" w:after="120"/>
              <w:rPr>
                <w:b/>
                <w:bCs/>
                <w:sz w:val="16"/>
              </w:rPr>
            </w:pPr>
            <w:r w:rsidRPr="00F47855">
              <w:rPr>
                <w:b/>
                <w:bCs/>
                <w:sz w:val="16"/>
              </w:rPr>
              <w:t>Business Management</w:t>
            </w:r>
          </w:p>
        </w:tc>
        <w:tc>
          <w:tcPr>
            <w:tcW w:w="1710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:rsidR="00F47855" w:rsidRPr="00F47855" w:rsidRDefault="00F47855" w:rsidP="00F47855">
            <w:pPr>
              <w:spacing w:before="120" w:after="120"/>
              <w:rPr>
                <w:b/>
                <w:bCs/>
                <w:sz w:val="16"/>
              </w:rPr>
            </w:pPr>
            <w:r w:rsidRPr="00F47855">
              <w:rPr>
                <w:b/>
                <w:bCs/>
                <w:sz w:val="16"/>
              </w:rPr>
              <w:t>ENCS/Forestry</w:t>
            </w:r>
          </w:p>
        </w:tc>
        <w:tc>
          <w:tcPr>
            <w:tcW w:w="1710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:rsidR="00F47855" w:rsidRPr="00F47855" w:rsidRDefault="00F47855" w:rsidP="00F47855">
            <w:pPr>
              <w:spacing w:before="120" w:after="120"/>
              <w:rPr>
                <w:b/>
                <w:bCs/>
                <w:sz w:val="16"/>
              </w:rPr>
            </w:pPr>
            <w:r w:rsidRPr="00F47855">
              <w:rPr>
                <w:b/>
                <w:bCs/>
                <w:sz w:val="16"/>
              </w:rPr>
              <w:t>Human</w:t>
            </w:r>
            <w:r w:rsidRPr="00F47855">
              <w:rPr>
                <w:b/>
                <w:bCs/>
                <w:sz w:val="16"/>
              </w:rPr>
              <w:br/>
              <w:t>Ecology</w:t>
            </w:r>
          </w:p>
        </w:tc>
        <w:tc>
          <w:tcPr>
            <w:tcW w:w="1375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:rsidR="00F47855" w:rsidRPr="00F47855" w:rsidRDefault="00F47855" w:rsidP="00F47855">
            <w:pPr>
              <w:spacing w:before="120" w:after="120"/>
              <w:rPr>
                <w:b/>
                <w:bCs/>
                <w:sz w:val="16"/>
              </w:rPr>
            </w:pPr>
            <w:r w:rsidRPr="00F47855">
              <w:rPr>
                <w:b/>
                <w:bCs/>
                <w:sz w:val="16"/>
              </w:rPr>
              <w:t>NUFS</w:t>
            </w:r>
          </w:p>
        </w:tc>
        <w:tc>
          <w:tcPr>
            <w:tcW w:w="1510" w:type="dxa"/>
            <w:tcBorders>
              <w:top w:val="double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:rsidR="00F47855" w:rsidRPr="00F47855" w:rsidRDefault="00F47855" w:rsidP="00F47855">
            <w:pPr>
              <w:spacing w:before="120" w:after="120"/>
              <w:rPr>
                <w:sz w:val="16"/>
              </w:rPr>
            </w:pPr>
            <w:r>
              <w:rPr>
                <w:b/>
                <w:bCs/>
                <w:sz w:val="16"/>
              </w:rPr>
              <w:t>B. A. Environmental Studies</w:t>
            </w:r>
          </w:p>
        </w:tc>
      </w:tr>
      <w:tr w:rsidR="001E730E" w:rsidRPr="00F47855" w:rsidTr="001E730E">
        <w:tc>
          <w:tcPr>
            <w:tcW w:w="1605" w:type="dxa"/>
            <w:tcBorders>
              <w:top w:val="doub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47855" w:rsidRPr="00FF13EE" w:rsidRDefault="00F47855" w:rsidP="00F47855">
            <w:pPr>
              <w:spacing w:before="120" w:after="120"/>
              <w:rPr>
                <w:b/>
                <w:sz w:val="16"/>
              </w:rPr>
            </w:pPr>
            <w:r w:rsidRPr="00FF13EE">
              <w:rPr>
                <w:b/>
                <w:sz w:val="16"/>
              </w:rPr>
              <w:t>Chair</w:t>
            </w:r>
          </w:p>
        </w:tc>
        <w:tc>
          <w:tcPr>
            <w:tcW w:w="1350" w:type="dxa"/>
            <w:tcBorders>
              <w:top w:val="double" w:sz="4" w:space="0" w:color="A6A6A6" w:themeColor="background1" w:themeShade="A6"/>
            </w:tcBorders>
            <w:vAlign w:val="center"/>
          </w:tcPr>
          <w:p w:rsidR="00F47855" w:rsidRPr="00F47855" w:rsidRDefault="00F47855" w:rsidP="00F47855">
            <w:pPr>
              <w:spacing w:before="120" w:after="120"/>
              <w:rPr>
                <w:sz w:val="16"/>
              </w:rPr>
            </w:pPr>
            <w:r w:rsidRPr="00F47855">
              <w:rPr>
                <w:sz w:val="16"/>
              </w:rPr>
              <w:t>Scott Jeffrey</w:t>
            </w:r>
            <w:r>
              <w:rPr>
                <w:sz w:val="16"/>
              </w:rPr>
              <w:br/>
            </w:r>
            <w:r w:rsidRPr="00FF13EE">
              <w:rPr>
                <w:sz w:val="14"/>
              </w:rPr>
              <w:t>(to June 2019)</w:t>
            </w:r>
          </w:p>
        </w:tc>
        <w:tc>
          <w:tcPr>
            <w:tcW w:w="1710" w:type="dxa"/>
            <w:tcBorders>
              <w:top w:val="double" w:sz="4" w:space="0" w:color="A6A6A6" w:themeColor="background1" w:themeShade="A6"/>
            </w:tcBorders>
            <w:vAlign w:val="center"/>
          </w:tcPr>
          <w:p w:rsidR="00F47855" w:rsidRPr="00F47855" w:rsidRDefault="00F47855" w:rsidP="00F47855">
            <w:pPr>
              <w:spacing w:before="120" w:after="120"/>
              <w:rPr>
                <w:sz w:val="16"/>
              </w:rPr>
            </w:pPr>
            <w:r w:rsidRPr="00F47855">
              <w:rPr>
                <w:sz w:val="16"/>
              </w:rPr>
              <w:t>Sven Anders</w:t>
            </w:r>
            <w:r>
              <w:rPr>
                <w:sz w:val="16"/>
              </w:rPr>
              <w:br/>
            </w:r>
            <w:r w:rsidRPr="00FF13EE">
              <w:rPr>
                <w:sz w:val="14"/>
                <w:szCs w:val="16"/>
              </w:rPr>
              <w:t>(to June 2021)</w:t>
            </w:r>
          </w:p>
        </w:tc>
        <w:tc>
          <w:tcPr>
            <w:tcW w:w="1710" w:type="dxa"/>
            <w:tcBorders>
              <w:top w:val="double" w:sz="4" w:space="0" w:color="A6A6A6" w:themeColor="background1" w:themeShade="A6"/>
            </w:tcBorders>
            <w:vAlign w:val="center"/>
          </w:tcPr>
          <w:p w:rsidR="00F47855" w:rsidRPr="00F47855" w:rsidRDefault="00F47855" w:rsidP="00F47855">
            <w:pPr>
              <w:spacing w:before="120" w:after="120"/>
              <w:rPr>
                <w:sz w:val="16"/>
              </w:rPr>
            </w:pPr>
            <w:r w:rsidRPr="00F47855">
              <w:rPr>
                <w:sz w:val="16"/>
                <w:szCs w:val="20"/>
              </w:rPr>
              <w:t>John Acorn</w:t>
            </w:r>
            <w:r w:rsidRPr="00F47855">
              <w:rPr>
                <w:sz w:val="16"/>
                <w:szCs w:val="20"/>
              </w:rPr>
              <w:br/>
            </w:r>
            <w:r w:rsidRPr="00FF13EE">
              <w:rPr>
                <w:sz w:val="14"/>
                <w:szCs w:val="16"/>
              </w:rPr>
              <w:t>(to June 2019)</w:t>
            </w:r>
          </w:p>
        </w:tc>
        <w:tc>
          <w:tcPr>
            <w:tcW w:w="1710" w:type="dxa"/>
            <w:tcBorders>
              <w:top w:val="double" w:sz="4" w:space="0" w:color="A6A6A6" w:themeColor="background1" w:themeShade="A6"/>
            </w:tcBorders>
            <w:vAlign w:val="center"/>
          </w:tcPr>
          <w:p w:rsidR="00F47855" w:rsidRPr="00F47855" w:rsidRDefault="00F47855" w:rsidP="00F47855">
            <w:pPr>
              <w:spacing w:before="120" w:after="120"/>
              <w:rPr>
                <w:sz w:val="16"/>
              </w:rPr>
            </w:pPr>
            <w:r w:rsidRPr="00F47855">
              <w:rPr>
                <w:sz w:val="16"/>
              </w:rPr>
              <w:t xml:space="preserve">Jane </w:t>
            </w:r>
            <w:proofErr w:type="spellStart"/>
            <w:r w:rsidRPr="00F47855">
              <w:rPr>
                <w:sz w:val="16"/>
              </w:rPr>
              <w:t>Batcheller</w:t>
            </w:r>
            <w:proofErr w:type="spellEnd"/>
            <w:r>
              <w:rPr>
                <w:sz w:val="16"/>
              </w:rPr>
              <w:br/>
            </w:r>
            <w:r w:rsidRPr="00FF13EE">
              <w:rPr>
                <w:sz w:val="14"/>
              </w:rPr>
              <w:t>(to June 2019)</w:t>
            </w:r>
          </w:p>
        </w:tc>
        <w:tc>
          <w:tcPr>
            <w:tcW w:w="1375" w:type="dxa"/>
            <w:tcBorders>
              <w:top w:val="double" w:sz="4" w:space="0" w:color="A6A6A6" w:themeColor="background1" w:themeShade="A6"/>
            </w:tcBorders>
            <w:vAlign w:val="center"/>
          </w:tcPr>
          <w:p w:rsidR="00F47855" w:rsidRPr="00F47855" w:rsidRDefault="00F47855" w:rsidP="00F47855">
            <w:pPr>
              <w:spacing w:before="120" w:after="120"/>
              <w:rPr>
                <w:sz w:val="16"/>
              </w:rPr>
            </w:pPr>
            <w:r w:rsidRPr="00F47855">
              <w:rPr>
                <w:sz w:val="16"/>
              </w:rPr>
              <w:t>Donna Vine</w:t>
            </w:r>
            <w:r>
              <w:rPr>
                <w:sz w:val="16"/>
              </w:rPr>
              <w:br/>
            </w:r>
            <w:r w:rsidRPr="00FF13EE">
              <w:rPr>
                <w:sz w:val="14"/>
                <w:szCs w:val="16"/>
              </w:rPr>
              <w:t>(to June 2021)</w:t>
            </w:r>
          </w:p>
        </w:tc>
        <w:tc>
          <w:tcPr>
            <w:tcW w:w="1510" w:type="dxa"/>
            <w:tcBorders>
              <w:top w:val="double" w:sz="4" w:space="0" w:color="A6A6A6" w:themeColor="background1" w:themeShade="A6"/>
            </w:tcBorders>
            <w:vAlign w:val="center"/>
          </w:tcPr>
          <w:p w:rsidR="00F47855" w:rsidRPr="00F47855" w:rsidRDefault="00F47855" w:rsidP="00F47855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</w:tr>
      <w:tr w:rsidR="001E730E" w:rsidRPr="00F47855" w:rsidTr="001E730E">
        <w:tc>
          <w:tcPr>
            <w:tcW w:w="1605" w:type="dxa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:rsidR="00FF13EE" w:rsidRPr="00FF13EE" w:rsidRDefault="00FF13EE" w:rsidP="00FF13EE">
            <w:pPr>
              <w:spacing w:before="120" w:after="120"/>
              <w:rPr>
                <w:b/>
                <w:sz w:val="16"/>
              </w:rPr>
            </w:pPr>
            <w:r w:rsidRPr="00FF13EE">
              <w:rPr>
                <w:b/>
                <w:sz w:val="16"/>
              </w:rPr>
              <w:t>Members</w:t>
            </w:r>
          </w:p>
        </w:tc>
        <w:tc>
          <w:tcPr>
            <w:tcW w:w="1350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  <w:r w:rsidRPr="00F47855">
              <w:rPr>
                <w:sz w:val="16"/>
              </w:rPr>
              <w:t>Henry An</w:t>
            </w:r>
          </w:p>
        </w:tc>
        <w:tc>
          <w:tcPr>
            <w:tcW w:w="1710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Lori Moran</w:t>
            </w:r>
          </w:p>
        </w:tc>
        <w:tc>
          <w:tcPr>
            <w:tcW w:w="1710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Cameron Carlyle</w:t>
            </w:r>
          </w:p>
        </w:tc>
        <w:tc>
          <w:tcPr>
            <w:tcW w:w="1710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 xml:space="preserve">Patricia </w:t>
            </w:r>
            <w:proofErr w:type="spellStart"/>
            <w:r>
              <w:rPr>
                <w:sz w:val="16"/>
              </w:rPr>
              <w:t>Dolez</w:t>
            </w:r>
            <w:proofErr w:type="spellEnd"/>
          </w:p>
        </w:tc>
        <w:tc>
          <w:tcPr>
            <w:tcW w:w="1375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  <w:r w:rsidRPr="00F47855">
              <w:rPr>
                <w:sz w:val="16"/>
              </w:rPr>
              <w:t>Anna Farmer</w:t>
            </w:r>
          </w:p>
        </w:tc>
        <w:tc>
          <w:tcPr>
            <w:tcW w:w="1510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Debra Davidson</w:t>
            </w:r>
          </w:p>
        </w:tc>
      </w:tr>
      <w:tr w:rsidR="001E730E" w:rsidRPr="00F47855" w:rsidTr="001E730E"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</w:p>
        </w:tc>
        <w:tc>
          <w:tcPr>
            <w:tcW w:w="1350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  <w:r w:rsidRPr="00F47855">
              <w:rPr>
                <w:sz w:val="16"/>
              </w:rPr>
              <w:t xml:space="preserve">Dan </w:t>
            </w:r>
            <w:proofErr w:type="spellStart"/>
            <w:r w:rsidRPr="00F47855">
              <w:rPr>
                <w:sz w:val="16"/>
              </w:rPr>
              <w:t>Barreda</w:t>
            </w:r>
            <w:proofErr w:type="spellEnd"/>
          </w:p>
        </w:tc>
        <w:tc>
          <w:tcPr>
            <w:tcW w:w="1710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James Rude</w:t>
            </w:r>
          </w:p>
        </w:tc>
        <w:tc>
          <w:tcPr>
            <w:tcW w:w="1710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 xml:space="preserve">Simon </w:t>
            </w:r>
            <w:proofErr w:type="spellStart"/>
            <w:r>
              <w:rPr>
                <w:sz w:val="16"/>
              </w:rPr>
              <w:t>Landhausser</w:t>
            </w:r>
            <w:proofErr w:type="spellEnd"/>
          </w:p>
        </w:tc>
        <w:tc>
          <w:tcPr>
            <w:tcW w:w="1710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  <w:proofErr w:type="spellStart"/>
            <w:r>
              <w:rPr>
                <w:sz w:val="16"/>
              </w:rPr>
              <w:t>Pushpanjali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Dashora</w:t>
            </w:r>
            <w:proofErr w:type="spellEnd"/>
          </w:p>
        </w:tc>
        <w:tc>
          <w:tcPr>
            <w:tcW w:w="1375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  <w:r w:rsidRPr="00F47855">
              <w:rPr>
                <w:sz w:val="16"/>
              </w:rPr>
              <w:t>Catherine Field</w:t>
            </w:r>
          </w:p>
        </w:tc>
        <w:tc>
          <w:tcPr>
            <w:tcW w:w="1510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Scott Jeffrey</w:t>
            </w:r>
          </w:p>
        </w:tc>
      </w:tr>
      <w:tr w:rsidR="001E730E" w:rsidRPr="00F47855" w:rsidTr="001E730E"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</w:p>
        </w:tc>
        <w:tc>
          <w:tcPr>
            <w:tcW w:w="1350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Clover Bench</w:t>
            </w:r>
          </w:p>
        </w:tc>
        <w:tc>
          <w:tcPr>
            <w:tcW w:w="1710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  <w:r w:rsidRPr="00F47855">
              <w:rPr>
                <w:sz w:val="16"/>
              </w:rPr>
              <w:t xml:space="preserve">Mohammad </w:t>
            </w:r>
            <w:proofErr w:type="spellStart"/>
            <w:r w:rsidRPr="00F47855">
              <w:rPr>
                <w:sz w:val="16"/>
              </w:rPr>
              <w:t>Torshizi</w:t>
            </w:r>
            <w:proofErr w:type="spellEnd"/>
          </w:p>
        </w:tc>
        <w:tc>
          <w:tcPr>
            <w:tcW w:w="1710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  <w:r w:rsidRPr="00F47855">
              <w:rPr>
                <w:sz w:val="16"/>
              </w:rPr>
              <w:t xml:space="preserve">Marty </w:t>
            </w:r>
            <w:proofErr w:type="spellStart"/>
            <w:r w:rsidRPr="00F47855">
              <w:rPr>
                <w:sz w:val="16"/>
              </w:rPr>
              <w:t>Luckert</w:t>
            </w:r>
            <w:proofErr w:type="spellEnd"/>
          </w:p>
        </w:tc>
        <w:tc>
          <w:tcPr>
            <w:tcW w:w="1710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</w:p>
        </w:tc>
        <w:tc>
          <w:tcPr>
            <w:tcW w:w="1375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  <w:r w:rsidRPr="00F47855">
              <w:rPr>
                <w:sz w:val="16"/>
              </w:rPr>
              <w:t xml:space="preserve">Michael </w:t>
            </w:r>
            <w:proofErr w:type="spellStart"/>
            <w:r w:rsidRPr="00F47855">
              <w:rPr>
                <w:sz w:val="16"/>
              </w:rPr>
              <w:t>Gӓnzle</w:t>
            </w:r>
            <w:proofErr w:type="spellEnd"/>
          </w:p>
        </w:tc>
        <w:tc>
          <w:tcPr>
            <w:tcW w:w="1510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Faculty of Arts:</w:t>
            </w:r>
            <w:r>
              <w:rPr>
                <w:sz w:val="16"/>
              </w:rPr>
              <w:br/>
              <w:t>Natasha Hurley</w:t>
            </w:r>
          </w:p>
        </w:tc>
      </w:tr>
      <w:tr w:rsidR="001E730E" w:rsidRPr="00F47855" w:rsidTr="001E730E"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</w:p>
        </w:tc>
        <w:tc>
          <w:tcPr>
            <w:tcW w:w="1350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  <w:r w:rsidRPr="00F47855">
              <w:rPr>
                <w:sz w:val="16"/>
              </w:rPr>
              <w:t>Linda Hall</w:t>
            </w:r>
          </w:p>
        </w:tc>
        <w:tc>
          <w:tcPr>
            <w:tcW w:w="1710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</w:p>
        </w:tc>
        <w:tc>
          <w:tcPr>
            <w:tcW w:w="1710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  <w:r w:rsidRPr="00F47855">
              <w:rPr>
                <w:sz w:val="16"/>
              </w:rPr>
              <w:t xml:space="preserve">Anne </w:t>
            </w:r>
            <w:proofErr w:type="spellStart"/>
            <w:r w:rsidRPr="00F47855">
              <w:rPr>
                <w:sz w:val="16"/>
              </w:rPr>
              <w:t>Naeth</w:t>
            </w:r>
            <w:proofErr w:type="spellEnd"/>
          </w:p>
        </w:tc>
        <w:tc>
          <w:tcPr>
            <w:tcW w:w="1710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</w:p>
        </w:tc>
        <w:tc>
          <w:tcPr>
            <w:tcW w:w="1375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  <w:r w:rsidRPr="00F47855">
              <w:rPr>
                <w:sz w:val="16"/>
              </w:rPr>
              <w:t>Lynn McMullen</w:t>
            </w:r>
          </w:p>
        </w:tc>
        <w:tc>
          <w:tcPr>
            <w:tcW w:w="1510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Faculty of Arts:</w:t>
            </w:r>
            <w:r>
              <w:rPr>
                <w:sz w:val="16"/>
              </w:rPr>
              <w:br/>
              <w:t>Shannon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Stunden</w:t>
            </w:r>
            <w:proofErr w:type="spellEnd"/>
            <w:r>
              <w:rPr>
                <w:sz w:val="16"/>
              </w:rPr>
              <w:t xml:space="preserve"> Bower</w:t>
            </w:r>
          </w:p>
        </w:tc>
      </w:tr>
      <w:tr w:rsidR="001E730E" w:rsidRPr="00F47855" w:rsidTr="001E730E"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</w:p>
        </w:tc>
        <w:tc>
          <w:tcPr>
            <w:tcW w:w="1350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>Frank Robinson</w:t>
            </w:r>
          </w:p>
        </w:tc>
        <w:tc>
          <w:tcPr>
            <w:tcW w:w="1710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</w:p>
        </w:tc>
        <w:tc>
          <w:tcPr>
            <w:tcW w:w="1710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  <w:r w:rsidRPr="00F47855">
              <w:rPr>
                <w:sz w:val="16"/>
              </w:rPr>
              <w:t xml:space="preserve">John </w:t>
            </w:r>
            <w:proofErr w:type="spellStart"/>
            <w:r w:rsidRPr="00F47855">
              <w:rPr>
                <w:sz w:val="16"/>
              </w:rPr>
              <w:t>Parkins</w:t>
            </w:r>
            <w:proofErr w:type="spellEnd"/>
          </w:p>
        </w:tc>
        <w:tc>
          <w:tcPr>
            <w:tcW w:w="1710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</w:p>
        </w:tc>
        <w:tc>
          <w:tcPr>
            <w:tcW w:w="1375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</w:p>
        </w:tc>
        <w:tc>
          <w:tcPr>
            <w:tcW w:w="1510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</w:p>
        </w:tc>
      </w:tr>
      <w:tr w:rsidR="001E730E" w:rsidRPr="00F47855" w:rsidTr="001E730E">
        <w:tc>
          <w:tcPr>
            <w:tcW w:w="1605" w:type="dxa"/>
            <w:tcBorders>
              <w:top w:val="nil"/>
              <w:bottom w:val="nil"/>
            </w:tcBorders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</w:p>
        </w:tc>
        <w:tc>
          <w:tcPr>
            <w:tcW w:w="1350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 xml:space="preserve">Bill </w:t>
            </w:r>
            <w:proofErr w:type="spellStart"/>
            <w:r>
              <w:rPr>
                <w:sz w:val="16"/>
              </w:rPr>
              <w:t>Shotyk</w:t>
            </w:r>
            <w:proofErr w:type="spellEnd"/>
          </w:p>
        </w:tc>
        <w:tc>
          <w:tcPr>
            <w:tcW w:w="1710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</w:p>
        </w:tc>
        <w:tc>
          <w:tcPr>
            <w:tcW w:w="1710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  <w:r w:rsidRPr="00F47855">
              <w:rPr>
                <w:sz w:val="16"/>
              </w:rPr>
              <w:t xml:space="preserve">Mark </w:t>
            </w:r>
            <w:proofErr w:type="spellStart"/>
            <w:r w:rsidRPr="00F47855">
              <w:rPr>
                <w:sz w:val="16"/>
              </w:rPr>
              <w:t>Poesch</w:t>
            </w:r>
            <w:proofErr w:type="spellEnd"/>
          </w:p>
        </w:tc>
        <w:tc>
          <w:tcPr>
            <w:tcW w:w="1710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</w:p>
        </w:tc>
        <w:tc>
          <w:tcPr>
            <w:tcW w:w="1375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</w:p>
        </w:tc>
        <w:tc>
          <w:tcPr>
            <w:tcW w:w="1510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</w:p>
        </w:tc>
      </w:tr>
      <w:tr w:rsidR="001E730E" w:rsidRPr="00F47855" w:rsidTr="001E730E">
        <w:tc>
          <w:tcPr>
            <w:tcW w:w="1605" w:type="dxa"/>
            <w:tcBorders>
              <w:top w:val="nil"/>
              <w:bottom w:val="single" w:sz="4" w:space="0" w:color="A6A6A6" w:themeColor="background1" w:themeShade="A6"/>
            </w:tcBorders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</w:p>
        </w:tc>
        <w:tc>
          <w:tcPr>
            <w:tcW w:w="1350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  <w:r>
              <w:rPr>
                <w:sz w:val="16"/>
              </w:rPr>
              <w:t xml:space="preserve">Martin </w:t>
            </w:r>
            <w:proofErr w:type="spellStart"/>
            <w:r>
              <w:rPr>
                <w:sz w:val="16"/>
              </w:rPr>
              <w:t>Zuidhof</w:t>
            </w:r>
            <w:proofErr w:type="spellEnd"/>
          </w:p>
        </w:tc>
        <w:tc>
          <w:tcPr>
            <w:tcW w:w="1710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</w:p>
        </w:tc>
        <w:tc>
          <w:tcPr>
            <w:tcW w:w="1710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  <w:r w:rsidRPr="00F47855">
              <w:rPr>
                <w:sz w:val="16"/>
              </w:rPr>
              <w:t>Tariq Siddique</w:t>
            </w:r>
          </w:p>
        </w:tc>
        <w:tc>
          <w:tcPr>
            <w:tcW w:w="1710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</w:p>
        </w:tc>
        <w:tc>
          <w:tcPr>
            <w:tcW w:w="1375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</w:p>
        </w:tc>
        <w:tc>
          <w:tcPr>
            <w:tcW w:w="1510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</w:p>
        </w:tc>
      </w:tr>
      <w:tr w:rsidR="001E730E" w:rsidRPr="00F47855" w:rsidTr="001E730E">
        <w:tc>
          <w:tcPr>
            <w:tcW w:w="1605" w:type="dxa"/>
            <w:vAlign w:val="center"/>
          </w:tcPr>
          <w:p w:rsidR="00FF13EE" w:rsidRPr="00FF13EE" w:rsidRDefault="00FF13EE" w:rsidP="00FF13EE">
            <w:pPr>
              <w:spacing w:before="120" w:after="120"/>
              <w:rPr>
                <w:b/>
                <w:sz w:val="16"/>
              </w:rPr>
            </w:pPr>
            <w:r w:rsidRPr="00FF13EE">
              <w:rPr>
                <w:b/>
                <w:sz w:val="16"/>
              </w:rPr>
              <w:t>Student Representative</w:t>
            </w:r>
          </w:p>
        </w:tc>
        <w:tc>
          <w:tcPr>
            <w:tcW w:w="1350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</w:p>
        </w:tc>
        <w:tc>
          <w:tcPr>
            <w:tcW w:w="1710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</w:p>
        </w:tc>
        <w:tc>
          <w:tcPr>
            <w:tcW w:w="1710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</w:p>
        </w:tc>
        <w:tc>
          <w:tcPr>
            <w:tcW w:w="1710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</w:p>
        </w:tc>
        <w:tc>
          <w:tcPr>
            <w:tcW w:w="1375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</w:p>
        </w:tc>
        <w:tc>
          <w:tcPr>
            <w:tcW w:w="1510" w:type="dxa"/>
            <w:vAlign w:val="center"/>
          </w:tcPr>
          <w:p w:rsidR="00FF13EE" w:rsidRPr="00F47855" w:rsidRDefault="00FF13EE" w:rsidP="00FF13EE">
            <w:pPr>
              <w:spacing w:before="120" w:after="120"/>
              <w:rPr>
                <w:sz w:val="16"/>
              </w:rPr>
            </w:pPr>
          </w:p>
        </w:tc>
      </w:tr>
    </w:tbl>
    <w:p w:rsidR="008075DA" w:rsidRPr="008075DA" w:rsidRDefault="008075DA" w:rsidP="008075DA">
      <w:pPr>
        <w:rPr>
          <w:sz w:val="20"/>
          <w:szCs w:val="20"/>
        </w:rPr>
      </w:pPr>
    </w:p>
    <w:p w:rsidR="008075DA" w:rsidRPr="008075DA" w:rsidRDefault="008075DA" w:rsidP="008075DA">
      <w:pPr>
        <w:rPr>
          <w:sz w:val="20"/>
          <w:szCs w:val="20"/>
        </w:rPr>
      </w:pPr>
    </w:p>
    <w:p w:rsidR="008075DA" w:rsidRDefault="008075DA" w:rsidP="008075DA">
      <w:pPr>
        <w:rPr>
          <w:sz w:val="20"/>
          <w:szCs w:val="20"/>
        </w:rPr>
      </w:pPr>
    </w:p>
    <w:p w:rsidR="000B5502" w:rsidRPr="006C689D" w:rsidRDefault="008075DA" w:rsidP="008075DA">
      <w:pPr>
        <w:tabs>
          <w:tab w:val="left" w:pos="4155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sectPr w:rsidR="000B5502" w:rsidRPr="006C689D" w:rsidSect="00B46A94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D48" w:rsidRDefault="006D2D48">
      <w:r>
        <w:separator/>
      </w:r>
    </w:p>
  </w:endnote>
  <w:endnote w:type="continuationSeparator" w:id="0">
    <w:p w:rsidR="006D2D48" w:rsidRDefault="006D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E4B" w:rsidRDefault="00D22E4B">
    <w:pPr>
      <w:tabs>
        <w:tab w:val="center" w:pos="4320"/>
        <w:tab w:val="right" w:pos="8640"/>
      </w:tabs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D48" w:rsidRDefault="006D2D48">
      <w:r>
        <w:separator/>
      </w:r>
    </w:p>
  </w:footnote>
  <w:footnote w:type="continuationSeparator" w:id="0">
    <w:p w:rsidR="006D2D48" w:rsidRDefault="006D2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5DA" w:rsidRDefault="008075DA" w:rsidP="008075DA">
    <w:pPr>
      <w:pStyle w:val="Header"/>
      <w:jc w:val="center"/>
    </w:pPr>
    <w:r>
      <w:rPr>
        <w:noProof/>
      </w:rPr>
      <w:drawing>
        <wp:inline distT="0" distB="0" distL="0" distR="0" wp14:anchorId="53F6100E" wp14:editId="21D2C2DA">
          <wp:extent cx="3298147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-AFNS-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814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53BB3"/>
    <w:multiLevelType w:val="multilevel"/>
    <w:tmpl w:val="0A92C1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8B45662"/>
    <w:multiLevelType w:val="multilevel"/>
    <w:tmpl w:val="45D2F6B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34D789C"/>
    <w:multiLevelType w:val="multilevel"/>
    <w:tmpl w:val="90DCB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1161BD4"/>
    <w:multiLevelType w:val="multilevel"/>
    <w:tmpl w:val="7332AB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02"/>
    <w:rsid w:val="000B5502"/>
    <w:rsid w:val="001A4419"/>
    <w:rsid w:val="001E730E"/>
    <w:rsid w:val="00263193"/>
    <w:rsid w:val="003C2967"/>
    <w:rsid w:val="003E3A5E"/>
    <w:rsid w:val="00471EB0"/>
    <w:rsid w:val="00540799"/>
    <w:rsid w:val="00664391"/>
    <w:rsid w:val="00682560"/>
    <w:rsid w:val="006C689D"/>
    <w:rsid w:val="006D2D48"/>
    <w:rsid w:val="00705709"/>
    <w:rsid w:val="00723260"/>
    <w:rsid w:val="007B0996"/>
    <w:rsid w:val="007C2AEC"/>
    <w:rsid w:val="008075DA"/>
    <w:rsid w:val="00905722"/>
    <w:rsid w:val="00A20A4A"/>
    <w:rsid w:val="00B46A94"/>
    <w:rsid w:val="00B66C68"/>
    <w:rsid w:val="00B77B7D"/>
    <w:rsid w:val="00D22E4B"/>
    <w:rsid w:val="00E24061"/>
    <w:rsid w:val="00F47855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4C844394-008E-4055-A01F-B46DB3D3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E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4391"/>
    <w:pPr>
      <w:ind w:left="720"/>
      <w:contextualSpacing/>
    </w:pPr>
  </w:style>
  <w:style w:type="table" w:styleId="TableGrid">
    <w:name w:val="Table Grid"/>
    <w:basedOn w:val="TableNormal"/>
    <w:uiPriority w:val="39"/>
    <w:rsid w:val="006C689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68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89D"/>
  </w:style>
  <w:style w:type="paragraph" w:styleId="Footer">
    <w:name w:val="footer"/>
    <w:basedOn w:val="Normal"/>
    <w:link w:val="FooterChar"/>
    <w:uiPriority w:val="99"/>
    <w:unhideWhenUsed/>
    <w:rsid w:val="006C68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Flores, Byron</dc:creator>
  <cp:lastModifiedBy>Flores, Byron</cp:lastModifiedBy>
  <cp:revision>6</cp:revision>
  <dcterms:created xsi:type="dcterms:W3CDTF">2018-09-21T19:50:00Z</dcterms:created>
  <dcterms:modified xsi:type="dcterms:W3CDTF">2018-12-04T22:55:00Z</dcterms:modified>
</cp:coreProperties>
</file>