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6AA" w:rsidRPr="00BF0708" w:rsidRDefault="00BF0708">
      <w:pPr>
        <w:pStyle w:val="Name"/>
        <w:rPr>
          <w:sz w:val="24"/>
        </w:rPr>
      </w:pPr>
      <w:r w:rsidRPr="00BF0708">
        <w:rPr>
          <w:sz w:val="24"/>
        </w:rPr>
        <w:t>Sharla Peltier</w:t>
      </w:r>
    </w:p>
    <w:p w:rsidR="001A26AA" w:rsidRDefault="00BF0708">
      <w:pPr>
        <w:pStyle w:val="ContactInfo"/>
      </w:pPr>
      <w:r>
        <w:t>403 10935 21 Avenue NW Edmonton AB T6J 6R3</w:t>
      </w:r>
    </w:p>
    <w:p w:rsidR="00BF0708" w:rsidRDefault="00BF0708">
      <w:pPr>
        <w:pStyle w:val="ContactInfo"/>
      </w:pPr>
      <w:r>
        <w:t>Phone: 587-588-7021 (cell)</w:t>
      </w:r>
    </w:p>
    <w:p w:rsidR="0014286E" w:rsidRDefault="0014286E">
      <w:pPr>
        <w:pStyle w:val="ContactInfo"/>
      </w:pPr>
      <w:r>
        <w:t xml:space="preserve">           780-492-2547 (office)</w:t>
      </w:r>
    </w:p>
    <w:p w:rsidR="001A26AA" w:rsidRDefault="00BF0708" w:rsidP="0031265C">
      <w:pPr>
        <w:pStyle w:val="ContactInfo"/>
        <w:rPr>
          <w:rStyle w:val="Hyperlink"/>
        </w:rPr>
      </w:pPr>
      <w:r>
        <w:t xml:space="preserve">Email: </w:t>
      </w:r>
      <w:hyperlink r:id="rId8" w:history="1">
        <w:r w:rsidR="0014286E" w:rsidRPr="005E349C">
          <w:rPr>
            <w:rStyle w:val="Hyperlink"/>
          </w:rPr>
          <w:t>sharlapeltier1@gmail.com</w:t>
        </w:r>
      </w:hyperlink>
      <w:r w:rsidR="0014286E">
        <w:t xml:space="preserve">; </w:t>
      </w:r>
      <w:hyperlink r:id="rId9" w:history="1">
        <w:r w:rsidR="00A44DBB" w:rsidRPr="005E349C">
          <w:rPr>
            <w:rStyle w:val="Hyperlink"/>
          </w:rPr>
          <w:t>sharla.peltier@ualberta.ca</w:t>
        </w:r>
      </w:hyperlink>
    </w:p>
    <w:p w:rsidR="00531753" w:rsidRDefault="00531753" w:rsidP="00531753">
      <w:pPr>
        <w:pStyle w:val="ContactInfo"/>
        <w:ind w:right="1566"/>
      </w:pPr>
      <w:r>
        <w:t xml:space="preserve">Google site: </w:t>
      </w:r>
      <w:hyperlink r:id="rId10" w:history="1">
        <w:r w:rsidRPr="005E349C">
          <w:rPr>
            <w:rStyle w:val="Hyperlink"/>
          </w:rPr>
          <w:t>http://sites.google.co</w:t>
        </w:r>
        <w:bookmarkStart w:id="0" w:name="_GoBack"/>
        <w:bookmarkEnd w:id="0"/>
        <w:r w:rsidRPr="005E349C">
          <w:rPr>
            <w:rStyle w:val="Hyperlink"/>
          </w:rPr>
          <w:t>m</w:t>
        </w:r>
        <w:r w:rsidRPr="005E349C">
          <w:rPr>
            <w:rStyle w:val="Hyperlink"/>
          </w:rPr>
          <w:t>/ualberta.ca/sharla-peltier</w:t>
        </w:r>
      </w:hyperlink>
    </w:p>
    <w:p w:rsidR="00374132" w:rsidRPr="002F57B1" w:rsidRDefault="009E128A" w:rsidP="00B14812">
      <w:pPr>
        <w:pStyle w:val="Heading1"/>
        <w:jc w:val="center"/>
        <w:rPr>
          <w:sz w:val="20"/>
          <w:szCs w:val="20"/>
        </w:rPr>
      </w:pPr>
      <w:r w:rsidRPr="002F57B1">
        <w:rPr>
          <w:sz w:val="20"/>
          <w:szCs w:val="20"/>
        </w:rPr>
        <w:t>Anishinaabemowin-learning</w:t>
      </w:r>
      <w:r w:rsidR="00B14812" w:rsidRPr="002F57B1">
        <w:rPr>
          <w:sz w:val="20"/>
          <w:szCs w:val="20"/>
        </w:rPr>
        <w:t xml:space="preserve"> </w:t>
      </w:r>
      <w:r w:rsidR="00B14812" w:rsidRPr="002F57B1">
        <w:rPr>
          <w:sz w:val="20"/>
          <w:szCs w:val="20"/>
        </w:rPr>
        <w:sym w:font="Symbol" w:char="F0BD"/>
      </w:r>
      <w:r w:rsidR="00B14812" w:rsidRPr="002F57B1">
        <w:rPr>
          <w:sz w:val="20"/>
          <w:szCs w:val="20"/>
        </w:rPr>
        <w:t xml:space="preserve">anishinaabewin philosophy </w:t>
      </w:r>
      <w:r w:rsidR="00B14812" w:rsidRPr="002F57B1">
        <w:rPr>
          <w:sz w:val="20"/>
          <w:szCs w:val="20"/>
        </w:rPr>
        <w:sym w:font="Symbol" w:char="F0BD"/>
      </w:r>
      <w:r w:rsidR="00B14812" w:rsidRPr="002F57B1">
        <w:rPr>
          <w:sz w:val="20"/>
          <w:szCs w:val="20"/>
        </w:rPr>
        <w:t>Pedagogical Approaches and Resurgence</w:t>
      </w:r>
      <w:r w:rsidR="002833D3" w:rsidRPr="002F57B1">
        <w:rPr>
          <w:sz w:val="20"/>
          <w:szCs w:val="20"/>
        </w:rPr>
        <w:t xml:space="preserve"> of oral &amp; cultural traditions</w:t>
      </w:r>
      <w:r w:rsidR="00B14812" w:rsidRPr="002F57B1">
        <w:rPr>
          <w:sz w:val="20"/>
          <w:szCs w:val="20"/>
        </w:rPr>
        <w:sym w:font="Symbol" w:char="F0BD"/>
      </w:r>
      <w:r w:rsidR="00B14812" w:rsidRPr="002F57B1">
        <w:rPr>
          <w:sz w:val="20"/>
          <w:szCs w:val="20"/>
        </w:rPr>
        <w:t>Indigenous Paradigm, community-engaged research practices &amp; methodologies</w:t>
      </w:r>
    </w:p>
    <w:p w:rsidR="00642EA8" w:rsidRDefault="009E2623" w:rsidP="00642EA8">
      <w:pPr>
        <w:pStyle w:val="ListParagraph"/>
        <w:numPr>
          <w:ilvl w:val="0"/>
          <w:numId w:val="27"/>
        </w:numPr>
        <w:rPr>
          <w:rFonts w:asciiTheme="minorHAnsi" w:hAnsiTheme="minorHAnsi"/>
          <w:sz w:val="20"/>
          <w:szCs w:val="20"/>
        </w:rPr>
      </w:pPr>
      <w:r w:rsidRPr="00642EA8">
        <w:rPr>
          <w:rFonts w:asciiTheme="minorHAnsi" w:hAnsiTheme="minorHAnsi"/>
          <w:sz w:val="20"/>
          <w:szCs w:val="20"/>
        </w:rPr>
        <w:t>Faculty member with 4 years instructional, research, and service experience</w:t>
      </w:r>
    </w:p>
    <w:p w:rsidR="00642EA8" w:rsidRDefault="00705D2C" w:rsidP="00642EA8">
      <w:pPr>
        <w:pStyle w:val="ListParagraph"/>
        <w:numPr>
          <w:ilvl w:val="0"/>
          <w:numId w:val="27"/>
        </w:numPr>
        <w:rPr>
          <w:rFonts w:asciiTheme="minorHAnsi" w:hAnsiTheme="minorHAnsi"/>
          <w:sz w:val="20"/>
          <w:szCs w:val="20"/>
        </w:rPr>
      </w:pPr>
      <w:r w:rsidRPr="00642EA8">
        <w:rPr>
          <w:rFonts w:asciiTheme="minorHAnsi" w:hAnsiTheme="minorHAnsi"/>
          <w:sz w:val="20"/>
          <w:szCs w:val="20"/>
        </w:rPr>
        <w:t>25 years of successful e</w:t>
      </w:r>
      <w:r w:rsidR="009E2623" w:rsidRPr="00642EA8">
        <w:rPr>
          <w:rFonts w:asciiTheme="minorHAnsi" w:hAnsiTheme="minorHAnsi"/>
          <w:sz w:val="20"/>
          <w:szCs w:val="20"/>
        </w:rPr>
        <w:t>ngage</w:t>
      </w:r>
      <w:r w:rsidRPr="00642EA8">
        <w:rPr>
          <w:rFonts w:asciiTheme="minorHAnsi" w:hAnsiTheme="minorHAnsi"/>
          <w:sz w:val="20"/>
          <w:szCs w:val="20"/>
        </w:rPr>
        <w:t>ment</w:t>
      </w:r>
      <w:r w:rsidR="009E2623" w:rsidRPr="00642EA8">
        <w:rPr>
          <w:rFonts w:asciiTheme="minorHAnsi" w:hAnsiTheme="minorHAnsi"/>
          <w:sz w:val="20"/>
          <w:szCs w:val="20"/>
        </w:rPr>
        <w:t xml:space="preserve"> in learning </w:t>
      </w:r>
      <w:proofErr w:type="spellStart"/>
      <w:r w:rsidR="009E2623" w:rsidRPr="00642EA8">
        <w:rPr>
          <w:rFonts w:asciiTheme="minorHAnsi" w:hAnsiTheme="minorHAnsi"/>
          <w:sz w:val="20"/>
          <w:szCs w:val="20"/>
        </w:rPr>
        <w:t>Anishinaabemowin</w:t>
      </w:r>
      <w:proofErr w:type="spellEnd"/>
      <w:r w:rsidR="005D058E" w:rsidRPr="00642EA8">
        <w:rPr>
          <w:rFonts w:asciiTheme="minorHAnsi" w:hAnsiTheme="minorHAnsi"/>
          <w:sz w:val="20"/>
          <w:szCs w:val="20"/>
        </w:rPr>
        <w:t>,</w:t>
      </w:r>
      <w:r w:rsidR="009E2623" w:rsidRPr="00642EA8">
        <w:rPr>
          <w:rFonts w:asciiTheme="minorHAnsi" w:hAnsiTheme="minorHAnsi"/>
          <w:sz w:val="20"/>
          <w:szCs w:val="20"/>
        </w:rPr>
        <w:t xml:space="preserve"> and </w:t>
      </w:r>
      <w:proofErr w:type="spellStart"/>
      <w:r w:rsidR="009E2623" w:rsidRPr="00642EA8">
        <w:rPr>
          <w:rFonts w:asciiTheme="minorHAnsi" w:hAnsiTheme="minorHAnsi"/>
          <w:sz w:val="20"/>
          <w:szCs w:val="20"/>
        </w:rPr>
        <w:t>Anishinaabewin</w:t>
      </w:r>
      <w:proofErr w:type="spellEnd"/>
      <w:r w:rsidR="009E2623" w:rsidRPr="00642EA8">
        <w:rPr>
          <w:rFonts w:asciiTheme="minorHAnsi" w:hAnsiTheme="minorHAnsi"/>
          <w:sz w:val="20"/>
          <w:szCs w:val="20"/>
        </w:rPr>
        <w:t xml:space="preserve"> </w:t>
      </w:r>
      <w:r w:rsidR="009D1157" w:rsidRPr="00642EA8">
        <w:rPr>
          <w:rFonts w:asciiTheme="minorHAnsi" w:hAnsiTheme="minorHAnsi"/>
          <w:sz w:val="20"/>
          <w:szCs w:val="20"/>
        </w:rPr>
        <w:t xml:space="preserve">resurgence in language-acquisition </w:t>
      </w:r>
      <w:r w:rsidR="002833D3" w:rsidRPr="00642EA8">
        <w:rPr>
          <w:rFonts w:asciiTheme="minorHAnsi" w:hAnsiTheme="minorHAnsi"/>
          <w:sz w:val="20"/>
          <w:szCs w:val="20"/>
        </w:rPr>
        <w:t>contexts</w:t>
      </w:r>
      <w:r w:rsidR="009D1157" w:rsidRPr="00642EA8">
        <w:rPr>
          <w:rFonts w:asciiTheme="minorHAnsi" w:hAnsiTheme="minorHAnsi"/>
          <w:sz w:val="20"/>
          <w:szCs w:val="20"/>
        </w:rPr>
        <w:t xml:space="preserve"> and Indigenous Knowledge</w:t>
      </w:r>
      <w:r w:rsidR="002833D3" w:rsidRPr="00642EA8">
        <w:rPr>
          <w:rFonts w:asciiTheme="minorHAnsi" w:hAnsiTheme="minorHAnsi"/>
          <w:sz w:val="20"/>
          <w:szCs w:val="20"/>
        </w:rPr>
        <w:t xml:space="preserve"> systems</w:t>
      </w:r>
    </w:p>
    <w:p w:rsidR="00642EA8" w:rsidRDefault="00705D2C" w:rsidP="00642EA8">
      <w:pPr>
        <w:pStyle w:val="ListParagraph"/>
        <w:numPr>
          <w:ilvl w:val="0"/>
          <w:numId w:val="27"/>
        </w:numPr>
        <w:rPr>
          <w:rFonts w:asciiTheme="minorHAnsi" w:hAnsiTheme="minorHAnsi"/>
          <w:sz w:val="20"/>
          <w:szCs w:val="20"/>
        </w:rPr>
      </w:pPr>
      <w:r w:rsidRPr="00642EA8">
        <w:rPr>
          <w:rFonts w:asciiTheme="minorHAnsi" w:hAnsiTheme="minorHAnsi"/>
          <w:sz w:val="20"/>
          <w:szCs w:val="20"/>
        </w:rPr>
        <w:t>Teaching in s</w:t>
      </w:r>
      <w:r w:rsidR="009B585A" w:rsidRPr="00642EA8">
        <w:rPr>
          <w:rFonts w:asciiTheme="minorHAnsi" w:hAnsiTheme="minorHAnsi"/>
          <w:sz w:val="20"/>
          <w:szCs w:val="20"/>
        </w:rPr>
        <w:t>chool</w:t>
      </w:r>
      <w:r w:rsidRPr="00642EA8">
        <w:rPr>
          <w:rFonts w:asciiTheme="minorHAnsi" w:hAnsiTheme="minorHAnsi"/>
          <w:sz w:val="20"/>
          <w:szCs w:val="20"/>
        </w:rPr>
        <w:t xml:space="preserve">s, </w:t>
      </w:r>
      <w:r w:rsidR="009B585A" w:rsidRPr="00642EA8">
        <w:rPr>
          <w:rFonts w:asciiTheme="minorHAnsi" w:hAnsiTheme="minorHAnsi"/>
          <w:sz w:val="20"/>
          <w:szCs w:val="20"/>
        </w:rPr>
        <w:t xml:space="preserve">post-secondary </w:t>
      </w:r>
      <w:r w:rsidRPr="00642EA8">
        <w:rPr>
          <w:rFonts w:asciiTheme="minorHAnsi" w:hAnsiTheme="minorHAnsi"/>
          <w:sz w:val="20"/>
          <w:szCs w:val="20"/>
        </w:rPr>
        <w:t>institutions, Aboriginal and non-Aboriginal communities</w:t>
      </w:r>
      <w:r w:rsidR="009B585A" w:rsidRPr="00642EA8">
        <w:rPr>
          <w:rFonts w:asciiTheme="minorHAnsi" w:hAnsiTheme="minorHAnsi"/>
          <w:sz w:val="20"/>
          <w:szCs w:val="20"/>
        </w:rPr>
        <w:t xml:space="preserve"> </w:t>
      </w:r>
      <w:r w:rsidRPr="00642EA8">
        <w:rPr>
          <w:rFonts w:asciiTheme="minorHAnsi" w:hAnsiTheme="minorHAnsi"/>
          <w:sz w:val="20"/>
          <w:szCs w:val="20"/>
        </w:rPr>
        <w:t>advancing Circle pedagogy, oral tradition spiral learning and reflective praxis</w:t>
      </w:r>
    </w:p>
    <w:p w:rsidR="00642EA8" w:rsidRDefault="00AD7CCA" w:rsidP="00642EA8">
      <w:pPr>
        <w:pStyle w:val="ListParagraph"/>
        <w:numPr>
          <w:ilvl w:val="0"/>
          <w:numId w:val="27"/>
        </w:numPr>
        <w:rPr>
          <w:rFonts w:asciiTheme="minorHAnsi" w:hAnsiTheme="minorHAnsi"/>
          <w:sz w:val="20"/>
          <w:szCs w:val="20"/>
        </w:rPr>
      </w:pPr>
      <w:r w:rsidRPr="00642EA8">
        <w:rPr>
          <w:rFonts w:asciiTheme="minorHAnsi" w:hAnsiTheme="minorHAnsi"/>
          <w:sz w:val="20"/>
          <w:szCs w:val="20"/>
        </w:rPr>
        <w:t>Proven success in research project leadership and management, strategic planning, on-line and face-to-face course development</w:t>
      </w:r>
    </w:p>
    <w:p w:rsidR="009E128A" w:rsidRPr="00642EA8" w:rsidRDefault="00AD7CCA" w:rsidP="00642EA8">
      <w:pPr>
        <w:pStyle w:val="ListParagraph"/>
        <w:numPr>
          <w:ilvl w:val="0"/>
          <w:numId w:val="27"/>
        </w:numPr>
        <w:rPr>
          <w:rFonts w:asciiTheme="minorHAnsi" w:hAnsiTheme="minorHAnsi"/>
          <w:sz w:val="20"/>
          <w:szCs w:val="20"/>
        </w:rPr>
      </w:pPr>
      <w:r w:rsidRPr="00642EA8">
        <w:rPr>
          <w:rFonts w:asciiTheme="minorHAnsi" w:hAnsiTheme="minorHAnsi"/>
          <w:sz w:val="20"/>
          <w:szCs w:val="20"/>
        </w:rPr>
        <w:t>An extensive list of publications and presentations combined with a broad professional and community network</w:t>
      </w:r>
      <w:r w:rsidR="00252A11" w:rsidRPr="00642EA8">
        <w:rPr>
          <w:rFonts w:asciiTheme="minorHAnsi" w:hAnsiTheme="minorHAnsi"/>
          <w:sz w:val="20"/>
          <w:szCs w:val="20"/>
        </w:rPr>
        <w:t>.</w:t>
      </w:r>
      <w:r w:rsidRPr="00642EA8">
        <w:rPr>
          <w:rFonts w:asciiTheme="minorHAnsi" w:hAnsiTheme="minorHAnsi"/>
          <w:sz w:val="20"/>
          <w:szCs w:val="20"/>
        </w:rPr>
        <w:t xml:space="preserve"> </w:t>
      </w:r>
    </w:p>
    <w:p w:rsidR="00374132" w:rsidRPr="002F57B1" w:rsidRDefault="00A44DBB" w:rsidP="00374132">
      <w:pPr>
        <w:pStyle w:val="Heading1"/>
        <w:rPr>
          <w:sz w:val="20"/>
          <w:szCs w:val="20"/>
        </w:rPr>
      </w:pPr>
      <w:r w:rsidRPr="002F57B1">
        <w:rPr>
          <w:sz w:val="20"/>
          <w:szCs w:val="20"/>
        </w:rPr>
        <w:t>Education</w:t>
      </w:r>
      <w:r w:rsidR="00146F1E" w:rsidRPr="002F57B1">
        <w:rPr>
          <w:sz w:val="20"/>
          <w:szCs w:val="20"/>
        </w:rPr>
        <w:t xml:space="preserve"> &amp; qualifications</w:t>
      </w:r>
    </w:p>
    <w:p w:rsidR="00374132" w:rsidRPr="00814C50" w:rsidRDefault="00146F1E" w:rsidP="00146F1E">
      <w:pPr>
        <w:pStyle w:val="ContactInfo"/>
        <w:ind w:right="148"/>
        <w:rPr>
          <w:rFonts w:asciiTheme="minorHAnsi" w:hAnsiTheme="minorHAnsi"/>
          <w:i/>
          <w:sz w:val="20"/>
          <w:szCs w:val="20"/>
        </w:rPr>
      </w:pPr>
      <w:r w:rsidRPr="00642EA8">
        <w:rPr>
          <w:rFonts w:asciiTheme="minorHAnsi" w:hAnsiTheme="minorHAnsi"/>
          <w:i/>
          <w:sz w:val="20"/>
          <w:szCs w:val="20"/>
          <w:u w:val="single"/>
        </w:rPr>
        <w:t xml:space="preserve">Doctor of Philosophy </w:t>
      </w:r>
      <w:r w:rsidR="00814C50" w:rsidRPr="00642EA8">
        <w:rPr>
          <w:rFonts w:asciiTheme="minorHAnsi" w:hAnsiTheme="minorHAnsi"/>
          <w:i/>
          <w:sz w:val="20"/>
          <w:szCs w:val="20"/>
          <w:u w:val="single"/>
        </w:rPr>
        <w:t>–</w:t>
      </w:r>
      <w:r w:rsidRPr="00642EA8">
        <w:rPr>
          <w:rFonts w:asciiTheme="minorHAnsi" w:hAnsiTheme="minorHAnsi"/>
          <w:i/>
          <w:sz w:val="20"/>
          <w:szCs w:val="20"/>
          <w:u w:val="single"/>
        </w:rPr>
        <w:t xml:space="preserve"> </w:t>
      </w:r>
      <w:r w:rsidR="00814C50" w:rsidRPr="00642EA8">
        <w:rPr>
          <w:rFonts w:asciiTheme="minorHAnsi" w:hAnsiTheme="minorHAnsi"/>
          <w:i/>
          <w:sz w:val="20"/>
          <w:szCs w:val="20"/>
          <w:u w:val="single"/>
        </w:rPr>
        <w:t xml:space="preserve">Human Studies, </w:t>
      </w:r>
      <w:r w:rsidRPr="00642EA8">
        <w:rPr>
          <w:rFonts w:asciiTheme="minorHAnsi" w:hAnsiTheme="minorHAnsi"/>
          <w:i/>
          <w:sz w:val="20"/>
          <w:szCs w:val="20"/>
          <w:u w:val="single"/>
        </w:rPr>
        <w:t>Interdisciplinary</w:t>
      </w:r>
      <w:r w:rsidRPr="00814C50">
        <w:rPr>
          <w:rFonts w:asciiTheme="minorHAnsi" w:hAnsiTheme="minorHAnsi"/>
          <w:i/>
          <w:sz w:val="20"/>
          <w:szCs w:val="20"/>
        </w:rPr>
        <w:t xml:space="preserve">, </w:t>
      </w:r>
      <w:r w:rsidRPr="00642EA8">
        <w:rPr>
          <w:rFonts w:asciiTheme="minorHAnsi" w:hAnsiTheme="minorHAnsi"/>
          <w:sz w:val="20"/>
          <w:szCs w:val="20"/>
        </w:rPr>
        <w:t>Laurentian University,</w:t>
      </w:r>
      <w:r w:rsidR="00814C50" w:rsidRPr="00642EA8">
        <w:rPr>
          <w:rFonts w:asciiTheme="minorHAnsi" w:hAnsiTheme="minorHAnsi"/>
          <w:sz w:val="20"/>
          <w:szCs w:val="20"/>
        </w:rPr>
        <w:t xml:space="preserve"> </w:t>
      </w:r>
      <w:r w:rsidRPr="00642EA8">
        <w:rPr>
          <w:rFonts w:asciiTheme="minorHAnsi" w:hAnsiTheme="minorHAnsi"/>
          <w:sz w:val="20"/>
          <w:szCs w:val="20"/>
        </w:rPr>
        <w:t>Sudbury, Ontario</w:t>
      </w:r>
    </w:p>
    <w:p w:rsidR="00FB156E" w:rsidRPr="00814C50" w:rsidRDefault="00FB156E" w:rsidP="00146F1E">
      <w:pPr>
        <w:pStyle w:val="ContactInfo"/>
        <w:ind w:right="148"/>
        <w:rPr>
          <w:rFonts w:asciiTheme="minorHAnsi" w:hAnsiTheme="minorHAnsi"/>
          <w:sz w:val="20"/>
          <w:szCs w:val="20"/>
        </w:rPr>
      </w:pPr>
      <w:r w:rsidRPr="00814C50">
        <w:rPr>
          <w:rFonts w:asciiTheme="minorHAnsi" w:hAnsiTheme="minorHAnsi"/>
          <w:sz w:val="20"/>
          <w:szCs w:val="20"/>
        </w:rPr>
        <w:t>Emphasis:</w:t>
      </w:r>
      <w:r w:rsidR="00814C50" w:rsidRPr="00814C50">
        <w:rPr>
          <w:rFonts w:asciiTheme="minorHAnsi" w:hAnsiTheme="minorHAnsi"/>
          <w:sz w:val="20"/>
          <w:szCs w:val="20"/>
        </w:rPr>
        <w:t xml:space="preserve"> Aboriginal Education, Indigenous Philosophy, and </w:t>
      </w:r>
      <w:r w:rsidR="00814C50">
        <w:rPr>
          <w:rFonts w:asciiTheme="minorHAnsi" w:hAnsiTheme="minorHAnsi"/>
          <w:sz w:val="20"/>
        </w:rPr>
        <w:t>Soci</w:t>
      </w:r>
      <w:r w:rsidR="00642EA8">
        <w:rPr>
          <w:rFonts w:asciiTheme="minorHAnsi" w:hAnsiTheme="minorHAnsi"/>
          <w:sz w:val="20"/>
        </w:rPr>
        <w:t xml:space="preserve">ology - </w:t>
      </w:r>
      <w:r w:rsidR="00814C50" w:rsidRPr="00814C50">
        <w:rPr>
          <w:rFonts w:asciiTheme="minorHAnsi" w:hAnsiTheme="minorHAnsi"/>
          <w:sz w:val="20"/>
          <w:szCs w:val="20"/>
        </w:rPr>
        <w:t xml:space="preserve">Socio-Cultural community </w:t>
      </w:r>
      <w:r w:rsidR="00642EA8">
        <w:rPr>
          <w:rFonts w:asciiTheme="minorHAnsi" w:hAnsiTheme="minorHAnsi"/>
          <w:sz w:val="20"/>
          <w:szCs w:val="20"/>
        </w:rPr>
        <w:t xml:space="preserve">     </w:t>
      </w:r>
      <w:r w:rsidR="00814C50" w:rsidRPr="00814C50">
        <w:rPr>
          <w:rFonts w:asciiTheme="minorHAnsi" w:hAnsiTheme="minorHAnsi"/>
          <w:sz w:val="20"/>
          <w:szCs w:val="20"/>
        </w:rPr>
        <w:t>and family systems</w:t>
      </w:r>
    </w:p>
    <w:p w:rsidR="00FB156E" w:rsidRPr="00814C50" w:rsidRDefault="00FB156E" w:rsidP="00146F1E">
      <w:pPr>
        <w:pStyle w:val="ContactInfo"/>
        <w:ind w:right="148"/>
        <w:rPr>
          <w:rFonts w:asciiTheme="minorHAnsi" w:hAnsiTheme="minorHAnsi"/>
          <w:sz w:val="20"/>
          <w:szCs w:val="20"/>
        </w:rPr>
      </w:pPr>
      <w:r w:rsidRPr="00814C50">
        <w:rPr>
          <w:rFonts w:asciiTheme="minorHAnsi" w:hAnsiTheme="minorHAnsi"/>
          <w:sz w:val="20"/>
          <w:szCs w:val="20"/>
        </w:rPr>
        <w:t>Thesis Title:</w:t>
      </w:r>
      <w:r w:rsidR="00814C50" w:rsidRPr="00814C50">
        <w:rPr>
          <w:rFonts w:asciiTheme="minorHAnsi" w:hAnsiTheme="minorHAnsi"/>
          <w:sz w:val="20"/>
          <w:szCs w:val="20"/>
        </w:rPr>
        <w:t xml:space="preserve"> </w:t>
      </w:r>
      <w:r w:rsidR="00814C50" w:rsidRPr="00642EA8">
        <w:rPr>
          <w:rFonts w:asciiTheme="minorHAnsi" w:hAnsiTheme="minorHAnsi"/>
          <w:i/>
          <w:sz w:val="20"/>
          <w:szCs w:val="20"/>
        </w:rPr>
        <w:t xml:space="preserve">Demonstrating </w:t>
      </w:r>
      <w:proofErr w:type="spellStart"/>
      <w:r w:rsidR="00814C50" w:rsidRPr="00642EA8">
        <w:rPr>
          <w:rFonts w:asciiTheme="minorHAnsi" w:hAnsiTheme="minorHAnsi"/>
          <w:i/>
          <w:sz w:val="20"/>
          <w:szCs w:val="20"/>
        </w:rPr>
        <w:t>Anishinabe</w:t>
      </w:r>
      <w:proofErr w:type="spellEnd"/>
      <w:r w:rsidR="00814C50" w:rsidRPr="00642EA8">
        <w:rPr>
          <w:rFonts w:asciiTheme="minorHAnsi" w:hAnsiTheme="minorHAnsi"/>
          <w:i/>
          <w:sz w:val="20"/>
          <w:szCs w:val="20"/>
        </w:rPr>
        <w:t xml:space="preserve"> </w:t>
      </w:r>
      <w:proofErr w:type="spellStart"/>
      <w:r w:rsidR="00814C50" w:rsidRPr="00642EA8">
        <w:rPr>
          <w:rFonts w:asciiTheme="minorHAnsi" w:hAnsiTheme="minorHAnsi"/>
          <w:i/>
          <w:sz w:val="20"/>
          <w:szCs w:val="20"/>
        </w:rPr>
        <w:t>Storywork</w:t>
      </w:r>
      <w:proofErr w:type="spellEnd"/>
      <w:r w:rsidR="00814C50" w:rsidRPr="00642EA8">
        <w:rPr>
          <w:rFonts w:asciiTheme="minorHAnsi" w:hAnsiTheme="minorHAnsi"/>
          <w:i/>
          <w:sz w:val="20"/>
          <w:szCs w:val="20"/>
        </w:rPr>
        <w:t xml:space="preserve"> Circle Pedagogy: Creating Conceptual Space for Ecological Relational Knowledge in the Classroom</w:t>
      </w:r>
    </w:p>
    <w:p w:rsidR="00FB156E" w:rsidRPr="00814C50" w:rsidRDefault="00FB156E" w:rsidP="00146F1E">
      <w:pPr>
        <w:pStyle w:val="ContactInfo"/>
        <w:ind w:right="148"/>
        <w:rPr>
          <w:rFonts w:asciiTheme="minorHAnsi" w:hAnsiTheme="minorHAnsi"/>
          <w:sz w:val="20"/>
          <w:szCs w:val="20"/>
        </w:rPr>
      </w:pPr>
      <w:r w:rsidRPr="00814C50">
        <w:rPr>
          <w:rFonts w:asciiTheme="minorHAnsi" w:hAnsiTheme="minorHAnsi"/>
          <w:sz w:val="20"/>
          <w:szCs w:val="20"/>
        </w:rPr>
        <w:t>Supervisors:</w:t>
      </w:r>
      <w:r w:rsidR="00814C50" w:rsidRPr="00814C50">
        <w:rPr>
          <w:rFonts w:asciiTheme="minorHAnsi" w:hAnsiTheme="minorHAnsi"/>
          <w:sz w:val="20"/>
          <w:szCs w:val="20"/>
        </w:rPr>
        <w:t xml:space="preserve"> Dr. Janice </w:t>
      </w:r>
      <w:proofErr w:type="spellStart"/>
      <w:r w:rsidR="00814C50" w:rsidRPr="00814C50">
        <w:rPr>
          <w:rFonts w:asciiTheme="minorHAnsi" w:hAnsiTheme="minorHAnsi"/>
          <w:sz w:val="20"/>
          <w:szCs w:val="20"/>
        </w:rPr>
        <w:t>Buley</w:t>
      </w:r>
      <w:proofErr w:type="spellEnd"/>
      <w:r w:rsidR="00814C50" w:rsidRPr="00814C50">
        <w:rPr>
          <w:rFonts w:asciiTheme="minorHAnsi" w:hAnsiTheme="minorHAnsi"/>
          <w:sz w:val="20"/>
          <w:szCs w:val="20"/>
        </w:rPr>
        <w:t xml:space="preserve">, School of Education and Dr. Darryl </w:t>
      </w:r>
      <w:proofErr w:type="spellStart"/>
      <w:r w:rsidR="00814C50" w:rsidRPr="00814C50">
        <w:rPr>
          <w:rFonts w:asciiTheme="minorHAnsi" w:hAnsiTheme="minorHAnsi"/>
          <w:sz w:val="20"/>
          <w:szCs w:val="20"/>
        </w:rPr>
        <w:t>Manitowabi</w:t>
      </w:r>
      <w:proofErr w:type="spellEnd"/>
      <w:r w:rsidR="00814C50" w:rsidRPr="00814C50">
        <w:rPr>
          <w:rFonts w:asciiTheme="minorHAnsi" w:hAnsiTheme="minorHAnsi"/>
          <w:sz w:val="20"/>
          <w:szCs w:val="20"/>
        </w:rPr>
        <w:t>, Department Anthropology</w:t>
      </w:r>
    </w:p>
    <w:p w:rsidR="001F5C1A" w:rsidRDefault="008648F5" w:rsidP="00146F1E">
      <w:pPr>
        <w:pStyle w:val="ContactInfo"/>
        <w:ind w:right="148"/>
        <w:rPr>
          <w:rFonts w:asciiTheme="minorHAnsi" w:hAnsiTheme="minorHAnsi"/>
          <w:sz w:val="20"/>
        </w:rPr>
      </w:pPr>
      <w:r>
        <w:rPr>
          <w:rFonts w:asciiTheme="minorHAnsi" w:hAnsiTheme="minorHAnsi"/>
          <w:sz w:val="20"/>
          <w:szCs w:val="20"/>
        </w:rPr>
        <w:t xml:space="preserve">                                                                                                                                      </w:t>
      </w:r>
      <w:r w:rsidR="002D0ED5" w:rsidRPr="00814C50">
        <w:rPr>
          <w:rFonts w:asciiTheme="minorHAnsi" w:hAnsiTheme="minorHAnsi"/>
          <w:sz w:val="20"/>
          <w:szCs w:val="20"/>
        </w:rPr>
        <w:t>2013-2016</w:t>
      </w:r>
    </w:p>
    <w:p w:rsidR="001F5C1A" w:rsidRPr="00642EA8" w:rsidRDefault="001F5C1A" w:rsidP="00146F1E">
      <w:pPr>
        <w:pStyle w:val="ContactInfo"/>
        <w:ind w:right="148"/>
        <w:rPr>
          <w:rFonts w:asciiTheme="minorHAnsi" w:hAnsiTheme="minorHAnsi"/>
          <w:sz w:val="20"/>
          <w:szCs w:val="20"/>
        </w:rPr>
      </w:pPr>
      <w:r w:rsidRPr="00642EA8">
        <w:rPr>
          <w:rFonts w:asciiTheme="minorHAnsi" w:hAnsiTheme="minorHAnsi"/>
          <w:i/>
          <w:sz w:val="20"/>
          <w:szCs w:val="20"/>
          <w:u w:val="single"/>
        </w:rPr>
        <w:t>Master of Education</w:t>
      </w:r>
      <w:r w:rsidRPr="00252A11">
        <w:rPr>
          <w:rFonts w:asciiTheme="minorHAnsi" w:hAnsiTheme="minorHAnsi"/>
          <w:i/>
          <w:sz w:val="20"/>
          <w:szCs w:val="20"/>
        </w:rPr>
        <w:t xml:space="preserve"> </w:t>
      </w:r>
      <w:r w:rsidR="003A79B8" w:rsidRPr="00252A11">
        <w:rPr>
          <w:rFonts w:asciiTheme="minorHAnsi" w:hAnsiTheme="minorHAnsi"/>
          <w:i/>
          <w:sz w:val="20"/>
          <w:szCs w:val="20"/>
        </w:rPr>
        <w:t>–</w:t>
      </w:r>
      <w:r w:rsidRPr="00252A11">
        <w:rPr>
          <w:rFonts w:asciiTheme="minorHAnsi" w:hAnsiTheme="minorHAnsi"/>
          <w:i/>
          <w:sz w:val="20"/>
          <w:szCs w:val="20"/>
        </w:rPr>
        <w:t xml:space="preserve"> </w:t>
      </w:r>
      <w:r w:rsidR="003A79B8" w:rsidRPr="00642EA8">
        <w:rPr>
          <w:rFonts w:asciiTheme="minorHAnsi" w:hAnsiTheme="minorHAnsi"/>
          <w:sz w:val="20"/>
          <w:szCs w:val="20"/>
        </w:rPr>
        <w:t>Nipissing University, North Bay, Ontario</w:t>
      </w:r>
    </w:p>
    <w:p w:rsidR="003A79B8" w:rsidRPr="00252A11" w:rsidRDefault="003A79B8" w:rsidP="00146F1E">
      <w:pPr>
        <w:pStyle w:val="ContactInfo"/>
        <w:ind w:right="148"/>
        <w:rPr>
          <w:rFonts w:asciiTheme="minorHAnsi" w:hAnsiTheme="minorHAnsi"/>
          <w:sz w:val="20"/>
          <w:szCs w:val="20"/>
        </w:rPr>
      </w:pPr>
      <w:r w:rsidRPr="00252A11">
        <w:rPr>
          <w:rFonts w:asciiTheme="minorHAnsi" w:hAnsiTheme="minorHAnsi"/>
          <w:sz w:val="20"/>
          <w:szCs w:val="20"/>
        </w:rPr>
        <w:t>Emphasis: Aboriginal Education, Indigenous Research Methodology, Oral Tradition, Anishinaabe story</w:t>
      </w:r>
    </w:p>
    <w:p w:rsidR="00252A11" w:rsidRPr="00642EA8" w:rsidRDefault="003A79B8" w:rsidP="00252A11">
      <w:pPr>
        <w:pStyle w:val="ContactInfo"/>
        <w:ind w:right="148"/>
        <w:rPr>
          <w:rFonts w:asciiTheme="minorHAnsi" w:hAnsiTheme="minorHAnsi"/>
          <w:i/>
          <w:sz w:val="20"/>
          <w:szCs w:val="20"/>
        </w:rPr>
      </w:pPr>
      <w:r w:rsidRPr="00252A11">
        <w:rPr>
          <w:rFonts w:asciiTheme="minorHAnsi" w:hAnsiTheme="minorHAnsi"/>
          <w:sz w:val="20"/>
          <w:szCs w:val="20"/>
        </w:rPr>
        <w:t xml:space="preserve">Thesis Title: </w:t>
      </w:r>
      <w:r w:rsidRPr="00642EA8">
        <w:rPr>
          <w:rFonts w:asciiTheme="minorHAnsi" w:hAnsiTheme="minorHAnsi"/>
          <w:i/>
          <w:sz w:val="20"/>
          <w:szCs w:val="20"/>
        </w:rPr>
        <w:t xml:space="preserve">Valuing Children’s Storytelling </w:t>
      </w:r>
      <w:proofErr w:type="gramStart"/>
      <w:r w:rsidRPr="00642EA8">
        <w:rPr>
          <w:rFonts w:asciiTheme="minorHAnsi" w:hAnsiTheme="minorHAnsi"/>
          <w:i/>
          <w:sz w:val="20"/>
          <w:szCs w:val="20"/>
        </w:rPr>
        <w:t>From</w:t>
      </w:r>
      <w:proofErr w:type="gramEnd"/>
      <w:r w:rsidRPr="00642EA8">
        <w:rPr>
          <w:rFonts w:asciiTheme="minorHAnsi" w:hAnsiTheme="minorHAnsi"/>
          <w:i/>
          <w:sz w:val="20"/>
          <w:szCs w:val="20"/>
        </w:rPr>
        <w:t xml:space="preserve"> an Anishinaabe Orality Perspective</w:t>
      </w:r>
    </w:p>
    <w:p w:rsidR="003A79B8" w:rsidRPr="00252A11" w:rsidRDefault="00252A11" w:rsidP="00146F1E">
      <w:pPr>
        <w:pStyle w:val="ContactInfo"/>
        <w:ind w:right="148"/>
        <w:rPr>
          <w:rFonts w:asciiTheme="minorHAnsi" w:hAnsiTheme="minorHAnsi"/>
          <w:sz w:val="20"/>
          <w:szCs w:val="20"/>
        </w:rPr>
      </w:pPr>
      <w:r w:rsidRPr="00252A11">
        <w:rPr>
          <w:rFonts w:asciiTheme="minorHAnsi" w:hAnsiTheme="minorHAnsi"/>
          <w:sz w:val="20"/>
          <w:szCs w:val="20"/>
        </w:rPr>
        <w:t xml:space="preserve">Supervisors: Dr. John Long, Dr. </w:t>
      </w:r>
      <w:proofErr w:type="spellStart"/>
      <w:r w:rsidRPr="00252A11">
        <w:rPr>
          <w:rFonts w:asciiTheme="minorHAnsi" w:hAnsiTheme="minorHAnsi"/>
          <w:sz w:val="20"/>
          <w:szCs w:val="20"/>
        </w:rPr>
        <w:t>Mumbi</w:t>
      </w:r>
      <w:proofErr w:type="spellEnd"/>
      <w:r w:rsidRPr="00252A11">
        <w:rPr>
          <w:rFonts w:asciiTheme="minorHAnsi" w:hAnsiTheme="minorHAnsi"/>
          <w:sz w:val="20"/>
          <w:szCs w:val="20"/>
        </w:rPr>
        <w:t xml:space="preserve"> </w:t>
      </w:r>
      <w:proofErr w:type="spellStart"/>
      <w:r w:rsidRPr="00252A11">
        <w:rPr>
          <w:rFonts w:asciiTheme="minorHAnsi" w:hAnsiTheme="minorHAnsi"/>
          <w:sz w:val="20"/>
          <w:szCs w:val="20"/>
        </w:rPr>
        <w:t>Kariuki</w:t>
      </w:r>
      <w:proofErr w:type="spellEnd"/>
      <w:r w:rsidRPr="00252A11">
        <w:rPr>
          <w:rFonts w:asciiTheme="minorHAnsi" w:hAnsiTheme="minorHAnsi"/>
          <w:sz w:val="20"/>
          <w:szCs w:val="20"/>
        </w:rPr>
        <w:t xml:space="preserve">, </w:t>
      </w:r>
      <w:r w:rsidRPr="00252A11">
        <w:rPr>
          <w:rFonts w:asciiTheme="minorHAnsi" w:hAnsiTheme="minorHAnsi"/>
          <w:bCs/>
          <w:color w:val="111111"/>
          <w:sz w:val="20"/>
          <w:szCs w:val="20"/>
          <w:shd w:val="clear" w:color="auto" w:fill="FFFFFF"/>
        </w:rPr>
        <w:t>Faculty of Education and Professional Studies - Schulich School of Education</w:t>
      </w:r>
      <w:r w:rsidR="008648F5">
        <w:rPr>
          <w:rFonts w:asciiTheme="minorHAnsi" w:hAnsiTheme="minorHAnsi"/>
          <w:sz w:val="20"/>
          <w:szCs w:val="20"/>
        </w:rPr>
        <w:t xml:space="preserve">                                                                                                          </w:t>
      </w:r>
      <w:r w:rsidR="003A79B8" w:rsidRPr="00252A11">
        <w:rPr>
          <w:rFonts w:asciiTheme="minorHAnsi" w:hAnsiTheme="minorHAnsi"/>
          <w:sz w:val="20"/>
          <w:szCs w:val="20"/>
        </w:rPr>
        <w:t>2007-2010</w:t>
      </w:r>
    </w:p>
    <w:p w:rsidR="003A79B8" w:rsidRDefault="003A79B8" w:rsidP="00146F1E">
      <w:pPr>
        <w:pStyle w:val="ContactInfo"/>
        <w:ind w:right="148"/>
        <w:rPr>
          <w:rFonts w:asciiTheme="minorHAnsi" w:hAnsiTheme="minorHAnsi"/>
          <w:sz w:val="20"/>
        </w:rPr>
      </w:pPr>
    </w:p>
    <w:p w:rsidR="003A79B8" w:rsidRPr="00642EA8" w:rsidRDefault="003A79B8" w:rsidP="00146F1E">
      <w:pPr>
        <w:pStyle w:val="ContactInfo"/>
        <w:ind w:right="148"/>
        <w:rPr>
          <w:rFonts w:asciiTheme="minorHAnsi" w:hAnsiTheme="minorHAnsi"/>
          <w:sz w:val="20"/>
        </w:rPr>
      </w:pPr>
      <w:r w:rsidRPr="00642EA8">
        <w:rPr>
          <w:rFonts w:asciiTheme="minorHAnsi" w:hAnsiTheme="minorHAnsi"/>
          <w:i/>
          <w:sz w:val="20"/>
          <w:u w:val="single"/>
        </w:rPr>
        <w:t>Bachelor of Science</w:t>
      </w:r>
      <w:r>
        <w:rPr>
          <w:rFonts w:asciiTheme="minorHAnsi" w:hAnsiTheme="minorHAnsi"/>
          <w:i/>
          <w:sz w:val="20"/>
        </w:rPr>
        <w:t xml:space="preserve"> – </w:t>
      </w:r>
      <w:r w:rsidRPr="00642EA8">
        <w:rPr>
          <w:rFonts w:asciiTheme="minorHAnsi" w:hAnsiTheme="minorHAnsi"/>
          <w:sz w:val="20"/>
        </w:rPr>
        <w:t>University of Alberta, Edmonton, Alberta</w:t>
      </w:r>
    </w:p>
    <w:p w:rsidR="00252A11" w:rsidRDefault="003A79B8" w:rsidP="00146F1E">
      <w:pPr>
        <w:pStyle w:val="ContactInfo"/>
        <w:ind w:right="148"/>
        <w:rPr>
          <w:rFonts w:asciiTheme="minorHAnsi" w:hAnsiTheme="minorHAnsi"/>
          <w:sz w:val="20"/>
        </w:rPr>
      </w:pPr>
      <w:r>
        <w:rPr>
          <w:rFonts w:asciiTheme="minorHAnsi" w:hAnsiTheme="minorHAnsi"/>
          <w:sz w:val="20"/>
        </w:rPr>
        <w:t xml:space="preserve">Emphasis: Human Communication, </w:t>
      </w:r>
      <w:r w:rsidR="00252A11">
        <w:rPr>
          <w:rFonts w:asciiTheme="minorHAnsi" w:hAnsiTheme="minorHAnsi"/>
          <w:sz w:val="20"/>
        </w:rPr>
        <w:t xml:space="preserve">Language Learning, </w:t>
      </w:r>
      <w:r>
        <w:rPr>
          <w:rFonts w:asciiTheme="minorHAnsi" w:hAnsiTheme="minorHAnsi"/>
          <w:sz w:val="20"/>
        </w:rPr>
        <w:t xml:space="preserve">Indigenous Language &amp; Culture </w:t>
      </w:r>
    </w:p>
    <w:p w:rsidR="00252A11" w:rsidRPr="00642EA8" w:rsidRDefault="00252A11" w:rsidP="00146F1E">
      <w:pPr>
        <w:pStyle w:val="ContactInfo"/>
        <w:ind w:right="148"/>
        <w:rPr>
          <w:rFonts w:asciiTheme="minorHAnsi" w:hAnsiTheme="minorHAnsi"/>
          <w:i/>
          <w:sz w:val="20"/>
        </w:rPr>
      </w:pPr>
      <w:r>
        <w:rPr>
          <w:rFonts w:asciiTheme="minorHAnsi" w:hAnsiTheme="minorHAnsi"/>
          <w:sz w:val="20"/>
        </w:rPr>
        <w:t xml:space="preserve">Project Title: </w:t>
      </w:r>
      <w:r w:rsidR="00642EA8" w:rsidRPr="00642EA8">
        <w:rPr>
          <w:rFonts w:asciiTheme="minorHAnsi" w:hAnsiTheme="minorHAnsi"/>
          <w:i/>
          <w:sz w:val="20"/>
        </w:rPr>
        <w:t xml:space="preserve">Gestural Communication of the </w:t>
      </w:r>
      <w:r w:rsidRPr="00642EA8">
        <w:rPr>
          <w:rFonts w:asciiTheme="minorHAnsi" w:hAnsiTheme="minorHAnsi"/>
          <w:i/>
          <w:sz w:val="20"/>
        </w:rPr>
        <w:t>Alberta Plains Indi</w:t>
      </w:r>
      <w:r w:rsidR="00642EA8" w:rsidRPr="00642EA8">
        <w:rPr>
          <w:rFonts w:asciiTheme="minorHAnsi" w:hAnsiTheme="minorHAnsi"/>
          <w:i/>
          <w:sz w:val="20"/>
        </w:rPr>
        <w:t>ans</w:t>
      </w:r>
    </w:p>
    <w:p w:rsidR="003A79B8" w:rsidRDefault="00252A11" w:rsidP="00146F1E">
      <w:pPr>
        <w:pStyle w:val="ContactInfo"/>
        <w:ind w:right="148"/>
        <w:rPr>
          <w:rFonts w:asciiTheme="minorHAnsi" w:hAnsiTheme="minorHAnsi"/>
          <w:sz w:val="20"/>
        </w:rPr>
      </w:pPr>
      <w:r>
        <w:rPr>
          <w:rFonts w:asciiTheme="minorHAnsi" w:hAnsiTheme="minorHAnsi"/>
          <w:sz w:val="20"/>
        </w:rPr>
        <w:t>Supervisor: Dr. Ann Putnam, Faculty of Rehabilitation Medicine</w:t>
      </w:r>
      <w:r w:rsidR="008648F5">
        <w:rPr>
          <w:rFonts w:asciiTheme="minorHAnsi" w:hAnsiTheme="minorHAnsi"/>
          <w:sz w:val="20"/>
        </w:rPr>
        <w:t xml:space="preserve">                                             </w:t>
      </w:r>
      <w:r w:rsidR="003A79B8">
        <w:rPr>
          <w:rFonts w:asciiTheme="minorHAnsi" w:hAnsiTheme="minorHAnsi"/>
          <w:sz w:val="20"/>
        </w:rPr>
        <w:t>1982–1986</w:t>
      </w:r>
    </w:p>
    <w:p w:rsidR="00C36927" w:rsidRDefault="00C36927" w:rsidP="00146F1E">
      <w:pPr>
        <w:pStyle w:val="ContactInfo"/>
        <w:ind w:right="148"/>
        <w:rPr>
          <w:rFonts w:asciiTheme="minorHAnsi" w:hAnsiTheme="minorHAnsi"/>
          <w:sz w:val="20"/>
        </w:rPr>
      </w:pPr>
    </w:p>
    <w:sdt>
      <w:sdtPr>
        <w:rPr>
          <w:sz w:val="20"/>
          <w:szCs w:val="20"/>
        </w:rPr>
        <w:id w:val="520597245"/>
        <w:placeholder>
          <w:docPart w:val="0CFAFA50FD29D64DAEB5CA07A357F2F3"/>
        </w:placeholder>
        <w:temporary/>
        <w:showingPlcHdr/>
        <w15:appearance w15:val="hidden"/>
      </w:sdtPr>
      <w:sdtEndPr/>
      <w:sdtContent>
        <w:p w:rsidR="00C36927" w:rsidRPr="002F57B1" w:rsidRDefault="00C36927" w:rsidP="00C36927">
          <w:pPr>
            <w:pStyle w:val="Heading1"/>
            <w:rPr>
              <w:sz w:val="20"/>
              <w:szCs w:val="20"/>
            </w:rPr>
          </w:pPr>
          <w:r w:rsidRPr="002F57B1">
            <w:rPr>
              <w:sz w:val="20"/>
              <w:szCs w:val="20"/>
            </w:rPr>
            <w:t>Awards and Acknowledgements</w:t>
          </w:r>
        </w:p>
      </w:sdtContent>
    </w:sdt>
    <w:p w:rsidR="00C36927" w:rsidRPr="00F06EFD" w:rsidRDefault="00C36927" w:rsidP="00C36927">
      <w:pPr>
        <w:rPr>
          <w:rFonts w:ascii="Tahoma" w:hAnsi="Tahoma"/>
          <w:sz w:val="20"/>
          <w:szCs w:val="20"/>
        </w:rPr>
      </w:pPr>
      <w:r w:rsidRPr="00F06EFD">
        <w:rPr>
          <w:rFonts w:ascii="Tahoma" w:hAnsi="Tahoma"/>
          <w:sz w:val="20"/>
          <w:szCs w:val="20"/>
        </w:rPr>
        <w:t xml:space="preserve">Laurentian University </w:t>
      </w:r>
      <w:r w:rsidR="002F27A7">
        <w:rPr>
          <w:rFonts w:ascii="Tahoma" w:hAnsi="Tahoma"/>
          <w:sz w:val="20"/>
          <w:szCs w:val="20"/>
        </w:rPr>
        <w:t xml:space="preserve">Doctoral </w:t>
      </w:r>
      <w:r w:rsidRPr="00F06EFD">
        <w:rPr>
          <w:rFonts w:ascii="Tahoma" w:hAnsi="Tahoma"/>
          <w:sz w:val="20"/>
          <w:szCs w:val="20"/>
        </w:rPr>
        <w:t xml:space="preserve">Fellowship                                                                           </w:t>
      </w:r>
      <w:r w:rsidR="00A340BF">
        <w:rPr>
          <w:rFonts w:ascii="Tahoma" w:hAnsi="Tahoma"/>
          <w:sz w:val="20"/>
          <w:szCs w:val="20"/>
        </w:rPr>
        <w:t xml:space="preserve"> </w:t>
      </w:r>
      <w:r w:rsidRPr="00F06EFD">
        <w:rPr>
          <w:rFonts w:ascii="Tahoma" w:hAnsi="Tahoma"/>
          <w:sz w:val="20"/>
          <w:szCs w:val="20"/>
        </w:rPr>
        <w:t xml:space="preserve">2013 – 2016 </w:t>
      </w:r>
    </w:p>
    <w:p w:rsidR="00C36927" w:rsidRPr="00F06EFD" w:rsidRDefault="00C36927" w:rsidP="00C36927">
      <w:pPr>
        <w:rPr>
          <w:rFonts w:ascii="Tahoma" w:hAnsi="Tahoma"/>
          <w:sz w:val="20"/>
          <w:szCs w:val="20"/>
        </w:rPr>
      </w:pPr>
      <w:r w:rsidRPr="00F06EFD">
        <w:rPr>
          <w:rFonts w:ascii="Tahoma" w:hAnsi="Tahoma"/>
          <w:sz w:val="20"/>
          <w:szCs w:val="20"/>
        </w:rPr>
        <w:t>Laurentian University Graduate Scholarship.                                                                        2013 – 201</w:t>
      </w:r>
      <w:r w:rsidR="00252A11">
        <w:rPr>
          <w:rFonts w:ascii="Tahoma" w:hAnsi="Tahoma"/>
          <w:sz w:val="20"/>
          <w:szCs w:val="20"/>
        </w:rPr>
        <w:t>6</w:t>
      </w:r>
    </w:p>
    <w:p w:rsidR="00C36927" w:rsidRPr="00F06EFD" w:rsidRDefault="00C36927" w:rsidP="00C36927">
      <w:pPr>
        <w:rPr>
          <w:rFonts w:ascii="Tahoma" w:hAnsi="Tahoma"/>
          <w:sz w:val="20"/>
          <w:szCs w:val="20"/>
        </w:rPr>
      </w:pPr>
      <w:r w:rsidRPr="00F06EFD">
        <w:rPr>
          <w:rFonts w:ascii="Tahoma" w:hAnsi="Tahoma"/>
          <w:sz w:val="20"/>
          <w:szCs w:val="20"/>
        </w:rPr>
        <w:t>Canadian Association of Speech Language Pathologists &amp; Audiologists 25 Year Service Award             2011</w:t>
      </w:r>
    </w:p>
    <w:p w:rsidR="00C36927" w:rsidRDefault="00C36927" w:rsidP="00D27A8F">
      <w:pPr>
        <w:rPr>
          <w:rFonts w:ascii="Tahoma" w:hAnsi="Tahoma"/>
          <w:sz w:val="20"/>
          <w:szCs w:val="20"/>
        </w:rPr>
      </w:pPr>
      <w:r w:rsidRPr="00F06EFD">
        <w:rPr>
          <w:rFonts w:ascii="Tahoma" w:hAnsi="Tahoma"/>
          <w:sz w:val="20"/>
          <w:szCs w:val="20"/>
        </w:rPr>
        <w:t>Chippewas of Rama First Nation Post-Secondary Degree Award                                                       2</w:t>
      </w:r>
      <w:r w:rsidR="00D27A8F" w:rsidRPr="00F06EFD">
        <w:rPr>
          <w:rFonts w:ascii="Tahoma" w:hAnsi="Tahoma"/>
          <w:sz w:val="20"/>
          <w:szCs w:val="20"/>
        </w:rPr>
        <w:t>010</w:t>
      </w:r>
    </w:p>
    <w:p w:rsidR="00143697" w:rsidRPr="00F06EFD" w:rsidRDefault="00143697" w:rsidP="00D27A8F">
      <w:pPr>
        <w:rPr>
          <w:rFonts w:ascii="Tahoma" w:hAnsi="Tahoma"/>
          <w:sz w:val="20"/>
          <w:szCs w:val="20"/>
        </w:rPr>
      </w:pPr>
    </w:p>
    <w:p w:rsidR="00CD24BD" w:rsidRPr="00F06EFD" w:rsidRDefault="00D27A8F" w:rsidP="00CD24BD">
      <w:pPr>
        <w:rPr>
          <w:rFonts w:ascii="Tahoma" w:hAnsi="Tahoma"/>
          <w:sz w:val="20"/>
          <w:szCs w:val="20"/>
        </w:rPr>
      </w:pPr>
      <w:r w:rsidRPr="00F06EFD">
        <w:rPr>
          <w:rFonts w:ascii="Tahoma" w:hAnsi="Tahoma"/>
          <w:sz w:val="20"/>
          <w:szCs w:val="20"/>
        </w:rPr>
        <w:t>Adrian Hope Scholarship in Cree Language &amp; Culture, University of Alberta                                       1984</w:t>
      </w:r>
    </w:p>
    <w:p w:rsidR="00BF0708" w:rsidRPr="002F57B1" w:rsidRDefault="00170FC5" w:rsidP="00BF0708">
      <w:pPr>
        <w:pStyle w:val="Heading1"/>
        <w:rPr>
          <w:sz w:val="20"/>
          <w:szCs w:val="20"/>
        </w:rPr>
      </w:pPr>
      <w:r w:rsidRPr="002F57B1">
        <w:rPr>
          <w:sz w:val="20"/>
          <w:szCs w:val="20"/>
        </w:rPr>
        <w:t xml:space="preserve">academic </w:t>
      </w:r>
      <w:r w:rsidR="0031265C" w:rsidRPr="002F57B1">
        <w:rPr>
          <w:sz w:val="20"/>
          <w:szCs w:val="20"/>
        </w:rPr>
        <w:t>TEACHING</w:t>
      </w:r>
      <w:r w:rsidR="00726D56" w:rsidRPr="002F57B1">
        <w:rPr>
          <w:sz w:val="20"/>
          <w:szCs w:val="20"/>
        </w:rPr>
        <w:t xml:space="preserve"> </w:t>
      </w:r>
      <w:r w:rsidRPr="002F57B1">
        <w:rPr>
          <w:sz w:val="20"/>
          <w:szCs w:val="20"/>
        </w:rPr>
        <w:t>&amp; Courses Taught</w:t>
      </w:r>
    </w:p>
    <w:p w:rsidR="00B83F34" w:rsidRPr="00F06EFD" w:rsidRDefault="0014286E" w:rsidP="00B83F34">
      <w:pPr>
        <w:pStyle w:val="ListParagraph"/>
        <w:ind w:left="0"/>
        <w:rPr>
          <w:rFonts w:asciiTheme="majorHAnsi" w:hAnsiTheme="majorHAnsi"/>
          <w:b/>
          <w:sz w:val="20"/>
          <w:szCs w:val="20"/>
        </w:rPr>
      </w:pPr>
      <w:r w:rsidRPr="00F06EFD">
        <w:rPr>
          <w:rFonts w:asciiTheme="majorHAnsi" w:hAnsiTheme="majorHAnsi"/>
          <w:sz w:val="20"/>
          <w:szCs w:val="20"/>
        </w:rPr>
        <w:t xml:space="preserve">University of Alberta, </w:t>
      </w:r>
      <w:r w:rsidR="00BF0708" w:rsidRPr="00F06EFD">
        <w:rPr>
          <w:rFonts w:asciiTheme="majorHAnsi" w:hAnsiTheme="majorHAnsi"/>
          <w:sz w:val="20"/>
          <w:szCs w:val="20"/>
        </w:rPr>
        <w:t>Department of Elementary Education</w:t>
      </w:r>
      <w:r w:rsidRPr="00F06EFD">
        <w:rPr>
          <w:rFonts w:asciiTheme="majorHAnsi" w:hAnsiTheme="majorHAnsi"/>
          <w:sz w:val="20"/>
          <w:szCs w:val="20"/>
        </w:rPr>
        <w:t xml:space="preserve">, </w:t>
      </w:r>
      <w:r w:rsidR="00BF0708" w:rsidRPr="00F06EFD">
        <w:rPr>
          <w:rFonts w:asciiTheme="majorHAnsi" w:hAnsiTheme="majorHAnsi"/>
          <w:sz w:val="20"/>
          <w:szCs w:val="20"/>
        </w:rPr>
        <w:t>Faculty of Education</w:t>
      </w:r>
    </w:p>
    <w:p w:rsidR="0014286E" w:rsidRPr="00F06EFD" w:rsidRDefault="00BF0708" w:rsidP="00B83F34">
      <w:pPr>
        <w:pStyle w:val="ListParagraph"/>
        <w:ind w:left="0"/>
        <w:rPr>
          <w:rFonts w:asciiTheme="majorHAnsi" w:hAnsiTheme="majorHAnsi"/>
          <w:b/>
          <w:sz w:val="20"/>
          <w:szCs w:val="20"/>
        </w:rPr>
      </w:pPr>
      <w:r w:rsidRPr="00F06EFD">
        <w:rPr>
          <w:rFonts w:asciiTheme="majorHAnsi" w:hAnsiTheme="majorHAnsi"/>
          <w:sz w:val="20"/>
          <w:szCs w:val="20"/>
        </w:rPr>
        <w:t xml:space="preserve">Edmonton, Alberta, Canada </w:t>
      </w:r>
    </w:p>
    <w:p w:rsidR="001A26AA" w:rsidRPr="00F06EFD" w:rsidRDefault="0014286E" w:rsidP="00061D2E">
      <w:pPr>
        <w:pStyle w:val="ListParagraph"/>
        <w:spacing w:line="276" w:lineRule="auto"/>
        <w:ind w:left="0" w:firstLine="142"/>
        <w:rPr>
          <w:rFonts w:asciiTheme="majorHAnsi" w:hAnsiTheme="majorHAnsi" w:cstheme="majorHAnsi"/>
          <w:sz w:val="20"/>
          <w:szCs w:val="20"/>
        </w:rPr>
      </w:pPr>
      <w:r w:rsidRPr="006C1852">
        <w:rPr>
          <w:rFonts w:asciiTheme="majorHAnsi" w:hAnsiTheme="majorHAnsi" w:cstheme="majorHAnsi"/>
          <w:b/>
          <w:sz w:val="20"/>
          <w:szCs w:val="20"/>
        </w:rPr>
        <w:t>Assistant Professor</w:t>
      </w:r>
      <w:r w:rsidRPr="006C1852">
        <w:rPr>
          <w:rFonts w:asciiTheme="majorHAnsi" w:hAnsiTheme="majorHAnsi" w:cstheme="majorHAnsi"/>
          <w:b/>
          <w:sz w:val="20"/>
          <w:szCs w:val="20"/>
        </w:rPr>
        <w:tab/>
      </w:r>
      <w:r w:rsidRPr="006C1852">
        <w:rPr>
          <w:rFonts w:asciiTheme="majorHAnsi" w:hAnsiTheme="majorHAnsi" w:cstheme="majorHAnsi"/>
          <w:b/>
          <w:sz w:val="20"/>
          <w:szCs w:val="20"/>
        </w:rPr>
        <w:tab/>
      </w:r>
      <w:r w:rsidRPr="006C1852">
        <w:rPr>
          <w:rFonts w:asciiTheme="majorHAnsi" w:hAnsiTheme="majorHAnsi" w:cstheme="majorHAnsi"/>
          <w:b/>
          <w:sz w:val="20"/>
          <w:szCs w:val="20"/>
        </w:rPr>
        <w:tab/>
        <w:t xml:space="preserve"> </w:t>
      </w:r>
      <w:r w:rsidRPr="006C1852">
        <w:rPr>
          <w:rFonts w:asciiTheme="majorHAnsi" w:hAnsiTheme="majorHAnsi" w:cstheme="majorHAnsi"/>
          <w:b/>
          <w:sz w:val="20"/>
          <w:szCs w:val="20"/>
        </w:rPr>
        <w:tab/>
      </w:r>
      <w:r w:rsidRPr="00F06EFD">
        <w:rPr>
          <w:rFonts w:asciiTheme="majorHAnsi" w:hAnsiTheme="majorHAnsi" w:cstheme="majorHAnsi"/>
          <w:sz w:val="20"/>
          <w:szCs w:val="20"/>
        </w:rPr>
        <w:tab/>
        <w:t xml:space="preserve">                                                                                                </w:t>
      </w:r>
      <w:r w:rsidRPr="00F06EFD">
        <w:rPr>
          <w:rFonts w:asciiTheme="majorHAnsi" w:hAnsiTheme="majorHAnsi" w:cstheme="majorHAnsi"/>
          <w:sz w:val="20"/>
          <w:szCs w:val="20"/>
        </w:rPr>
        <w:tab/>
      </w:r>
      <w:r w:rsidRPr="00F06EFD">
        <w:rPr>
          <w:rFonts w:asciiTheme="majorHAnsi" w:hAnsiTheme="majorHAnsi" w:cstheme="majorHAnsi"/>
          <w:sz w:val="20"/>
          <w:szCs w:val="20"/>
        </w:rPr>
        <w:tab/>
      </w:r>
      <w:r w:rsidRPr="00F06EFD">
        <w:rPr>
          <w:rFonts w:asciiTheme="majorHAnsi" w:hAnsiTheme="majorHAnsi" w:cstheme="majorHAnsi"/>
          <w:sz w:val="20"/>
          <w:szCs w:val="20"/>
        </w:rPr>
        <w:tab/>
      </w:r>
      <w:r w:rsidRPr="00F06EFD">
        <w:rPr>
          <w:rFonts w:asciiTheme="majorHAnsi" w:hAnsiTheme="majorHAnsi" w:cstheme="majorHAnsi"/>
          <w:sz w:val="20"/>
          <w:szCs w:val="20"/>
        </w:rPr>
        <w:tab/>
      </w:r>
      <w:r w:rsidRPr="00F06EFD">
        <w:rPr>
          <w:rFonts w:asciiTheme="majorHAnsi" w:hAnsiTheme="majorHAnsi" w:cstheme="majorHAnsi"/>
          <w:sz w:val="20"/>
          <w:szCs w:val="20"/>
        </w:rPr>
        <w:tab/>
      </w:r>
      <w:r w:rsidRPr="00F06EFD">
        <w:rPr>
          <w:rFonts w:asciiTheme="majorHAnsi" w:hAnsiTheme="majorHAnsi" w:cstheme="majorHAnsi"/>
          <w:sz w:val="20"/>
          <w:szCs w:val="20"/>
        </w:rPr>
        <w:tab/>
      </w:r>
      <w:r w:rsidRPr="00F06EFD">
        <w:rPr>
          <w:rFonts w:asciiTheme="majorHAnsi" w:hAnsiTheme="majorHAnsi" w:cstheme="majorHAnsi"/>
          <w:sz w:val="20"/>
          <w:szCs w:val="20"/>
        </w:rPr>
        <w:tab/>
      </w:r>
      <w:r w:rsidRPr="00F06EFD">
        <w:rPr>
          <w:rFonts w:asciiTheme="majorHAnsi" w:hAnsiTheme="majorHAnsi" w:cstheme="majorHAnsi"/>
          <w:sz w:val="20"/>
          <w:szCs w:val="20"/>
        </w:rPr>
        <w:tab/>
      </w:r>
      <w:r w:rsidRPr="00F06EFD">
        <w:rPr>
          <w:rFonts w:asciiTheme="majorHAnsi" w:hAnsiTheme="majorHAnsi" w:cstheme="majorHAnsi"/>
          <w:sz w:val="20"/>
          <w:szCs w:val="20"/>
        </w:rPr>
        <w:tab/>
      </w:r>
      <w:r w:rsidRPr="00F06EFD">
        <w:rPr>
          <w:rFonts w:asciiTheme="majorHAnsi" w:hAnsiTheme="majorHAnsi" w:cstheme="majorHAnsi"/>
          <w:sz w:val="20"/>
          <w:szCs w:val="20"/>
        </w:rPr>
        <w:tab/>
      </w:r>
      <w:r w:rsidRPr="00F06EFD">
        <w:rPr>
          <w:rFonts w:asciiTheme="majorHAnsi" w:hAnsiTheme="majorHAnsi" w:cstheme="majorHAnsi"/>
          <w:sz w:val="20"/>
          <w:szCs w:val="20"/>
        </w:rPr>
        <w:tab/>
        <w:t xml:space="preserve">2016 </w:t>
      </w:r>
      <w:r w:rsidR="00CA03BA" w:rsidRPr="00F06EFD">
        <w:rPr>
          <w:rFonts w:asciiTheme="majorHAnsi" w:hAnsiTheme="majorHAnsi" w:cstheme="majorHAnsi"/>
          <w:sz w:val="20"/>
          <w:szCs w:val="20"/>
        </w:rPr>
        <w:t>–</w:t>
      </w:r>
      <w:r w:rsidRPr="00F06EFD">
        <w:rPr>
          <w:rFonts w:asciiTheme="majorHAnsi" w:hAnsiTheme="majorHAnsi" w:cstheme="majorHAnsi"/>
          <w:sz w:val="20"/>
          <w:szCs w:val="20"/>
        </w:rPr>
        <w:t xml:space="preserve"> present</w:t>
      </w:r>
    </w:p>
    <w:p w:rsidR="00D76A8E" w:rsidRPr="00F06EFD" w:rsidRDefault="00D76A8E" w:rsidP="00061D2E">
      <w:pPr>
        <w:pStyle w:val="ListParagraph"/>
        <w:spacing w:line="276" w:lineRule="auto"/>
        <w:ind w:left="0" w:firstLine="142"/>
        <w:rPr>
          <w:rFonts w:asciiTheme="majorHAnsi" w:hAnsiTheme="majorHAnsi" w:cstheme="majorHAnsi"/>
          <w:sz w:val="20"/>
          <w:szCs w:val="20"/>
        </w:rPr>
      </w:pPr>
      <w:r w:rsidRPr="00F06EFD">
        <w:rPr>
          <w:rFonts w:asciiTheme="majorHAnsi" w:hAnsiTheme="majorHAnsi" w:cstheme="majorHAnsi"/>
          <w:sz w:val="20"/>
          <w:szCs w:val="20"/>
        </w:rPr>
        <w:t>COURSES TAUGHT:</w:t>
      </w:r>
    </w:p>
    <w:p w:rsidR="00D76A8E" w:rsidRPr="00EB0299" w:rsidRDefault="00D76A8E" w:rsidP="00EB0299">
      <w:pPr>
        <w:pStyle w:val="ListBullet"/>
        <w:rPr>
          <w:rFonts w:asciiTheme="majorHAnsi" w:hAnsiTheme="majorHAnsi"/>
          <w:sz w:val="20"/>
          <w:szCs w:val="20"/>
        </w:rPr>
      </w:pPr>
      <w:r w:rsidRPr="009A673C">
        <w:rPr>
          <w:rFonts w:asciiTheme="minorHAnsi" w:hAnsiTheme="minorHAnsi" w:cstheme="majorHAnsi"/>
          <w:sz w:val="20"/>
          <w:szCs w:val="20"/>
        </w:rPr>
        <w:t>EDEL 335:</w:t>
      </w:r>
      <w:r w:rsidRPr="009A673C">
        <w:rPr>
          <w:rFonts w:asciiTheme="minorHAnsi" w:hAnsiTheme="minorHAnsi" w:cstheme="majorHAnsi"/>
          <w:bCs/>
          <w:sz w:val="20"/>
          <w:szCs w:val="20"/>
        </w:rPr>
        <w:t xml:space="preserve"> </w:t>
      </w:r>
      <w:r w:rsidRPr="002819A2">
        <w:rPr>
          <w:rFonts w:asciiTheme="minorHAnsi" w:hAnsiTheme="minorHAnsi" w:cstheme="majorHAnsi"/>
          <w:bCs/>
          <w:sz w:val="20"/>
          <w:szCs w:val="20"/>
          <w:u w:val="single"/>
        </w:rPr>
        <w:t>Introduction to Curriculum &amp; Pedagogy in Elementary Social Studies</w:t>
      </w:r>
      <w:r w:rsidRPr="009A673C">
        <w:rPr>
          <w:rFonts w:asciiTheme="minorHAnsi" w:hAnsiTheme="minorHAnsi"/>
          <w:sz w:val="20"/>
          <w:szCs w:val="20"/>
        </w:rPr>
        <w:t>, Department of Elementary Education (main campus), Aboriginal Teacher Education Program, Faculty of Education (Teaching in First Nation community contexts), teaching on main campus, Faculty of Education; 4 sections</w:t>
      </w:r>
      <w:r w:rsidR="00EB0299">
        <w:rPr>
          <w:rFonts w:asciiTheme="minorHAnsi" w:hAnsiTheme="minorHAnsi"/>
          <w:sz w:val="20"/>
          <w:szCs w:val="20"/>
        </w:rPr>
        <w:t xml:space="preserve"> </w:t>
      </w:r>
      <w:r w:rsidR="00EB0299">
        <w:rPr>
          <w:rFonts w:asciiTheme="minorHAnsi" w:hAnsiTheme="minorHAnsi"/>
          <w:sz w:val="20"/>
          <w:szCs w:val="20"/>
        </w:rPr>
        <w:sym w:font="Symbol" w:char="F0B7"/>
      </w:r>
      <w:r w:rsidR="00EB0299">
        <w:rPr>
          <w:rFonts w:asciiTheme="minorHAnsi" w:hAnsiTheme="minorHAnsi"/>
          <w:sz w:val="20"/>
          <w:szCs w:val="20"/>
        </w:rPr>
        <w:t xml:space="preserve"> </w:t>
      </w:r>
      <w:r w:rsidR="009A673C" w:rsidRPr="00EB0299">
        <w:rPr>
          <w:rFonts w:asciiTheme="minorHAnsi" w:hAnsiTheme="minorHAnsi"/>
          <w:sz w:val="20"/>
          <w:szCs w:val="20"/>
        </w:rPr>
        <w:t xml:space="preserve">The </w:t>
      </w:r>
      <w:r w:rsidR="00252A11" w:rsidRPr="00EB0299">
        <w:rPr>
          <w:rFonts w:asciiTheme="minorHAnsi" w:hAnsiTheme="minorHAnsi"/>
          <w:sz w:val="20"/>
          <w:szCs w:val="20"/>
        </w:rPr>
        <w:t xml:space="preserve">course </w:t>
      </w:r>
      <w:r w:rsidR="009A673C" w:rsidRPr="00EB0299">
        <w:rPr>
          <w:rFonts w:asciiTheme="minorHAnsi" w:hAnsiTheme="minorHAnsi"/>
          <w:sz w:val="20"/>
          <w:szCs w:val="20"/>
        </w:rPr>
        <w:t>provide</w:t>
      </w:r>
      <w:r w:rsidR="00252A11" w:rsidRPr="00EB0299">
        <w:rPr>
          <w:rFonts w:asciiTheme="minorHAnsi" w:hAnsiTheme="minorHAnsi"/>
          <w:sz w:val="20"/>
          <w:szCs w:val="20"/>
        </w:rPr>
        <w:t>s</w:t>
      </w:r>
      <w:r w:rsidR="009A673C" w:rsidRPr="00EB0299">
        <w:rPr>
          <w:rFonts w:asciiTheme="minorHAnsi" w:hAnsiTheme="minorHAnsi"/>
          <w:sz w:val="20"/>
          <w:szCs w:val="20"/>
        </w:rPr>
        <w:t xml:space="preserve"> an introduction to social studies planning, resources, subject matter, and strategies </w:t>
      </w:r>
      <w:r w:rsidR="00252A11" w:rsidRPr="00EB0299">
        <w:rPr>
          <w:rFonts w:asciiTheme="minorHAnsi" w:hAnsiTheme="minorHAnsi"/>
          <w:sz w:val="20"/>
          <w:szCs w:val="20"/>
        </w:rPr>
        <w:t>for creating an</w:t>
      </w:r>
      <w:r w:rsidR="009A673C" w:rsidRPr="00EB0299">
        <w:rPr>
          <w:rFonts w:asciiTheme="minorHAnsi" w:hAnsiTheme="minorHAnsi"/>
          <w:sz w:val="20"/>
          <w:szCs w:val="20"/>
        </w:rPr>
        <w:t xml:space="preserve"> environment of equality and respect for all people (including First Nations, Metis and Inuit) within the university community, and to educating faculty, staff and students in developing teaching and learning contexts that are welcoming to all</w:t>
      </w:r>
      <w:r w:rsidR="00EB0299">
        <w:rPr>
          <w:rFonts w:asciiTheme="minorHAnsi" w:hAnsiTheme="minorHAnsi"/>
          <w:sz w:val="20"/>
          <w:szCs w:val="20"/>
        </w:rPr>
        <w:t xml:space="preserve"> </w:t>
      </w:r>
      <w:r w:rsidR="00EB0299">
        <w:rPr>
          <w:rFonts w:asciiTheme="minorHAnsi" w:hAnsiTheme="minorHAnsi"/>
          <w:sz w:val="20"/>
          <w:szCs w:val="20"/>
        </w:rPr>
        <w:sym w:font="Symbol" w:char="F0B7"/>
      </w:r>
      <w:r w:rsidR="00EB0299">
        <w:rPr>
          <w:rFonts w:asciiTheme="minorHAnsi" w:hAnsiTheme="minorHAnsi"/>
          <w:sz w:val="20"/>
          <w:szCs w:val="20"/>
        </w:rPr>
        <w:t xml:space="preserve"> </w:t>
      </w:r>
      <w:r w:rsidR="009A673C" w:rsidRPr="00EB0299">
        <w:rPr>
          <w:rFonts w:asciiTheme="minorHAnsi" w:hAnsiTheme="minorHAnsi"/>
          <w:sz w:val="20"/>
          <w:szCs w:val="20"/>
        </w:rPr>
        <w:t>It is impossible to engage in social studies at a distance from the diverse personal, cultural, institutional, place, political, social, and temporal narratives shaping people, the land and environment, policy, and practice. A classroom environment that nurtures relationships, intercultural knowledge and experiences, and builds appreciation for Indigenous socio-cultural and ecological contributions to society is key to an inclusive classroom community that enhances intrinsic motivation to learn, social justice and reconciliation in society.</w:t>
      </w:r>
    </w:p>
    <w:p w:rsidR="009A673C" w:rsidRPr="00EB0299" w:rsidRDefault="00D76A8E" w:rsidP="00EB0299">
      <w:pPr>
        <w:pStyle w:val="ListBullet"/>
        <w:rPr>
          <w:rFonts w:asciiTheme="minorHAnsi" w:hAnsiTheme="minorHAnsi"/>
          <w:sz w:val="20"/>
          <w:szCs w:val="20"/>
        </w:rPr>
      </w:pPr>
      <w:r w:rsidRPr="00DC2391">
        <w:rPr>
          <w:rFonts w:asciiTheme="minorHAnsi" w:hAnsiTheme="minorHAnsi"/>
          <w:sz w:val="20"/>
          <w:szCs w:val="20"/>
        </w:rPr>
        <w:t xml:space="preserve">EDU 100 </w:t>
      </w:r>
      <w:r w:rsidRPr="002819A2">
        <w:rPr>
          <w:rFonts w:asciiTheme="minorHAnsi" w:hAnsiTheme="minorHAnsi"/>
          <w:sz w:val="20"/>
          <w:szCs w:val="20"/>
          <w:u w:val="single"/>
        </w:rPr>
        <w:t>Contexts of Education</w:t>
      </w:r>
      <w:r w:rsidR="00897C68" w:rsidRPr="00DC2391">
        <w:rPr>
          <w:rFonts w:asciiTheme="minorHAnsi" w:hAnsiTheme="minorHAnsi"/>
          <w:sz w:val="20"/>
          <w:szCs w:val="20"/>
        </w:rPr>
        <w:t>, Department of Secondary Education</w:t>
      </w:r>
      <w:r w:rsidRPr="00DC2391">
        <w:rPr>
          <w:rFonts w:asciiTheme="minorHAnsi" w:hAnsiTheme="minorHAnsi"/>
          <w:sz w:val="20"/>
          <w:szCs w:val="20"/>
        </w:rPr>
        <w:t>; 2 sections</w:t>
      </w:r>
      <w:r w:rsidR="00EB0299">
        <w:rPr>
          <w:rFonts w:asciiTheme="minorHAnsi" w:hAnsiTheme="minorHAnsi"/>
          <w:sz w:val="20"/>
          <w:szCs w:val="20"/>
        </w:rPr>
        <w:t xml:space="preserve"> </w:t>
      </w:r>
      <w:r w:rsidR="00EB0299">
        <w:rPr>
          <w:rFonts w:asciiTheme="minorHAnsi" w:hAnsiTheme="minorHAnsi"/>
          <w:sz w:val="20"/>
          <w:szCs w:val="20"/>
        </w:rPr>
        <w:sym w:font="Symbol" w:char="F0B7"/>
      </w:r>
      <w:r w:rsidR="00EB0299">
        <w:rPr>
          <w:rFonts w:asciiTheme="minorHAnsi" w:hAnsiTheme="minorHAnsi"/>
          <w:sz w:val="20"/>
          <w:szCs w:val="20"/>
        </w:rPr>
        <w:t xml:space="preserve"> </w:t>
      </w:r>
      <w:r w:rsidR="009A673C" w:rsidRPr="00EB0299">
        <w:rPr>
          <w:rFonts w:asciiTheme="minorHAnsi" w:hAnsiTheme="minorHAnsi"/>
          <w:sz w:val="20"/>
          <w:szCs w:val="20"/>
        </w:rPr>
        <w:t xml:space="preserve">This course </w:t>
      </w:r>
      <w:proofErr w:type="gramStart"/>
      <w:r w:rsidR="009A673C" w:rsidRPr="00EB0299">
        <w:rPr>
          <w:rFonts w:asciiTheme="minorHAnsi" w:hAnsiTheme="minorHAnsi"/>
          <w:sz w:val="20"/>
          <w:szCs w:val="20"/>
        </w:rPr>
        <w:t>provides an introduction to</w:t>
      </w:r>
      <w:proofErr w:type="gramEnd"/>
      <w:r w:rsidR="009A673C" w:rsidRPr="00EB0299">
        <w:rPr>
          <w:rFonts w:asciiTheme="minorHAnsi" w:hAnsiTheme="minorHAnsi"/>
          <w:sz w:val="20"/>
          <w:szCs w:val="20"/>
        </w:rPr>
        <w:t xml:space="preserve"> education with an emphasis on exploring what it means to be a teacher in contemporary society. </w:t>
      </w:r>
      <w:r w:rsidR="00EB0299">
        <w:rPr>
          <w:rFonts w:asciiTheme="minorHAnsi" w:hAnsiTheme="minorHAnsi"/>
          <w:sz w:val="20"/>
          <w:szCs w:val="20"/>
        </w:rPr>
        <w:sym w:font="Symbol" w:char="F0B7"/>
      </w:r>
      <w:r w:rsidR="00EB0299">
        <w:rPr>
          <w:rFonts w:asciiTheme="minorHAnsi" w:hAnsiTheme="minorHAnsi"/>
          <w:sz w:val="20"/>
          <w:szCs w:val="20"/>
        </w:rPr>
        <w:t xml:space="preserve"> </w:t>
      </w:r>
      <w:r w:rsidR="009A673C" w:rsidRPr="00EB0299">
        <w:rPr>
          <w:rFonts w:asciiTheme="minorHAnsi" w:hAnsiTheme="minorHAnsi"/>
          <w:sz w:val="20"/>
          <w:szCs w:val="20"/>
        </w:rPr>
        <w:t xml:space="preserve">Education </w:t>
      </w:r>
      <w:r w:rsidR="00EB0299">
        <w:rPr>
          <w:rFonts w:asciiTheme="minorHAnsi" w:hAnsiTheme="minorHAnsi"/>
          <w:sz w:val="20"/>
          <w:szCs w:val="20"/>
        </w:rPr>
        <w:t>is</w:t>
      </w:r>
      <w:r w:rsidR="009A673C" w:rsidRPr="00EB0299">
        <w:rPr>
          <w:rFonts w:asciiTheme="minorHAnsi" w:hAnsiTheme="minorHAnsi"/>
          <w:sz w:val="20"/>
          <w:szCs w:val="20"/>
        </w:rPr>
        <w:t xml:space="preserve"> explored in different contexts and from the following perspectives: historical, sociological, philosophical, Indigenous, political, and ethical. </w:t>
      </w:r>
      <w:r w:rsidR="00EB0299">
        <w:rPr>
          <w:rFonts w:asciiTheme="minorHAnsi" w:hAnsiTheme="minorHAnsi"/>
          <w:sz w:val="20"/>
          <w:szCs w:val="20"/>
        </w:rPr>
        <w:sym w:font="Symbol" w:char="F0B7"/>
      </w:r>
      <w:r w:rsidR="00EB0299">
        <w:rPr>
          <w:rFonts w:asciiTheme="minorHAnsi" w:hAnsiTheme="minorHAnsi"/>
          <w:sz w:val="20"/>
          <w:szCs w:val="20"/>
        </w:rPr>
        <w:t xml:space="preserve"> </w:t>
      </w:r>
      <w:r w:rsidR="009A673C" w:rsidRPr="00EB0299">
        <w:rPr>
          <w:rFonts w:asciiTheme="minorHAnsi" w:hAnsiTheme="minorHAnsi"/>
          <w:sz w:val="20"/>
          <w:szCs w:val="20"/>
        </w:rPr>
        <w:t>While the main focus of this course is teaching in Alberta K-12 schools, comparisons will also be made with education in other contexts.</w:t>
      </w:r>
    </w:p>
    <w:p w:rsidR="009A673C" w:rsidRPr="00EB0299" w:rsidRDefault="00D76A8E" w:rsidP="00EB0299">
      <w:pPr>
        <w:pStyle w:val="ListBullet"/>
        <w:rPr>
          <w:rFonts w:asciiTheme="minorHAnsi" w:hAnsiTheme="minorHAnsi"/>
          <w:sz w:val="20"/>
          <w:szCs w:val="20"/>
        </w:rPr>
      </w:pPr>
      <w:r w:rsidRPr="00DC2391">
        <w:rPr>
          <w:rFonts w:asciiTheme="minorHAnsi" w:hAnsiTheme="minorHAnsi"/>
          <w:sz w:val="20"/>
          <w:szCs w:val="20"/>
        </w:rPr>
        <w:t xml:space="preserve">EDPS 432 </w:t>
      </w:r>
      <w:r w:rsidRPr="002819A2">
        <w:rPr>
          <w:rFonts w:asciiTheme="minorHAnsi" w:hAnsiTheme="minorHAnsi"/>
          <w:sz w:val="20"/>
          <w:szCs w:val="20"/>
          <w:u w:val="single"/>
        </w:rPr>
        <w:t>The Education of Native Peoples in Canada: A Historical Study</w:t>
      </w:r>
      <w:r w:rsidR="00897C68" w:rsidRPr="00DC2391">
        <w:rPr>
          <w:rFonts w:asciiTheme="minorHAnsi" w:hAnsiTheme="minorHAnsi"/>
          <w:sz w:val="20"/>
          <w:szCs w:val="20"/>
        </w:rPr>
        <w:t>, Department Educational Policy</w:t>
      </w:r>
      <w:r w:rsidR="00DC2391">
        <w:rPr>
          <w:rFonts w:asciiTheme="minorHAnsi" w:hAnsiTheme="minorHAnsi"/>
          <w:sz w:val="20"/>
          <w:szCs w:val="20"/>
        </w:rPr>
        <w:t xml:space="preserve"> (main campus); </w:t>
      </w:r>
      <w:r w:rsidR="00DC2391" w:rsidRPr="00DC2391">
        <w:rPr>
          <w:rFonts w:asciiTheme="minorHAnsi" w:hAnsiTheme="minorHAnsi"/>
          <w:sz w:val="20"/>
          <w:szCs w:val="20"/>
        </w:rPr>
        <w:t xml:space="preserve">Aboriginal Teacher Education Program, Faculty of Education (Teaching in First Nation community contexts </w:t>
      </w:r>
      <w:r w:rsidR="00EB0299">
        <w:rPr>
          <w:rFonts w:asciiTheme="minorHAnsi" w:hAnsiTheme="minorHAnsi"/>
          <w:sz w:val="20"/>
          <w:szCs w:val="20"/>
        </w:rPr>
        <w:t xml:space="preserve">- </w:t>
      </w:r>
      <w:r w:rsidR="00DC2391" w:rsidRPr="00DC2391">
        <w:rPr>
          <w:rFonts w:asciiTheme="minorHAnsi" w:hAnsiTheme="minorHAnsi"/>
          <w:sz w:val="20"/>
          <w:szCs w:val="20"/>
        </w:rPr>
        <w:t>Blended delivery); 2 sections</w:t>
      </w:r>
      <w:r w:rsidR="00EB0299">
        <w:rPr>
          <w:rFonts w:asciiTheme="minorHAnsi" w:hAnsiTheme="minorHAnsi"/>
          <w:sz w:val="20"/>
          <w:szCs w:val="20"/>
        </w:rPr>
        <w:t>.</w:t>
      </w:r>
      <w:r w:rsidR="00DC2391" w:rsidRPr="00DC2391">
        <w:rPr>
          <w:rFonts w:asciiTheme="minorHAnsi" w:hAnsiTheme="minorHAnsi"/>
          <w:sz w:val="20"/>
          <w:szCs w:val="20"/>
        </w:rPr>
        <w:t xml:space="preserve"> </w:t>
      </w:r>
      <w:r w:rsidR="00EB0299">
        <w:rPr>
          <w:rFonts w:asciiTheme="minorHAnsi" w:hAnsiTheme="minorHAnsi"/>
          <w:sz w:val="20"/>
          <w:szCs w:val="20"/>
        </w:rPr>
        <w:sym w:font="Symbol" w:char="F0B7"/>
      </w:r>
      <w:r w:rsidR="00EB0299">
        <w:rPr>
          <w:rFonts w:asciiTheme="minorHAnsi" w:hAnsiTheme="minorHAnsi"/>
          <w:sz w:val="20"/>
          <w:szCs w:val="20"/>
        </w:rPr>
        <w:t xml:space="preserve"> </w:t>
      </w:r>
      <w:r w:rsidR="00DC2391" w:rsidRPr="00EB0299">
        <w:rPr>
          <w:rFonts w:asciiTheme="minorHAnsi" w:hAnsiTheme="minorHAnsi"/>
          <w:sz w:val="20"/>
          <w:szCs w:val="20"/>
        </w:rPr>
        <w:t>The course</w:t>
      </w:r>
      <w:r w:rsidR="009A673C" w:rsidRPr="00EB0299">
        <w:rPr>
          <w:rFonts w:asciiTheme="minorHAnsi" w:hAnsiTheme="minorHAnsi"/>
          <w:sz w:val="20"/>
          <w:szCs w:val="20"/>
        </w:rPr>
        <w:t xml:space="preserve"> examine</w:t>
      </w:r>
      <w:r w:rsidR="00DC2391" w:rsidRPr="00EB0299">
        <w:rPr>
          <w:rFonts w:asciiTheme="minorHAnsi" w:hAnsiTheme="minorHAnsi"/>
          <w:sz w:val="20"/>
          <w:szCs w:val="20"/>
        </w:rPr>
        <w:t>s</w:t>
      </w:r>
      <w:r w:rsidR="009A673C" w:rsidRPr="00EB0299">
        <w:rPr>
          <w:rFonts w:asciiTheme="minorHAnsi" w:hAnsiTheme="minorHAnsi"/>
          <w:sz w:val="20"/>
          <w:szCs w:val="20"/>
        </w:rPr>
        <w:t xml:space="preserve"> various aspects of the historical background and context relating to the education of Indigenous peoples in Canada</w:t>
      </w:r>
      <w:r w:rsidR="00EB0299">
        <w:rPr>
          <w:rFonts w:asciiTheme="minorHAnsi" w:hAnsiTheme="minorHAnsi"/>
          <w:sz w:val="20"/>
          <w:szCs w:val="20"/>
        </w:rPr>
        <w:t xml:space="preserve"> </w:t>
      </w:r>
      <w:r w:rsidR="00EB0299">
        <w:rPr>
          <w:rFonts w:asciiTheme="minorHAnsi" w:hAnsiTheme="minorHAnsi"/>
          <w:sz w:val="20"/>
          <w:szCs w:val="20"/>
        </w:rPr>
        <w:sym w:font="Symbol" w:char="F0B7"/>
      </w:r>
      <w:r w:rsidR="00EB0299">
        <w:rPr>
          <w:rFonts w:asciiTheme="minorHAnsi" w:hAnsiTheme="minorHAnsi"/>
          <w:sz w:val="20"/>
          <w:szCs w:val="20"/>
        </w:rPr>
        <w:t xml:space="preserve"> </w:t>
      </w:r>
      <w:r w:rsidR="009A673C" w:rsidRPr="00EB0299">
        <w:rPr>
          <w:rFonts w:asciiTheme="minorHAnsi" w:hAnsiTheme="minorHAnsi"/>
          <w:sz w:val="20"/>
          <w:szCs w:val="20"/>
        </w:rPr>
        <w:t xml:space="preserve">Concepts of education </w:t>
      </w:r>
      <w:r w:rsidR="00EB0299">
        <w:rPr>
          <w:rFonts w:asciiTheme="minorHAnsi" w:hAnsiTheme="minorHAnsi"/>
          <w:sz w:val="20"/>
          <w:szCs w:val="20"/>
        </w:rPr>
        <w:t>are</w:t>
      </w:r>
      <w:r w:rsidR="009A673C" w:rsidRPr="00EB0299">
        <w:rPr>
          <w:rFonts w:asciiTheme="minorHAnsi" w:hAnsiTheme="minorHAnsi"/>
          <w:sz w:val="20"/>
          <w:szCs w:val="20"/>
        </w:rPr>
        <w:t xml:space="preserve"> explored from varying perspectives, focusing most particularly on an Indigenous point of view</w:t>
      </w:r>
      <w:r w:rsidR="00EB0299">
        <w:rPr>
          <w:rFonts w:asciiTheme="minorHAnsi" w:hAnsiTheme="minorHAnsi"/>
          <w:sz w:val="20"/>
          <w:szCs w:val="20"/>
        </w:rPr>
        <w:t xml:space="preserve"> </w:t>
      </w:r>
      <w:r w:rsidR="00EB0299">
        <w:rPr>
          <w:rFonts w:asciiTheme="minorHAnsi" w:hAnsiTheme="minorHAnsi"/>
          <w:sz w:val="20"/>
          <w:szCs w:val="20"/>
        </w:rPr>
        <w:sym w:font="Symbol" w:char="F0B7"/>
      </w:r>
      <w:r w:rsidR="00EB0299">
        <w:rPr>
          <w:rFonts w:asciiTheme="minorHAnsi" w:hAnsiTheme="minorHAnsi"/>
          <w:sz w:val="20"/>
          <w:szCs w:val="20"/>
        </w:rPr>
        <w:t xml:space="preserve"> </w:t>
      </w:r>
      <w:r w:rsidR="009A673C" w:rsidRPr="00EB0299">
        <w:rPr>
          <w:rFonts w:asciiTheme="minorHAnsi" w:hAnsiTheme="minorHAnsi"/>
          <w:sz w:val="20"/>
          <w:szCs w:val="20"/>
        </w:rPr>
        <w:t>The lectures, discussions, and readings are designed to critically assess and evaluate the social, economic, political and theoretical foundations which have historically contextualized this policy/practice and the impact Canadian educational policy and practice have had on Indigenous peoples up to the current days</w:t>
      </w:r>
      <w:r w:rsidR="00EB0299">
        <w:rPr>
          <w:rFonts w:asciiTheme="minorHAnsi" w:hAnsiTheme="minorHAnsi"/>
          <w:sz w:val="20"/>
          <w:szCs w:val="20"/>
        </w:rPr>
        <w:t xml:space="preserve"> </w:t>
      </w:r>
      <w:r w:rsidR="00EB0299">
        <w:rPr>
          <w:rFonts w:asciiTheme="minorHAnsi" w:hAnsiTheme="minorHAnsi"/>
          <w:sz w:val="20"/>
          <w:szCs w:val="20"/>
        </w:rPr>
        <w:sym w:font="Symbol" w:char="F0B7"/>
      </w:r>
      <w:r w:rsidR="00EB0299">
        <w:rPr>
          <w:rFonts w:asciiTheme="minorHAnsi" w:hAnsiTheme="minorHAnsi"/>
          <w:sz w:val="20"/>
          <w:szCs w:val="20"/>
        </w:rPr>
        <w:t xml:space="preserve"> </w:t>
      </w:r>
      <w:r w:rsidR="009A673C" w:rsidRPr="00EB0299">
        <w:rPr>
          <w:rFonts w:asciiTheme="minorHAnsi" w:hAnsiTheme="minorHAnsi"/>
          <w:sz w:val="20"/>
          <w:szCs w:val="20"/>
        </w:rPr>
        <w:t>Given the diverse nature of the historical educational experience of Indigenous peoples, only selected areas will be examined in detail. Students however, will have the opportunity to pursue research into topics of their choice</w:t>
      </w:r>
      <w:r w:rsidR="00EB0299">
        <w:rPr>
          <w:rFonts w:asciiTheme="minorHAnsi" w:hAnsiTheme="minorHAnsi"/>
          <w:sz w:val="20"/>
          <w:szCs w:val="20"/>
        </w:rPr>
        <w:t xml:space="preserve"> </w:t>
      </w:r>
      <w:r w:rsidR="00EB0299">
        <w:rPr>
          <w:rFonts w:asciiTheme="minorHAnsi" w:hAnsiTheme="minorHAnsi"/>
          <w:sz w:val="20"/>
          <w:szCs w:val="20"/>
        </w:rPr>
        <w:sym w:font="Symbol" w:char="F0B7"/>
      </w:r>
      <w:r w:rsidR="00EB0299">
        <w:rPr>
          <w:rFonts w:asciiTheme="minorHAnsi" w:hAnsiTheme="minorHAnsi"/>
          <w:sz w:val="20"/>
          <w:szCs w:val="20"/>
        </w:rPr>
        <w:t xml:space="preserve"> </w:t>
      </w:r>
      <w:r w:rsidR="009A673C" w:rsidRPr="00EB0299">
        <w:rPr>
          <w:rFonts w:asciiTheme="minorHAnsi" w:hAnsiTheme="minorHAnsi"/>
          <w:sz w:val="20"/>
          <w:szCs w:val="20"/>
        </w:rPr>
        <w:t>The practice of viewing First Nation</w:t>
      </w:r>
      <w:r w:rsidR="00EB0299">
        <w:rPr>
          <w:rFonts w:asciiTheme="minorHAnsi" w:hAnsiTheme="minorHAnsi"/>
          <w:sz w:val="20"/>
          <w:szCs w:val="20"/>
        </w:rPr>
        <w:t>s</w:t>
      </w:r>
      <w:r w:rsidR="009A673C" w:rsidRPr="00EB0299">
        <w:rPr>
          <w:rFonts w:asciiTheme="minorHAnsi" w:hAnsiTheme="minorHAnsi"/>
          <w:sz w:val="20"/>
          <w:szCs w:val="20"/>
        </w:rPr>
        <w:t xml:space="preserve"> as homogenous groupings puts at risk the integrity of each Indigenous community’s historical educational experience. By providing a general overview of the history of First Nation education in Canada, along with examples of distinctive educational experiences of particular First Nations, this course will honour the contemporary and diverse cultures. </w:t>
      </w:r>
    </w:p>
    <w:p w:rsidR="00C525EB" w:rsidRPr="005D7A67" w:rsidRDefault="00F06EFD" w:rsidP="005D7A67">
      <w:pPr>
        <w:pStyle w:val="ListBullet"/>
        <w:rPr>
          <w:rFonts w:asciiTheme="minorHAnsi" w:hAnsiTheme="minorHAnsi"/>
          <w:sz w:val="20"/>
          <w:szCs w:val="20"/>
        </w:rPr>
      </w:pPr>
      <w:r w:rsidRPr="00F06EFD">
        <w:rPr>
          <w:rFonts w:asciiTheme="minorHAnsi" w:hAnsiTheme="minorHAnsi"/>
          <w:sz w:val="20"/>
          <w:szCs w:val="20"/>
        </w:rPr>
        <w:lastRenderedPageBreak/>
        <w:t xml:space="preserve">EDEL 595 </w:t>
      </w:r>
      <w:proofErr w:type="spellStart"/>
      <w:r w:rsidRPr="002819A2">
        <w:rPr>
          <w:rFonts w:asciiTheme="minorHAnsi" w:hAnsiTheme="minorHAnsi"/>
          <w:sz w:val="20"/>
          <w:szCs w:val="20"/>
          <w:u w:val="single"/>
        </w:rPr>
        <w:t>Kiskinohamakewin</w:t>
      </w:r>
      <w:proofErr w:type="spellEnd"/>
      <w:r w:rsidRPr="002819A2">
        <w:rPr>
          <w:rFonts w:asciiTheme="minorHAnsi" w:hAnsiTheme="minorHAnsi"/>
          <w:sz w:val="20"/>
          <w:szCs w:val="20"/>
          <w:u w:val="single"/>
        </w:rPr>
        <w:t>:</w:t>
      </w:r>
      <w:r w:rsidR="00DC2391">
        <w:rPr>
          <w:rFonts w:asciiTheme="minorHAnsi" w:hAnsiTheme="minorHAnsi"/>
          <w:sz w:val="20"/>
          <w:szCs w:val="20"/>
        </w:rPr>
        <w:t xml:space="preserve"> </w:t>
      </w:r>
      <w:r w:rsidRPr="00F06EFD">
        <w:rPr>
          <w:rFonts w:asciiTheme="minorHAnsi" w:hAnsiTheme="minorHAnsi"/>
          <w:sz w:val="20"/>
          <w:szCs w:val="20"/>
        </w:rPr>
        <w:t xml:space="preserve">The Passing </w:t>
      </w:r>
      <w:proofErr w:type="gramStart"/>
      <w:r w:rsidRPr="00F06EFD">
        <w:rPr>
          <w:rFonts w:asciiTheme="minorHAnsi" w:hAnsiTheme="minorHAnsi"/>
          <w:sz w:val="20"/>
          <w:szCs w:val="20"/>
        </w:rPr>
        <w:t>On</w:t>
      </w:r>
      <w:proofErr w:type="gramEnd"/>
      <w:r w:rsidRPr="00F06EFD">
        <w:rPr>
          <w:rFonts w:asciiTheme="minorHAnsi" w:hAnsiTheme="minorHAnsi"/>
          <w:sz w:val="20"/>
          <w:szCs w:val="20"/>
        </w:rPr>
        <w:t xml:space="preserve"> Of Knowledge</w:t>
      </w:r>
      <w:r w:rsidRPr="00F06EFD">
        <w:rPr>
          <w:rFonts w:asciiTheme="minorHAnsi" w:hAnsiTheme="minorHAnsi" w:cs="Arial"/>
          <w:color w:val="222222"/>
          <w:sz w:val="20"/>
          <w:szCs w:val="20"/>
          <w:shd w:val="clear" w:color="auto" w:fill="FFFFFF"/>
        </w:rPr>
        <w:t>, Department of Elementary Education (blended delivery)</w:t>
      </w:r>
      <w:r w:rsidR="00EB0299">
        <w:rPr>
          <w:rFonts w:asciiTheme="minorHAnsi" w:hAnsiTheme="minorHAnsi" w:cs="Arial"/>
          <w:color w:val="222222"/>
          <w:sz w:val="20"/>
          <w:szCs w:val="20"/>
          <w:shd w:val="clear" w:color="auto" w:fill="FFFFFF"/>
        </w:rPr>
        <w:t>;</w:t>
      </w:r>
      <w:r>
        <w:rPr>
          <w:rFonts w:asciiTheme="minorHAnsi" w:hAnsiTheme="minorHAnsi" w:cs="Arial"/>
          <w:color w:val="222222"/>
          <w:sz w:val="20"/>
          <w:szCs w:val="20"/>
          <w:shd w:val="clear" w:color="auto" w:fill="FFFFFF"/>
        </w:rPr>
        <w:t xml:space="preserve"> 1 section</w:t>
      </w:r>
      <w:r w:rsidR="00EB0299">
        <w:rPr>
          <w:rFonts w:asciiTheme="minorHAnsi" w:hAnsiTheme="minorHAnsi" w:cs="Arial"/>
          <w:color w:val="222222"/>
          <w:sz w:val="20"/>
          <w:szCs w:val="20"/>
          <w:shd w:val="clear" w:color="auto" w:fill="FFFFFF"/>
        </w:rPr>
        <w:t xml:space="preserve"> </w:t>
      </w:r>
      <w:r w:rsidR="00EB0299">
        <w:rPr>
          <w:rFonts w:asciiTheme="minorHAnsi" w:hAnsiTheme="minorHAnsi" w:cs="Arial"/>
          <w:color w:val="222222"/>
          <w:sz w:val="20"/>
          <w:szCs w:val="20"/>
          <w:shd w:val="clear" w:color="auto" w:fill="FFFFFF"/>
        </w:rPr>
        <w:sym w:font="Symbol" w:char="F0B7"/>
      </w:r>
      <w:r w:rsidR="00EB0299">
        <w:rPr>
          <w:rFonts w:asciiTheme="minorHAnsi" w:hAnsiTheme="minorHAnsi"/>
          <w:sz w:val="20"/>
          <w:szCs w:val="20"/>
        </w:rPr>
        <w:t xml:space="preserve"> </w:t>
      </w:r>
      <w:r w:rsidRPr="00EB0299">
        <w:rPr>
          <w:rFonts w:asciiTheme="minorHAnsi" w:hAnsiTheme="minorHAnsi"/>
          <w:sz w:val="20"/>
          <w:szCs w:val="20"/>
        </w:rPr>
        <w:t xml:space="preserve">This </w:t>
      </w:r>
      <w:r w:rsidR="00EB0299" w:rsidRPr="00EB0299">
        <w:rPr>
          <w:rFonts w:asciiTheme="minorHAnsi" w:hAnsiTheme="minorHAnsi"/>
          <w:sz w:val="20"/>
          <w:szCs w:val="20"/>
        </w:rPr>
        <w:t xml:space="preserve">course </w:t>
      </w:r>
      <w:r w:rsidR="00DC2391" w:rsidRPr="00EB0299">
        <w:rPr>
          <w:rFonts w:asciiTheme="minorHAnsi" w:hAnsiTheme="minorHAnsi"/>
          <w:sz w:val="20"/>
          <w:szCs w:val="20"/>
        </w:rPr>
        <w:t xml:space="preserve">was designed by the instructor to </w:t>
      </w:r>
      <w:r w:rsidRPr="00EB0299">
        <w:rPr>
          <w:rFonts w:asciiTheme="minorHAnsi" w:hAnsiTheme="minorHAnsi"/>
          <w:sz w:val="20"/>
          <w:szCs w:val="20"/>
        </w:rPr>
        <w:t>provide students with the opportunity to explore the centrality of an ‘orality consciousness’ and to reflect on Indigenous Knowledge as a learning process</w:t>
      </w:r>
      <w:r w:rsidR="00EB0299">
        <w:rPr>
          <w:rFonts w:asciiTheme="minorHAnsi" w:hAnsiTheme="minorHAnsi"/>
          <w:sz w:val="20"/>
          <w:szCs w:val="20"/>
        </w:rPr>
        <w:t xml:space="preserve"> </w:t>
      </w:r>
      <w:r w:rsidR="00EB0299">
        <w:rPr>
          <w:rFonts w:asciiTheme="minorHAnsi" w:hAnsiTheme="minorHAnsi"/>
          <w:sz w:val="20"/>
          <w:szCs w:val="20"/>
        </w:rPr>
        <w:sym w:font="Symbol" w:char="F0B7"/>
      </w:r>
      <w:r w:rsidR="00EB0299">
        <w:rPr>
          <w:rFonts w:asciiTheme="minorHAnsi" w:hAnsiTheme="minorHAnsi"/>
          <w:sz w:val="20"/>
          <w:szCs w:val="20"/>
        </w:rPr>
        <w:t xml:space="preserve"> </w:t>
      </w:r>
      <w:r w:rsidRPr="00EB0299">
        <w:rPr>
          <w:rFonts w:asciiTheme="minorHAnsi" w:hAnsiTheme="minorHAnsi"/>
          <w:sz w:val="20"/>
          <w:szCs w:val="20"/>
        </w:rPr>
        <w:t>Within the Indigenous oral tradition, stories are re-told, awakening new perspectives for the listener each time. In a story circle, the listener engages in inner dialogue, listening, sharing, and the process of knowledge creation. Stories are carried forward in new experiences for deeper knowing and further story-sharing</w:t>
      </w:r>
      <w:r w:rsidR="00EB0299">
        <w:rPr>
          <w:rFonts w:asciiTheme="minorHAnsi" w:hAnsiTheme="minorHAnsi"/>
          <w:sz w:val="20"/>
          <w:szCs w:val="20"/>
        </w:rPr>
        <w:t xml:space="preserve"> </w:t>
      </w:r>
      <w:r w:rsidR="00EB0299">
        <w:rPr>
          <w:rFonts w:asciiTheme="minorHAnsi" w:hAnsiTheme="minorHAnsi"/>
          <w:sz w:val="20"/>
          <w:szCs w:val="20"/>
        </w:rPr>
        <w:sym w:font="Symbol" w:char="F0B7"/>
      </w:r>
      <w:r w:rsidR="00EB0299">
        <w:rPr>
          <w:rFonts w:asciiTheme="minorHAnsi" w:hAnsiTheme="minorHAnsi"/>
          <w:sz w:val="20"/>
          <w:szCs w:val="20"/>
        </w:rPr>
        <w:t xml:space="preserve"> </w:t>
      </w:r>
      <w:r w:rsidRPr="00EB0299">
        <w:rPr>
          <w:rFonts w:asciiTheme="minorHAnsi" w:hAnsiTheme="minorHAnsi"/>
          <w:sz w:val="20"/>
          <w:szCs w:val="20"/>
        </w:rPr>
        <w:t xml:space="preserve">In this course, students will be immersed in experiential learning with Land/Place to stimulate reflection, personal sharing and collective coming to know. </w:t>
      </w:r>
    </w:p>
    <w:p w:rsidR="00CD24BD" w:rsidRPr="006C1852" w:rsidRDefault="00CD24BD" w:rsidP="00CD24BD">
      <w:pPr>
        <w:pStyle w:val="ListParagraph"/>
        <w:spacing w:line="276" w:lineRule="auto"/>
        <w:ind w:left="0"/>
        <w:rPr>
          <w:rFonts w:asciiTheme="majorHAnsi" w:hAnsiTheme="majorHAnsi" w:cstheme="majorHAnsi"/>
          <w:sz w:val="20"/>
          <w:szCs w:val="20"/>
        </w:rPr>
      </w:pPr>
      <w:r w:rsidRPr="006C1852">
        <w:rPr>
          <w:rFonts w:asciiTheme="majorHAnsi" w:hAnsiTheme="majorHAnsi" w:cstheme="majorHAnsi"/>
          <w:sz w:val="20"/>
          <w:szCs w:val="20"/>
        </w:rPr>
        <w:t>Laurentian University, Sudbury, Ontario</w:t>
      </w:r>
    </w:p>
    <w:p w:rsidR="00CD24BD" w:rsidRPr="006C1852" w:rsidRDefault="00CD24BD" w:rsidP="00CD24BD">
      <w:pPr>
        <w:pStyle w:val="ListParagraph"/>
        <w:spacing w:line="276" w:lineRule="auto"/>
        <w:ind w:left="0" w:firstLine="142"/>
        <w:rPr>
          <w:rFonts w:asciiTheme="majorHAnsi" w:hAnsiTheme="majorHAnsi" w:cstheme="majorHAnsi"/>
          <w:sz w:val="20"/>
          <w:szCs w:val="20"/>
        </w:rPr>
      </w:pPr>
      <w:r w:rsidRPr="006C1852">
        <w:rPr>
          <w:rFonts w:asciiTheme="majorHAnsi" w:hAnsiTheme="majorHAnsi" w:cstheme="majorHAnsi"/>
          <w:b/>
          <w:sz w:val="20"/>
          <w:szCs w:val="20"/>
        </w:rPr>
        <w:t>Sessional Instructor</w:t>
      </w:r>
      <w:r w:rsidRPr="006C1852">
        <w:rPr>
          <w:rFonts w:asciiTheme="majorHAnsi" w:hAnsiTheme="majorHAnsi" w:cstheme="majorHAnsi"/>
          <w:sz w:val="20"/>
          <w:szCs w:val="20"/>
        </w:rPr>
        <w:t xml:space="preserve"> (Fall, Winter, </w:t>
      </w:r>
      <w:proofErr w:type="gramStart"/>
      <w:r w:rsidRPr="006C1852">
        <w:rPr>
          <w:rFonts w:asciiTheme="majorHAnsi" w:hAnsiTheme="majorHAnsi" w:cstheme="majorHAnsi"/>
          <w:sz w:val="20"/>
          <w:szCs w:val="20"/>
        </w:rPr>
        <w:t xml:space="preserve">Spring)  </w:t>
      </w:r>
      <w:r w:rsidRPr="006C1852">
        <w:rPr>
          <w:rFonts w:asciiTheme="majorHAnsi" w:hAnsiTheme="majorHAnsi" w:cstheme="majorHAnsi"/>
          <w:sz w:val="20"/>
          <w:szCs w:val="20"/>
        </w:rPr>
        <w:tab/>
      </w:r>
      <w:proofErr w:type="gramEnd"/>
      <w:r w:rsidRPr="006C1852">
        <w:rPr>
          <w:rFonts w:asciiTheme="majorHAnsi" w:hAnsiTheme="majorHAnsi" w:cstheme="majorHAnsi"/>
          <w:sz w:val="20"/>
          <w:szCs w:val="20"/>
        </w:rPr>
        <w:tab/>
        <w:t xml:space="preserve">                                                                   2016 – 2017</w:t>
      </w:r>
    </w:p>
    <w:p w:rsidR="00CD24BD" w:rsidRPr="006C1852" w:rsidRDefault="00CD24BD" w:rsidP="00D76A8E">
      <w:pPr>
        <w:pStyle w:val="ListParagraph"/>
        <w:ind w:left="0" w:firstLine="142"/>
        <w:rPr>
          <w:rFonts w:asciiTheme="minorHAnsi" w:hAnsiTheme="minorHAnsi" w:cstheme="majorHAnsi"/>
          <w:sz w:val="20"/>
          <w:szCs w:val="20"/>
        </w:rPr>
      </w:pPr>
      <w:r w:rsidRPr="006C1852">
        <w:rPr>
          <w:rFonts w:asciiTheme="minorHAnsi" w:hAnsiTheme="minorHAnsi" w:cstheme="majorHAnsi"/>
          <w:sz w:val="20"/>
          <w:szCs w:val="20"/>
        </w:rPr>
        <w:t>COURSES TAUGHT:</w:t>
      </w:r>
    </w:p>
    <w:p w:rsidR="00CD24BD" w:rsidRPr="006C1852" w:rsidRDefault="00CD24BD" w:rsidP="00D76A8E">
      <w:pPr>
        <w:pStyle w:val="ListBullet"/>
        <w:rPr>
          <w:rFonts w:asciiTheme="minorHAnsi" w:hAnsiTheme="minorHAnsi"/>
          <w:sz w:val="20"/>
          <w:szCs w:val="20"/>
        </w:rPr>
      </w:pPr>
      <w:r w:rsidRPr="006C1852">
        <w:rPr>
          <w:rFonts w:asciiTheme="minorHAnsi" w:hAnsiTheme="minorHAnsi"/>
          <w:sz w:val="20"/>
          <w:szCs w:val="20"/>
        </w:rPr>
        <w:t xml:space="preserve">EDUC 1046 </w:t>
      </w:r>
      <w:r w:rsidRPr="002819A2">
        <w:rPr>
          <w:rFonts w:asciiTheme="minorHAnsi" w:hAnsiTheme="minorHAnsi"/>
          <w:sz w:val="20"/>
          <w:szCs w:val="20"/>
          <w:u w:val="single"/>
        </w:rPr>
        <w:t>Indigenous Ways of Learning</w:t>
      </w:r>
      <w:r w:rsidRPr="006C1852">
        <w:rPr>
          <w:rFonts w:asciiTheme="minorHAnsi" w:hAnsiTheme="minorHAnsi"/>
          <w:sz w:val="20"/>
          <w:szCs w:val="20"/>
        </w:rPr>
        <w:t xml:space="preserve">, School of Education • </w:t>
      </w:r>
      <w:r w:rsidR="00C525EB">
        <w:rPr>
          <w:rFonts w:asciiTheme="minorHAnsi" w:hAnsiTheme="minorHAnsi"/>
          <w:sz w:val="20"/>
          <w:szCs w:val="20"/>
        </w:rPr>
        <w:t>The instructor d</w:t>
      </w:r>
      <w:r w:rsidRPr="006C1852">
        <w:rPr>
          <w:rFonts w:asciiTheme="minorHAnsi" w:hAnsiTheme="minorHAnsi"/>
          <w:sz w:val="20"/>
          <w:szCs w:val="20"/>
        </w:rPr>
        <w:t>esigned this course to immerse the student in a wholistic pedagogy (experiencing and doing, relating and feeling, thinking, intuitive reflecting) • Emphasiz</w:t>
      </w:r>
      <w:r w:rsidR="00C525EB">
        <w:rPr>
          <w:rFonts w:asciiTheme="minorHAnsi" w:hAnsiTheme="minorHAnsi"/>
          <w:sz w:val="20"/>
          <w:szCs w:val="20"/>
        </w:rPr>
        <w:t>ing</w:t>
      </w:r>
      <w:r w:rsidRPr="006C1852">
        <w:rPr>
          <w:rFonts w:asciiTheme="minorHAnsi" w:hAnsiTheme="minorHAnsi"/>
          <w:sz w:val="20"/>
          <w:szCs w:val="20"/>
        </w:rPr>
        <w:t xml:space="preserve"> Indigenous Circle process of oral transmission of story and knowledge creation</w:t>
      </w:r>
      <w:r w:rsidR="00C525EB">
        <w:rPr>
          <w:rFonts w:asciiTheme="minorHAnsi" w:hAnsiTheme="minorHAnsi"/>
          <w:sz w:val="20"/>
          <w:szCs w:val="20"/>
        </w:rPr>
        <w:t xml:space="preserve"> </w:t>
      </w:r>
      <w:r w:rsidR="00C525EB">
        <w:rPr>
          <w:rFonts w:asciiTheme="minorHAnsi" w:hAnsiTheme="minorHAnsi"/>
          <w:sz w:val="20"/>
          <w:szCs w:val="20"/>
        </w:rPr>
        <w:sym w:font="Symbol" w:char="F0B7"/>
      </w:r>
      <w:r w:rsidR="00C525EB">
        <w:rPr>
          <w:rFonts w:asciiTheme="minorHAnsi" w:hAnsiTheme="minorHAnsi"/>
          <w:sz w:val="20"/>
          <w:szCs w:val="20"/>
        </w:rPr>
        <w:t xml:space="preserve"> </w:t>
      </w:r>
      <w:r w:rsidRPr="006C1852">
        <w:rPr>
          <w:rFonts w:asciiTheme="minorHAnsi" w:hAnsiTheme="minorHAnsi"/>
          <w:sz w:val="20"/>
          <w:szCs w:val="20"/>
        </w:rPr>
        <w:t>field experience to re-establish and strengthen relationship with Land and learning from Place</w:t>
      </w:r>
      <w:r w:rsidR="00C525EB">
        <w:rPr>
          <w:rFonts w:asciiTheme="minorHAnsi" w:hAnsiTheme="minorHAnsi"/>
          <w:sz w:val="20"/>
          <w:szCs w:val="20"/>
        </w:rPr>
        <w:t>.</w:t>
      </w:r>
      <w:r w:rsidRPr="006C1852">
        <w:rPr>
          <w:rFonts w:asciiTheme="minorHAnsi" w:hAnsiTheme="minorHAnsi"/>
          <w:sz w:val="20"/>
          <w:szCs w:val="20"/>
        </w:rPr>
        <w:t xml:space="preserve"> </w:t>
      </w:r>
    </w:p>
    <w:p w:rsidR="00CD24BD" w:rsidRPr="006C1852" w:rsidRDefault="00CD24BD" w:rsidP="00D76A8E">
      <w:pPr>
        <w:pStyle w:val="ListBullet"/>
        <w:rPr>
          <w:rFonts w:asciiTheme="minorHAnsi" w:hAnsiTheme="minorHAnsi"/>
          <w:sz w:val="20"/>
          <w:szCs w:val="20"/>
        </w:rPr>
      </w:pPr>
      <w:r w:rsidRPr="006C1852">
        <w:rPr>
          <w:rFonts w:asciiTheme="minorHAnsi" w:hAnsiTheme="minorHAnsi"/>
          <w:sz w:val="20"/>
          <w:szCs w:val="20"/>
        </w:rPr>
        <w:t xml:space="preserve">SOCI 2016 </w:t>
      </w:r>
      <w:r w:rsidRPr="002819A2">
        <w:rPr>
          <w:rFonts w:asciiTheme="minorHAnsi" w:hAnsiTheme="minorHAnsi"/>
          <w:sz w:val="20"/>
          <w:szCs w:val="20"/>
          <w:u w:val="single"/>
        </w:rPr>
        <w:t>Thinking Sociologically</w:t>
      </w:r>
      <w:r w:rsidRPr="006C1852">
        <w:rPr>
          <w:rFonts w:asciiTheme="minorHAnsi" w:hAnsiTheme="minorHAnsi"/>
          <w:sz w:val="20"/>
          <w:szCs w:val="20"/>
        </w:rPr>
        <w:t xml:space="preserve">, Department of Sociology • This course develops reflective and critical examination of sociological theories, sociological approaches, how knowledge functions in society, and social justice issues and change • Emphasis on North American Indigenous contexts </w:t>
      </w:r>
    </w:p>
    <w:p w:rsidR="000A70D8" w:rsidRPr="00BE501A" w:rsidRDefault="00CD24BD" w:rsidP="00BE501A">
      <w:pPr>
        <w:pStyle w:val="ListBullet"/>
        <w:rPr>
          <w:rFonts w:asciiTheme="minorHAnsi" w:hAnsiTheme="minorHAnsi"/>
          <w:sz w:val="20"/>
          <w:szCs w:val="20"/>
        </w:rPr>
      </w:pPr>
      <w:r w:rsidRPr="006C1852">
        <w:rPr>
          <w:rFonts w:asciiTheme="minorHAnsi" w:hAnsiTheme="minorHAnsi"/>
          <w:sz w:val="20"/>
          <w:szCs w:val="20"/>
        </w:rPr>
        <w:t xml:space="preserve">ANTR 2906 </w:t>
      </w:r>
      <w:r w:rsidRPr="002819A2">
        <w:rPr>
          <w:rFonts w:asciiTheme="minorHAnsi" w:hAnsiTheme="minorHAnsi"/>
          <w:sz w:val="20"/>
          <w:szCs w:val="20"/>
          <w:u w:val="single"/>
        </w:rPr>
        <w:t>Introduction</w:t>
      </w:r>
      <w:r w:rsidR="002819A2">
        <w:rPr>
          <w:rFonts w:asciiTheme="minorHAnsi" w:hAnsiTheme="minorHAnsi"/>
          <w:sz w:val="20"/>
          <w:szCs w:val="20"/>
          <w:u w:val="single"/>
        </w:rPr>
        <w:t xml:space="preserve"> </w:t>
      </w:r>
      <w:proofErr w:type="gramStart"/>
      <w:r w:rsidRPr="002819A2">
        <w:rPr>
          <w:rFonts w:asciiTheme="minorHAnsi" w:hAnsiTheme="minorHAnsi"/>
          <w:sz w:val="20"/>
          <w:szCs w:val="20"/>
          <w:u w:val="single"/>
        </w:rPr>
        <w:t>To</w:t>
      </w:r>
      <w:proofErr w:type="gramEnd"/>
      <w:r w:rsidRPr="002819A2">
        <w:rPr>
          <w:rFonts w:asciiTheme="minorHAnsi" w:hAnsiTheme="minorHAnsi"/>
          <w:sz w:val="20"/>
          <w:szCs w:val="20"/>
          <w:u w:val="single"/>
        </w:rPr>
        <w:t xml:space="preserve"> Linguistics</w:t>
      </w:r>
      <w:r w:rsidRPr="006C1852">
        <w:rPr>
          <w:rFonts w:asciiTheme="minorHAnsi" w:hAnsiTheme="minorHAnsi"/>
          <w:sz w:val="20"/>
          <w:szCs w:val="20"/>
        </w:rPr>
        <w:t>, Anthropology Program • This course applies an anthropological linguistic lens to examine how language mirrors social structure and cultural-specific thought patterns • Emphasis on North American and Indigenous contexts</w:t>
      </w:r>
    </w:p>
    <w:p w:rsidR="005A7671" w:rsidRPr="00F73B71" w:rsidRDefault="008C0996" w:rsidP="00F73B71">
      <w:pPr>
        <w:pStyle w:val="ListBullet"/>
        <w:numPr>
          <w:ilvl w:val="0"/>
          <w:numId w:val="0"/>
        </w:numPr>
        <w:rPr>
          <w:rFonts w:asciiTheme="minorHAnsi" w:hAnsiTheme="minorHAnsi" w:cstheme="minorHAnsi"/>
          <w:b/>
          <w:sz w:val="20"/>
          <w:szCs w:val="20"/>
        </w:rPr>
      </w:pPr>
      <w:r w:rsidRPr="008C0996">
        <w:rPr>
          <w:rFonts w:asciiTheme="minorHAnsi" w:hAnsiTheme="minorHAnsi" w:cstheme="minorHAnsi"/>
          <w:b/>
          <w:sz w:val="20"/>
          <w:szCs w:val="20"/>
        </w:rPr>
        <w:t>Academic Guest Lectures and Invited Presentations:</w:t>
      </w:r>
      <w:r w:rsidR="00C525EB" w:rsidRPr="008C0996">
        <w:rPr>
          <w:rFonts w:asciiTheme="minorHAnsi" w:hAnsiTheme="minorHAnsi" w:cstheme="minorHAnsi"/>
          <w:b/>
          <w:sz w:val="20"/>
          <w:szCs w:val="20"/>
        </w:rPr>
        <w:t xml:space="preserve"> </w:t>
      </w:r>
    </w:p>
    <w:p w:rsidR="00CC163F" w:rsidRPr="00CC163F" w:rsidRDefault="00CC163F" w:rsidP="00CC163F">
      <w:pPr>
        <w:pStyle w:val="ListBullet"/>
        <w:spacing w:line="276" w:lineRule="auto"/>
        <w:rPr>
          <w:rFonts w:asciiTheme="minorHAnsi" w:hAnsiTheme="minorHAnsi" w:cstheme="minorBidi"/>
          <w:sz w:val="20"/>
          <w:szCs w:val="20"/>
        </w:rPr>
      </w:pPr>
      <w:r>
        <w:rPr>
          <w:rFonts w:asciiTheme="minorHAnsi" w:hAnsiTheme="minorHAnsi" w:cstheme="minorHAnsi"/>
          <w:sz w:val="20"/>
          <w:szCs w:val="20"/>
        </w:rPr>
        <w:t xml:space="preserve">Master Student Seminar: </w:t>
      </w:r>
      <w:r w:rsidRPr="001426C3">
        <w:rPr>
          <w:rFonts w:asciiTheme="minorHAnsi" w:hAnsiTheme="minorHAnsi" w:cstheme="minorHAnsi"/>
          <w:i/>
          <w:sz w:val="20"/>
          <w:szCs w:val="20"/>
        </w:rPr>
        <w:t xml:space="preserve">Developing Culturally Competent Approaches and Practices with </w:t>
      </w:r>
      <w:r w:rsidR="001426C3">
        <w:rPr>
          <w:rFonts w:asciiTheme="minorHAnsi" w:hAnsiTheme="minorHAnsi" w:cstheme="minorHAnsi"/>
          <w:i/>
          <w:sz w:val="20"/>
          <w:szCs w:val="20"/>
        </w:rPr>
        <w:t xml:space="preserve">         </w:t>
      </w:r>
      <w:r w:rsidRPr="001426C3">
        <w:rPr>
          <w:rFonts w:asciiTheme="minorHAnsi" w:hAnsiTheme="minorHAnsi" w:cstheme="minorHAnsi"/>
          <w:i/>
          <w:sz w:val="20"/>
          <w:szCs w:val="20"/>
        </w:rPr>
        <w:t>Aboriginal Clients, Faculty of Rehabilitation Medicine</w:t>
      </w:r>
      <w:r w:rsidRPr="00170FC5">
        <w:rPr>
          <w:rFonts w:asciiTheme="minorHAnsi" w:hAnsiTheme="minorHAnsi" w:cstheme="minorHAnsi"/>
          <w:sz w:val="20"/>
          <w:szCs w:val="20"/>
        </w:rPr>
        <w:t xml:space="preserve"> (Department of Occupational </w:t>
      </w:r>
      <w:proofErr w:type="gramStart"/>
      <w:r w:rsidRPr="00170FC5">
        <w:rPr>
          <w:rFonts w:asciiTheme="minorHAnsi" w:hAnsiTheme="minorHAnsi" w:cstheme="minorHAnsi"/>
          <w:sz w:val="20"/>
          <w:szCs w:val="20"/>
        </w:rPr>
        <w:t>Therapy)</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w:t>
      </w:r>
      <w:r w:rsidRPr="00CC163F">
        <w:rPr>
          <w:rFonts w:asciiTheme="minorHAnsi" w:hAnsiTheme="minorHAnsi" w:cstheme="minorHAnsi"/>
          <w:sz w:val="20"/>
          <w:szCs w:val="20"/>
        </w:rPr>
        <w:t xml:space="preserve">University of Alberta                   </w:t>
      </w:r>
      <w:r>
        <w:rPr>
          <w:rFonts w:asciiTheme="minorHAnsi" w:hAnsiTheme="minorHAnsi" w:cstheme="minorHAnsi"/>
          <w:sz w:val="20"/>
          <w:szCs w:val="20"/>
        </w:rPr>
        <w:t xml:space="preserve">                                                                                     </w:t>
      </w:r>
      <w:r w:rsidRPr="00CC163F">
        <w:rPr>
          <w:rFonts w:asciiTheme="minorHAnsi" w:hAnsiTheme="minorHAnsi" w:cstheme="minorHAnsi"/>
          <w:sz w:val="20"/>
          <w:szCs w:val="20"/>
        </w:rPr>
        <w:t xml:space="preserve">        2019</w:t>
      </w:r>
    </w:p>
    <w:p w:rsidR="00CC163F" w:rsidRPr="00170FC5" w:rsidRDefault="00CC163F" w:rsidP="00CC163F">
      <w:pPr>
        <w:pStyle w:val="ListBullet"/>
        <w:spacing w:line="276" w:lineRule="auto"/>
        <w:rPr>
          <w:rFonts w:asciiTheme="minorHAnsi" w:hAnsiTheme="minorHAnsi" w:cstheme="minorBidi"/>
          <w:sz w:val="20"/>
          <w:szCs w:val="20"/>
        </w:rPr>
      </w:pPr>
      <w:r w:rsidRPr="00170FC5">
        <w:rPr>
          <w:rFonts w:asciiTheme="minorHAnsi" w:hAnsiTheme="minorHAnsi" w:cstheme="minorHAnsi"/>
          <w:sz w:val="20"/>
          <w:szCs w:val="20"/>
        </w:rPr>
        <w:t>Elementary Education Doctoral Seminar</w:t>
      </w:r>
      <w:r>
        <w:rPr>
          <w:rFonts w:asciiTheme="minorHAnsi" w:hAnsiTheme="minorHAnsi" w:cstheme="minorHAnsi"/>
          <w:sz w:val="20"/>
          <w:szCs w:val="20"/>
        </w:rPr>
        <w:t>, University of Alberta                                                      2019</w:t>
      </w:r>
    </w:p>
    <w:p w:rsidR="00CC163F" w:rsidRPr="000A27F1" w:rsidRDefault="00CC163F" w:rsidP="00CC163F">
      <w:pPr>
        <w:pStyle w:val="ListBullet"/>
        <w:spacing w:line="276" w:lineRule="auto"/>
        <w:rPr>
          <w:rFonts w:asciiTheme="minorHAnsi" w:hAnsiTheme="minorHAnsi" w:cstheme="minorBidi"/>
          <w:sz w:val="20"/>
          <w:szCs w:val="20"/>
        </w:rPr>
      </w:pPr>
      <w:r w:rsidRPr="00170FC5">
        <w:rPr>
          <w:rFonts w:asciiTheme="minorHAnsi" w:hAnsiTheme="minorHAnsi" w:cstheme="minorHAnsi"/>
          <w:sz w:val="20"/>
          <w:szCs w:val="20"/>
        </w:rPr>
        <w:t xml:space="preserve">Doctoral Student Seminar: </w:t>
      </w:r>
      <w:r w:rsidRPr="001426C3">
        <w:rPr>
          <w:rFonts w:asciiTheme="minorHAnsi" w:hAnsiTheme="minorHAnsi" w:cstheme="minorHAnsi"/>
          <w:i/>
          <w:sz w:val="20"/>
          <w:szCs w:val="20"/>
        </w:rPr>
        <w:t>Supervisor/Student Relationships</w:t>
      </w:r>
      <w:r>
        <w:rPr>
          <w:rFonts w:asciiTheme="minorHAnsi" w:hAnsiTheme="minorHAnsi" w:cstheme="minorHAnsi"/>
          <w:sz w:val="20"/>
          <w:szCs w:val="20"/>
        </w:rPr>
        <w:t>, University of Alberta                         2019</w:t>
      </w:r>
    </w:p>
    <w:p w:rsidR="000A27F1" w:rsidRPr="00F73B71" w:rsidRDefault="000A27F1" w:rsidP="00CC163F">
      <w:pPr>
        <w:pStyle w:val="ListBullet"/>
        <w:spacing w:line="276" w:lineRule="auto"/>
        <w:rPr>
          <w:rFonts w:asciiTheme="minorHAnsi" w:hAnsiTheme="minorHAnsi" w:cstheme="minorBidi"/>
          <w:sz w:val="20"/>
          <w:szCs w:val="20"/>
        </w:rPr>
      </w:pPr>
      <w:r>
        <w:rPr>
          <w:rFonts w:asciiTheme="minorHAnsi" w:hAnsiTheme="minorHAnsi" w:cstheme="minorBidi"/>
          <w:sz w:val="20"/>
          <w:szCs w:val="20"/>
        </w:rPr>
        <w:t xml:space="preserve">ATEP Professional Learning Seminar: </w:t>
      </w:r>
      <w:r w:rsidRPr="001426C3">
        <w:rPr>
          <w:rFonts w:asciiTheme="minorHAnsi" w:hAnsiTheme="minorHAnsi" w:cstheme="minorBidi"/>
          <w:i/>
          <w:sz w:val="20"/>
          <w:szCs w:val="20"/>
        </w:rPr>
        <w:t>Honouring Your Life Experience, Stories and Knowledge</w:t>
      </w:r>
      <w:r w:rsidR="001426C3">
        <w:rPr>
          <w:rFonts w:asciiTheme="minorHAnsi" w:hAnsiTheme="minorHAnsi" w:cstheme="minorBidi"/>
          <w:i/>
          <w:sz w:val="20"/>
          <w:szCs w:val="20"/>
        </w:rPr>
        <w:t xml:space="preserve">                 </w:t>
      </w:r>
      <w:r>
        <w:rPr>
          <w:rFonts w:asciiTheme="minorHAnsi" w:hAnsiTheme="minorHAnsi" w:cstheme="minorBidi"/>
          <w:sz w:val="20"/>
          <w:szCs w:val="20"/>
        </w:rPr>
        <w:t xml:space="preserve">         </w:t>
      </w:r>
      <w:r w:rsidR="001426C3" w:rsidRPr="00F73B71">
        <w:rPr>
          <w:rFonts w:asciiTheme="minorHAnsi" w:hAnsiTheme="minorHAnsi" w:cstheme="minorBidi"/>
          <w:sz w:val="20"/>
          <w:szCs w:val="20"/>
        </w:rPr>
        <w:t xml:space="preserve">University of Alberta                                                                                                                </w:t>
      </w:r>
      <w:r w:rsidRPr="00F73B71">
        <w:rPr>
          <w:rFonts w:asciiTheme="minorHAnsi" w:hAnsiTheme="minorHAnsi" w:cstheme="minorBidi"/>
          <w:sz w:val="20"/>
          <w:szCs w:val="20"/>
        </w:rPr>
        <w:t>2019</w:t>
      </w:r>
    </w:p>
    <w:p w:rsidR="00F73B71" w:rsidRPr="00840856" w:rsidRDefault="00F73B71" w:rsidP="00840856">
      <w:pPr>
        <w:pStyle w:val="ListBullet"/>
        <w:rPr>
          <w:rFonts w:asciiTheme="minorHAnsi" w:hAnsiTheme="minorHAnsi"/>
          <w:sz w:val="20"/>
          <w:szCs w:val="20"/>
        </w:rPr>
      </w:pPr>
      <w:r w:rsidRPr="00F73B71">
        <w:rPr>
          <w:rFonts w:asciiTheme="minorHAnsi" w:hAnsiTheme="minorHAnsi"/>
          <w:sz w:val="20"/>
          <w:szCs w:val="20"/>
        </w:rPr>
        <w:t>Graduate Student Research Symposium: Weaving Ways, University of Alberta</w:t>
      </w:r>
      <w:r w:rsidR="00840856">
        <w:rPr>
          <w:rFonts w:asciiTheme="minorHAnsi" w:hAnsiTheme="minorHAnsi"/>
          <w:sz w:val="20"/>
          <w:szCs w:val="20"/>
        </w:rPr>
        <w:t xml:space="preserve">.                          </w:t>
      </w:r>
      <w:r w:rsidRPr="00840856">
        <w:rPr>
          <w:rFonts w:asciiTheme="minorHAnsi" w:hAnsiTheme="minorHAnsi"/>
          <w:sz w:val="20"/>
          <w:szCs w:val="20"/>
          <w:u w:val="single"/>
        </w:rPr>
        <w:t xml:space="preserve">Keynote: </w:t>
      </w:r>
      <w:r w:rsidRPr="00840856">
        <w:rPr>
          <w:rFonts w:asciiTheme="minorHAnsi" w:hAnsiTheme="minorHAnsi"/>
          <w:i/>
          <w:sz w:val="20"/>
          <w:szCs w:val="20"/>
        </w:rPr>
        <w:t xml:space="preserve">Indigenous Research Methodology: </w:t>
      </w:r>
      <w:proofErr w:type="spellStart"/>
      <w:r w:rsidRPr="00840856">
        <w:rPr>
          <w:rFonts w:asciiTheme="minorHAnsi" w:hAnsiTheme="minorHAnsi"/>
          <w:i/>
          <w:sz w:val="20"/>
          <w:szCs w:val="20"/>
        </w:rPr>
        <w:t>Anishinaabewin</w:t>
      </w:r>
      <w:proofErr w:type="spellEnd"/>
      <w:r w:rsidRPr="00840856">
        <w:rPr>
          <w:rFonts w:asciiTheme="minorHAnsi" w:hAnsiTheme="minorHAnsi"/>
          <w:sz w:val="20"/>
          <w:szCs w:val="20"/>
        </w:rPr>
        <w:t xml:space="preserve">                                                     2019</w:t>
      </w:r>
    </w:p>
    <w:p w:rsidR="00F73B71" w:rsidRPr="00F73B71" w:rsidRDefault="00F73B71" w:rsidP="00F73B71">
      <w:pPr>
        <w:pStyle w:val="ListParagraph"/>
        <w:ind w:left="284"/>
        <w:rPr>
          <w:rFonts w:asciiTheme="minorHAnsi" w:hAnsiTheme="minorHAnsi"/>
          <w:sz w:val="20"/>
          <w:szCs w:val="20"/>
        </w:rPr>
      </w:pPr>
    </w:p>
    <w:p w:rsidR="00F73B71" w:rsidRDefault="00F73B71" w:rsidP="00F73B71">
      <w:pPr>
        <w:pStyle w:val="ListParagraph"/>
        <w:numPr>
          <w:ilvl w:val="0"/>
          <w:numId w:val="34"/>
        </w:numPr>
        <w:ind w:left="284" w:hanging="284"/>
        <w:rPr>
          <w:rFonts w:asciiTheme="minorHAnsi" w:hAnsiTheme="minorHAnsi"/>
          <w:sz w:val="20"/>
          <w:szCs w:val="20"/>
        </w:rPr>
      </w:pPr>
      <w:r w:rsidRPr="00F73B71">
        <w:rPr>
          <w:rFonts w:asciiTheme="minorHAnsi" w:hAnsiTheme="minorHAnsi"/>
          <w:sz w:val="20"/>
          <w:szCs w:val="20"/>
          <w:u w:val="single"/>
        </w:rPr>
        <w:t xml:space="preserve">Early Literacy &amp; Language Network: Canadian Indigenous Learning </w:t>
      </w:r>
      <w:proofErr w:type="gramStart"/>
      <w:r w:rsidRPr="00F73B71">
        <w:rPr>
          <w:rFonts w:asciiTheme="minorHAnsi" w:hAnsiTheme="minorHAnsi"/>
          <w:sz w:val="20"/>
          <w:szCs w:val="20"/>
          <w:u w:val="single"/>
        </w:rPr>
        <w:t>Spaces</w:t>
      </w:r>
      <w:r w:rsidRPr="00F73B71">
        <w:rPr>
          <w:rFonts w:asciiTheme="minorHAnsi" w:hAnsiTheme="minorHAnsi"/>
          <w:sz w:val="20"/>
          <w:szCs w:val="20"/>
        </w:rPr>
        <w:t>,</w:t>
      </w:r>
      <w:r>
        <w:rPr>
          <w:rFonts w:asciiTheme="minorHAnsi" w:hAnsiTheme="minorHAnsi"/>
          <w:sz w:val="20"/>
          <w:szCs w:val="20"/>
        </w:rPr>
        <w:t xml:space="preserve">   </w:t>
      </w:r>
      <w:proofErr w:type="gramEnd"/>
      <w:r>
        <w:rPr>
          <w:rFonts w:asciiTheme="minorHAnsi" w:hAnsiTheme="minorHAnsi"/>
          <w:sz w:val="20"/>
          <w:szCs w:val="20"/>
        </w:rPr>
        <w:t xml:space="preserve">                           Memorial University, St. John, NL</w:t>
      </w:r>
    </w:p>
    <w:p w:rsidR="00F73B71" w:rsidRPr="00F73B71" w:rsidRDefault="00F73B71" w:rsidP="00F73B71">
      <w:pPr>
        <w:pStyle w:val="ListParagraph"/>
        <w:ind w:left="284"/>
        <w:rPr>
          <w:rFonts w:asciiTheme="minorHAnsi" w:hAnsiTheme="minorHAnsi"/>
          <w:sz w:val="20"/>
          <w:szCs w:val="20"/>
        </w:rPr>
      </w:pPr>
      <w:r w:rsidRPr="00F73B71">
        <w:rPr>
          <w:rFonts w:asciiTheme="minorHAnsi" w:hAnsiTheme="minorHAnsi"/>
          <w:sz w:val="20"/>
          <w:szCs w:val="20"/>
          <w:u w:val="single"/>
        </w:rPr>
        <w:t>Webinar:</w:t>
      </w:r>
      <w:r w:rsidRPr="00F73B71">
        <w:rPr>
          <w:rFonts w:asciiTheme="minorHAnsi" w:hAnsiTheme="minorHAnsi"/>
          <w:sz w:val="20"/>
          <w:szCs w:val="20"/>
        </w:rPr>
        <w:t xml:space="preserve"> </w:t>
      </w:r>
      <w:r w:rsidRPr="00F73B71">
        <w:rPr>
          <w:rFonts w:asciiTheme="minorHAnsi" w:hAnsiTheme="minorHAnsi"/>
          <w:i/>
          <w:sz w:val="20"/>
          <w:szCs w:val="20"/>
        </w:rPr>
        <w:t xml:space="preserve">Doing Reconciliation Work – Seeing </w:t>
      </w:r>
      <w:proofErr w:type="gramStart"/>
      <w:r w:rsidRPr="00F73B71">
        <w:rPr>
          <w:rFonts w:asciiTheme="minorHAnsi" w:hAnsiTheme="minorHAnsi"/>
          <w:i/>
          <w:sz w:val="20"/>
          <w:szCs w:val="20"/>
        </w:rPr>
        <w:t>The</w:t>
      </w:r>
      <w:proofErr w:type="gramEnd"/>
      <w:r w:rsidRPr="00F73B71">
        <w:rPr>
          <w:rFonts w:asciiTheme="minorHAnsi" w:hAnsiTheme="minorHAnsi"/>
          <w:i/>
          <w:sz w:val="20"/>
          <w:szCs w:val="20"/>
        </w:rPr>
        <w:t xml:space="preserve"> Indigenous Child</w:t>
      </w:r>
      <w:r w:rsidRPr="00F73B71">
        <w:rPr>
          <w:rFonts w:asciiTheme="minorHAnsi" w:hAnsiTheme="minorHAnsi"/>
          <w:sz w:val="20"/>
          <w:szCs w:val="20"/>
        </w:rPr>
        <w:t xml:space="preserve">                                            2019</w:t>
      </w:r>
    </w:p>
    <w:p w:rsidR="00F73B71" w:rsidRPr="00F73B71" w:rsidRDefault="00F73B71" w:rsidP="00F73B71">
      <w:pPr>
        <w:pStyle w:val="ListParagraph"/>
        <w:ind w:left="284"/>
        <w:rPr>
          <w:rFonts w:asciiTheme="minorHAnsi" w:hAnsiTheme="minorHAnsi"/>
          <w:sz w:val="20"/>
          <w:szCs w:val="20"/>
        </w:rPr>
      </w:pPr>
    </w:p>
    <w:p w:rsidR="00F73B71" w:rsidRPr="00840856" w:rsidRDefault="00F73B71" w:rsidP="00840856">
      <w:pPr>
        <w:pStyle w:val="ListBullet"/>
        <w:tabs>
          <w:tab w:val="clear" w:pos="216"/>
          <w:tab w:val="num" w:pos="284"/>
        </w:tabs>
        <w:ind w:left="284" w:hanging="284"/>
        <w:rPr>
          <w:rFonts w:asciiTheme="minorHAnsi" w:hAnsiTheme="minorHAnsi"/>
          <w:sz w:val="20"/>
          <w:szCs w:val="20"/>
        </w:rPr>
      </w:pPr>
      <w:proofErr w:type="spellStart"/>
      <w:r w:rsidRPr="00F73B71">
        <w:rPr>
          <w:rFonts w:asciiTheme="minorHAnsi" w:hAnsiTheme="minorHAnsi"/>
          <w:sz w:val="20"/>
          <w:szCs w:val="20"/>
          <w:u w:val="single"/>
        </w:rPr>
        <w:t>Kikipew</w:t>
      </w:r>
      <w:proofErr w:type="spellEnd"/>
      <w:r w:rsidRPr="00F73B71">
        <w:rPr>
          <w:rFonts w:asciiTheme="minorHAnsi" w:hAnsiTheme="minorHAnsi"/>
          <w:sz w:val="20"/>
          <w:szCs w:val="20"/>
          <w:u w:val="single"/>
        </w:rPr>
        <w:t xml:space="preserve"> ATEP Symposium</w:t>
      </w:r>
      <w:r w:rsidRPr="00F73B71">
        <w:rPr>
          <w:rFonts w:asciiTheme="minorHAnsi" w:hAnsiTheme="minorHAnsi"/>
          <w:sz w:val="20"/>
          <w:szCs w:val="20"/>
        </w:rPr>
        <w:t>, Faculty of Education, University of Alberta</w:t>
      </w:r>
      <w:r w:rsidR="00840856">
        <w:rPr>
          <w:rFonts w:asciiTheme="minorHAnsi" w:hAnsiTheme="minorHAnsi"/>
          <w:sz w:val="20"/>
          <w:szCs w:val="20"/>
        </w:rPr>
        <w:t xml:space="preserve">.                                           </w:t>
      </w:r>
      <w:r w:rsidRPr="00840856">
        <w:rPr>
          <w:rFonts w:asciiTheme="minorHAnsi" w:hAnsiTheme="minorHAnsi"/>
          <w:i/>
          <w:sz w:val="20"/>
          <w:szCs w:val="20"/>
        </w:rPr>
        <w:t>FNMI Foundational Knowledge</w:t>
      </w:r>
      <w:r w:rsidRPr="00840856">
        <w:rPr>
          <w:rFonts w:asciiTheme="minorHAnsi" w:hAnsiTheme="minorHAnsi"/>
          <w:sz w:val="20"/>
          <w:szCs w:val="20"/>
        </w:rPr>
        <w:t xml:space="preserve"> Discussion Leader with colleague                                                 2019</w:t>
      </w:r>
    </w:p>
    <w:p w:rsidR="00F2063E" w:rsidRDefault="00F2063E" w:rsidP="00F73B71">
      <w:pPr>
        <w:pStyle w:val="ListParagraph"/>
        <w:ind w:left="284"/>
        <w:rPr>
          <w:rFonts w:asciiTheme="minorHAnsi" w:hAnsiTheme="minorHAnsi"/>
          <w:sz w:val="20"/>
          <w:szCs w:val="20"/>
        </w:rPr>
      </w:pPr>
    </w:p>
    <w:p w:rsidR="00F2063E" w:rsidRPr="000227FA" w:rsidRDefault="00F2063E" w:rsidP="00F2063E">
      <w:pPr>
        <w:pStyle w:val="ListParagraph"/>
        <w:numPr>
          <w:ilvl w:val="0"/>
          <w:numId w:val="25"/>
        </w:numPr>
        <w:ind w:left="284" w:hanging="284"/>
        <w:rPr>
          <w:rFonts w:asciiTheme="minorHAnsi" w:hAnsiTheme="minorHAnsi"/>
          <w:sz w:val="20"/>
          <w:szCs w:val="20"/>
        </w:rPr>
      </w:pPr>
      <w:r w:rsidRPr="000227FA">
        <w:rPr>
          <w:rFonts w:asciiTheme="minorHAnsi" w:hAnsiTheme="minorHAnsi"/>
          <w:sz w:val="20"/>
          <w:szCs w:val="20"/>
          <w:u w:val="single"/>
        </w:rPr>
        <w:t>Think Indigenous International Education Conference</w:t>
      </w:r>
      <w:r w:rsidRPr="000227FA">
        <w:rPr>
          <w:rFonts w:asciiTheme="minorHAnsi" w:hAnsiTheme="minorHAnsi"/>
          <w:sz w:val="20"/>
          <w:szCs w:val="20"/>
        </w:rPr>
        <w:t xml:space="preserve">, </w:t>
      </w:r>
      <w:r>
        <w:rPr>
          <w:rFonts w:asciiTheme="minorHAnsi" w:hAnsiTheme="minorHAnsi"/>
          <w:sz w:val="20"/>
          <w:szCs w:val="20"/>
        </w:rPr>
        <w:t xml:space="preserve">University of Alberta and </w:t>
      </w:r>
      <w:r w:rsidRPr="000227FA">
        <w:rPr>
          <w:rFonts w:asciiTheme="minorHAnsi" w:hAnsiTheme="minorHAnsi"/>
          <w:sz w:val="20"/>
          <w:szCs w:val="20"/>
        </w:rPr>
        <w:t>Enoch Cree Nation, AB</w:t>
      </w:r>
    </w:p>
    <w:p w:rsidR="00F2063E" w:rsidRPr="006F218A" w:rsidRDefault="00F2063E" w:rsidP="00F2063E">
      <w:pPr>
        <w:pStyle w:val="ListParagraph"/>
        <w:ind w:left="284"/>
        <w:rPr>
          <w:rFonts w:asciiTheme="minorHAnsi" w:hAnsiTheme="minorHAnsi"/>
          <w:sz w:val="20"/>
          <w:szCs w:val="20"/>
        </w:rPr>
      </w:pPr>
      <w:r w:rsidRPr="006F218A">
        <w:rPr>
          <w:rFonts w:asciiTheme="minorHAnsi" w:hAnsiTheme="minorHAnsi"/>
          <w:sz w:val="20"/>
          <w:szCs w:val="20"/>
          <w:u w:val="single"/>
        </w:rPr>
        <w:t>Keynote:</w:t>
      </w:r>
      <w:r w:rsidRPr="000227FA">
        <w:rPr>
          <w:rFonts w:asciiTheme="minorHAnsi" w:hAnsiTheme="minorHAnsi"/>
          <w:sz w:val="20"/>
          <w:szCs w:val="20"/>
        </w:rPr>
        <w:t xml:space="preserve"> </w:t>
      </w:r>
      <w:r w:rsidRPr="006F218A">
        <w:rPr>
          <w:rFonts w:asciiTheme="minorHAnsi" w:hAnsiTheme="minorHAnsi"/>
          <w:i/>
          <w:sz w:val="20"/>
          <w:szCs w:val="20"/>
        </w:rPr>
        <w:t>Research IS Story</w:t>
      </w:r>
      <w:r>
        <w:rPr>
          <w:rFonts w:asciiTheme="minorHAnsi" w:hAnsiTheme="minorHAnsi"/>
          <w:i/>
          <w:sz w:val="20"/>
          <w:szCs w:val="20"/>
        </w:rPr>
        <w:t xml:space="preserve">                                                                                                     </w:t>
      </w:r>
      <w:r>
        <w:rPr>
          <w:rFonts w:asciiTheme="minorHAnsi" w:hAnsiTheme="minorHAnsi"/>
          <w:sz w:val="20"/>
          <w:szCs w:val="20"/>
        </w:rPr>
        <w:t>2019</w:t>
      </w:r>
    </w:p>
    <w:p w:rsidR="00F2063E" w:rsidRDefault="00F2063E" w:rsidP="00F2063E">
      <w:pPr>
        <w:pStyle w:val="ListParagraph"/>
        <w:ind w:left="284"/>
        <w:rPr>
          <w:rFonts w:asciiTheme="minorHAnsi" w:hAnsiTheme="minorHAnsi"/>
          <w:sz w:val="20"/>
          <w:szCs w:val="20"/>
        </w:rPr>
      </w:pPr>
      <w:r>
        <w:rPr>
          <w:rFonts w:asciiTheme="minorHAnsi" w:hAnsiTheme="minorHAnsi"/>
          <w:i/>
          <w:sz w:val="20"/>
          <w:szCs w:val="20"/>
        </w:rPr>
        <w:t xml:space="preserve">Presentation: </w:t>
      </w:r>
      <w:proofErr w:type="spellStart"/>
      <w:r>
        <w:rPr>
          <w:rFonts w:asciiTheme="minorHAnsi" w:hAnsiTheme="minorHAnsi"/>
          <w:i/>
          <w:sz w:val="20"/>
          <w:szCs w:val="20"/>
        </w:rPr>
        <w:t>Anishinaabewin</w:t>
      </w:r>
      <w:proofErr w:type="spellEnd"/>
      <w:r>
        <w:rPr>
          <w:rFonts w:asciiTheme="minorHAnsi" w:hAnsiTheme="minorHAnsi"/>
          <w:i/>
          <w:sz w:val="20"/>
          <w:szCs w:val="20"/>
        </w:rPr>
        <w:t xml:space="preserve"> In </w:t>
      </w:r>
      <w:proofErr w:type="gramStart"/>
      <w:r>
        <w:rPr>
          <w:rFonts w:asciiTheme="minorHAnsi" w:hAnsiTheme="minorHAnsi"/>
          <w:i/>
          <w:sz w:val="20"/>
          <w:szCs w:val="20"/>
        </w:rPr>
        <w:t>The</w:t>
      </w:r>
      <w:proofErr w:type="gramEnd"/>
      <w:r>
        <w:rPr>
          <w:rFonts w:asciiTheme="minorHAnsi" w:hAnsiTheme="minorHAnsi"/>
          <w:i/>
          <w:sz w:val="20"/>
          <w:szCs w:val="20"/>
        </w:rPr>
        <w:t xml:space="preserve"> Academy</w:t>
      </w:r>
      <w:r w:rsidRPr="000227FA">
        <w:rPr>
          <w:rFonts w:asciiTheme="minorHAnsi" w:hAnsiTheme="minorHAnsi"/>
          <w:i/>
          <w:sz w:val="20"/>
          <w:szCs w:val="20"/>
        </w:rPr>
        <w:t xml:space="preserve">                                      </w:t>
      </w:r>
      <w:r>
        <w:rPr>
          <w:rFonts w:asciiTheme="minorHAnsi" w:hAnsiTheme="minorHAnsi"/>
          <w:i/>
          <w:sz w:val="20"/>
          <w:szCs w:val="20"/>
        </w:rPr>
        <w:t xml:space="preserve">     </w:t>
      </w:r>
      <w:r w:rsidRPr="000227FA">
        <w:rPr>
          <w:rFonts w:asciiTheme="minorHAnsi" w:hAnsiTheme="minorHAnsi"/>
          <w:i/>
          <w:sz w:val="20"/>
          <w:szCs w:val="20"/>
        </w:rPr>
        <w:t xml:space="preserve">  </w:t>
      </w:r>
      <w:r>
        <w:rPr>
          <w:rFonts w:asciiTheme="minorHAnsi" w:hAnsiTheme="minorHAnsi"/>
          <w:i/>
          <w:sz w:val="20"/>
          <w:szCs w:val="20"/>
        </w:rPr>
        <w:t xml:space="preserve">      </w:t>
      </w:r>
      <w:r w:rsidRPr="000227FA">
        <w:rPr>
          <w:rFonts w:asciiTheme="minorHAnsi" w:hAnsiTheme="minorHAnsi"/>
          <w:i/>
          <w:sz w:val="20"/>
          <w:szCs w:val="20"/>
        </w:rPr>
        <w:t xml:space="preserve">                       </w:t>
      </w:r>
      <w:r w:rsidRPr="000227FA">
        <w:rPr>
          <w:rFonts w:asciiTheme="minorHAnsi" w:hAnsiTheme="minorHAnsi"/>
          <w:sz w:val="20"/>
          <w:szCs w:val="20"/>
        </w:rPr>
        <w:t>2019</w:t>
      </w:r>
    </w:p>
    <w:p w:rsidR="00115624" w:rsidRDefault="00115624" w:rsidP="00F2063E">
      <w:pPr>
        <w:pStyle w:val="ListParagraph"/>
        <w:ind w:left="284"/>
        <w:rPr>
          <w:rFonts w:asciiTheme="minorHAnsi" w:hAnsiTheme="minorHAnsi"/>
          <w:i/>
          <w:sz w:val="20"/>
          <w:szCs w:val="20"/>
        </w:rPr>
      </w:pPr>
    </w:p>
    <w:p w:rsidR="00115624" w:rsidRPr="007D3369" w:rsidRDefault="00115624" w:rsidP="00115624">
      <w:pPr>
        <w:pStyle w:val="ListParagraph"/>
        <w:numPr>
          <w:ilvl w:val="0"/>
          <w:numId w:val="25"/>
        </w:numPr>
        <w:autoSpaceDE w:val="0"/>
        <w:autoSpaceDN w:val="0"/>
        <w:ind w:left="284" w:hanging="284"/>
        <w:rPr>
          <w:rFonts w:asciiTheme="minorHAnsi" w:hAnsiTheme="minorHAnsi"/>
          <w:bCs/>
          <w:sz w:val="20"/>
          <w:szCs w:val="20"/>
          <w:lang w:val="en-GB"/>
        </w:rPr>
      </w:pPr>
      <w:r w:rsidRPr="007D3369">
        <w:rPr>
          <w:rFonts w:asciiTheme="minorHAnsi" w:hAnsiTheme="minorHAnsi"/>
          <w:bCs/>
          <w:sz w:val="20"/>
          <w:szCs w:val="20"/>
          <w:u w:val="single"/>
          <w:lang w:val="en-GB"/>
        </w:rPr>
        <w:t>26</w:t>
      </w:r>
      <w:r w:rsidRPr="007D3369">
        <w:rPr>
          <w:rFonts w:asciiTheme="minorHAnsi" w:hAnsiTheme="minorHAnsi"/>
          <w:bCs/>
          <w:sz w:val="20"/>
          <w:szCs w:val="20"/>
          <w:u w:val="single"/>
          <w:vertAlign w:val="superscript"/>
          <w:lang w:val="en-GB"/>
        </w:rPr>
        <w:t>th</w:t>
      </w:r>
      <w:r w:rsidRPr="007D3369">
        <w:rPr>
          <w:rFonts w:asciiTheme="minorHAnsi" w:hAnsiTheme="minorHAnsi"/>
          <w:bCs/>
          <w:sz w:val="20"/>
          <w:szCs w:val="20"/>
          <w:u w:val="single"/>
          <w:lang w:val="en-GB"/>
        </w:rPr>
        <w:t xml:space="preserve"> Annual Stabilizing Indigenous Languages Symposium</w:t>
      </w:r>
      <w:r w:rsidRPr="007D3369">
        <w:rPr>
          <w:rFonts w:asciiTheme="minorHAnsi" w:hAnsiTheme="minorHAnsi"/>
          <w:bCs/>
          <w:sz w:val="20"/>
          <w:szCs w:val="20"/>
          <w:lang w:val="en-GB"/>
        </w:rPr>
        <w:t>, Winnipeg, MN</w:t>
      </w:r>
    </w:p>
    <w:p w:rsidR="00115624" w:rsidRDefault="00115624" w:rsidP="00115624">
      <w:pPr>
        <w:pStyle w:val="ListParagraph"/>
        <w:autoSpaceDE w:val="0"/>
        <w:autoSpaceDN w:val="0"/>
        <w:ind w:left="284"/>
        <w:rPr>
          <w:rFonts w:asciiTheme="minorHAnsi" w:hAnsiTheme="minorHAnsi"/>
          <w:bCs/>
          <w:sz w:val="20"/>
          <w:szCs w:val="20"/>
          <w:lang w:val="en-GB"/>
        </w:rPr>
      </w:pPr>
      <w:proofErr w:type="spellStart"/>
      <w:r w:rsidRPr="007D3369">
        <w:rPr>
          <w:rFonts w:asciiTheme="minorHAnsi" w:hAnsiTheme="minorHAnsi"/>
          <w:bCs/>
          <w:i/>
          <w:sz w:val="20"/>
          <w:szCs w:val="20"/>
          <w:lang w:val="en-GB"/>
        </w:rPr>
        <w:t>Anishinaabemowin</w:t>
      </w:r>
      <w:proofErr w:type="spellEnd"/>
      <w:r w:rsidRPr="007D3369">
        <w:rPr>
          <w:rFonts w:asciiTheme="minorHAnsi" w:hAnsiTheme="minorHAnsi"/>
          <w:bCs/>
          <w:i/>
          <w:sz w:val="20"/>
          <w:szCs w:val="20"/>
          <w:lang w:val="en-GB"/>
        </w:rPr>
        <w:t xml:space="preserve"> in Academic Research and Teaching, </w:t>
      </w:r>
      <w:r w:rsidRPr="007D3369">
        <w:rPr>
          <w:rFonts w:asciiTheme="minorHAnsi" w:hAnsiTheme="minorHAnsi"/>
          <w:bCs/>
          <w:sz w:val="20"/>
          <w:szCs w:val="20"/>
          <w:lang w:val="en-GB"/>
        </w:rPr>
        <w:t xml:space="preserve">Co-Presented with Elder                   </w:t>
      </w:r>
      <w:r>
        <w:rPr>
          <w:rFonts w:asciiTheme="minorHAnsi" w:hAnsiTheme="minorHAnsi"/>
          <w:bCs/>
          <w:sz w:val="20"/>
          <w:szCs w:val="20"/>
          <w:lang w:val="en-GB"/>
        </w:rPr>
        <w:t xml:space="preserve">       </w:t>
      </w:r>
      <w:r w:rsidRPr="007D3369">
        <w:rPr>
          <w:rFonts w:asciiTheme="minorHAnsi" w:hAnsiTheme="minorHAnsi"/>
          <w:bCs/>
          <w:sz w:val="20"/>
          <w:szCs w:val="20"/>
          <w:lang w:val="en-GB"/>
        </w:rPr>
        <w:t>2019</w:t>
      </w:r>
    </w:p>
    <w:p w:rsidR="00F73B71" w:rsidRPr="00F73B71" w:rsidRDefault="00F73B71" w:rsidP="00F73B71">
      <w:pPr>
        <w:pStyle w:val="ListParagraph"/>
        <w:ind w:left="284"/>
        <w:rPr>
          <w:rFonts w:asciiTheme="minorHAnsi" w:hAnsiTheme="minorHAnsi"/>
          <w:sz w:val="20"/>
          <w:szCs w:val="20"/>
        </w:rPr>
      </w:pPr>
    </w:p>
    <w:p w:rsidR="00CC163F" w:rsidRPr="00170FC5" w:rsidRDefault="00CC163F" w:rsidP="00CC163F">
      <w:pPr>
        <w:pStyle w:val="ListBullet"/>
        <w:spacing w:line="276" w:lineRule="auto"/>
        <w:rPr>
          <w:rFonts w:asciiTheme="minorHAnsi" w:hAnsiTheme="minorHAnsi" w:cstheme="minorBidi"/>
          <w:sz w:val="20"/>
          <w:szCs w:val="20"/>
        </w:rPr>
      </w:pPr>
      <w:r w:rsidRPr="00170FC5">
        <w:rPr>
          <w:rFonts w:asciiTheme="minorHAnsi" w:hAnsiTheme="minorHAnsi" w:cstheme="minorHAnsi"/>
          <w:sz w:val="20"/>
          <w:szCs w:val="20"/>
        </w:rPr>
        <w:lastRenderedPageBreak/>
        <w:t xml:space="preserve">Secondary Education </w:t>
      </w:r>
      <w:r w:rsidRPr="001426C3">
        <w:rPr>
          <w:rFonts w:asciiTheme="minorHAnsi" w:hAnsiTheme="minorHAnsi" w:cstheme="minorHAnsi"/>
          <w:sz w:val="20"/>
          <w:szCs w:val="20"/>
        </w:rPr>
        <w:t>EDS 213</w:t>
      </w:r>
      <w:r w:rsidRPr="001426C3">
        <w:rPr>
          <w:rFonts w:asciiTheme="minorHAnsi" w:hAnsiTheme="minorHAnsi" w:cstheme="minorHAnsi"/>
          <w:sz w:val="20"/>
          <w:szCs w:val="20"/>
          <w:u w:val="single"/>
        </w:rPr>
        <w:t xml:space="preserve"> Processes of Curriculum Development</w:t>
      </w:r>
      <w:r>
        <w:rPr>
          <w:rFonts w:asciiTheme="minorHAnsi" w:hAnsiTheme="minorHAnsi" w:cstheme="minorHAnsi"/>
          <w:sz w:val="20"/>
          <w:szCs w:val="20"/>
        </w:rPr>
        <w:t>, University of Alberta             2018</w:t>
      </w:r>
    </w:p>
    <w:p w:rsidR="001D6576" w:rsidRPr="001D6576" w:rsidRDefault="00CC163F" w:rsidP="00CC163F">
      <w:pPr>
        <w:pStyle w:val="ListBullet"/>
        <w:spacing w:line="276" w:lineRule="auto"/>
        <w:rPr>
          <w:rFonts w:asciiTheme="minorHAnsi" w:hAnsiTheme="minorHAnsi"/>
          <w:sz w:val="20"/>
          <w:szCs w:val="20"/>
          <w:lang w:val="en-US" w:eastAsia="ja-JP"/>
        </w:rPr>
      </w:pPr>
      <w:r w:rsidRPr="00170FC5">
        <w:rPr>
          <w:rFonts w:asciiTheme="minorHAnsi" w:hAnsiTheme="minorHAnsi" w:cstheme="minorHAnsi"/>
          <w:sz w:val="20"/>
          <w:szCs w:val="20"/>
        </w:rPr>
        <w:t>Faculties of Linguistics, Education, and Native Studies</w:t>
      </w:r>
      <w:r w:rsidR="00BE501A">
        <w:rPr>
          <w:rFonts w:asciiTheme="minorHAnsi" w:hAnsiTheme="minorHAnsi" w:cstheme="minorHAnsi"/>
          <w:sz w:val="20"/>
          <w:szCs w:val="20"/>
        </w:rPr>
        <w:t xml:space="preserve">, </w:t>
      </w:r>
      <w:r w:rsidR="00BE501A" w:rsidRPr="00170FC5">
        <w:rPr>
          <w:rFonts w:asciiTheme="minorHAnsi" w:hAnsiTheme="minorHAnsi"/>
          <w:sz w:val="20"/>
          <w:szCs w:val="20"/>
          <w:shd w:val="clear" w:color="auto" w:fill="FFFFFF"/>
        </w:rPr>
        <w:t xml:space="preserve">Canadian Indigenous Languages </w:t>
      </w:r>
      <w:r w:rsidR="00BE501A">
        <w:rPr>
          <w:rFonts w:asciiTheme="minorHAnsi" w:hAnsiTheme="minorHAnsi"/>
          <w:sz w:val="20"/>
          <w:szCs w:val="20"/>
          <w:shd w:val="clear" w:color="auto" w:fill="FFFFFF"/>
        </w:rPr>
        <w:t xml:space="preserve">&amp; </w:t>
      </w:r>
      <w:r w:rsidR="00BE501A" w:rsidRPr="00170FC5">
        <w:rPr>
          <w:rFonts w:asciiTheme="minorHAnsi" w:hAnsiTheme="minorHAnsi"/>
          <w:sz w:val="20"/>
          <w:szCs w:val="20"/>
          <w:shd w:val="clear" w:color="auto" w:fill="FFFFFF"/>
        </w:rPr>
        <w:t>Literacy Development</w:t>
      </w:r>
      <w:r w:rsidR="00BE501A">
        <w:rPr>
          <w:rFonts w:asciiTheme="minorHAnsi" w:hAnsiTheme="minorHAnsi"/>
          <w:sz w:val="20"/>
          <w:szCs w:val="20"/>
          <w:shd w:val="clear" w:color="auto" w:fill="FFFFFF"/>
        </w:rPr>
        <w:t xml:space="preserve"> </w:t>
      </w:r>
      <w:r w:rsidR="00BE501A" w:rsidRPr="00EA5E74">
        <w:rPr>
          <w:rFonts w:asciiTheme="minorHAnsi" w:hAnsiTheme="minorHAnsi"/>
          <w:sz w:val="20"/>
          <w:szCs w:val="20"/>
          <w:shd w:val="clear" w:color="auto" w:fill="FFFFFF"/>
        </w:rPr>
        <w:t>Institute</w:t>
      </w:r>
      <w:r w:rsidR="00BE501A">
        <w:rPr>
          <w:rFonts w:asciiTheme="minorHAnsi" w:hAnsiTheme="minorHAnsi"/>
          <w:sz w:val="20"/>
          <w:szCs w:val="20"/>
          <w:shd w:val="clear" w:color="auto" w:fill="FFFFFF"/>
        </w:rPr>
        <w:t xml:space="preserve">, University of Alberta     </w:t>
      </w:r>
      <w:r w:rsidRPr="00170FC5">
        <w:rPr>
          <w:rFonts w:asciiTheme="minorHAnsi" w:hAnsiTheme="minorHAnsi" w:cstheme="minorHAnsi"/>
          <w:sz w:val="20"/>
          <w:szCs w:val="20"/>
        </w:rPr>
        <w:t xml:space="preserve"> </w:t>
      </w:r>
      <w:r w:rsidR="002C6F9B">
        <w:rPr>
          <w:rFonts w:asciiTheme="minorHAnsi" w:hAnsiTheme="minorHAnsi" w:cstheme="minorHAnsi"/>
          <w:sz w:val="20"/>
          <w:szCs w:val="20"/>
        </w:rPr>
        <w:t xml:space="preserve">                                                                   </w:t>
      </w:r>
      <w:r w:rsidR="00BE501A">
        <w:rPr>
          <w:rFonts w:asciiTheme="minorHAnsi" w:hAnsiTheme="minorHAnsi" w:cstheme="minorHAnsi"/>
          <w:sz w:val="20"/>
          <w:szCs w:val="20"/>
        </w:rPr>
        <w:t xml:space="preserve">       </w:t>
      </w:r>
      <w:r w:rsidRPr="00170FC5">
        <w:rPr>
          <w:rFonts w:asciiTheme="minorHAnsi" w:hAnsiTheme="minorHAnsi" w:cstheme="minorHAnsi"/>
          <w:sz w:val="20"/>
          <w:szCs w:val="20"/>
        </w:rPr>
        <w:t>EDEL 505</w:t>
      </w:r>
      <w:r w:rsidR="002C6F9B">
        <w:rPr>
          <w:rFonts w:asciiTheme="minorHAnsi" w:hAnsiTheme="minorHAnsi" w:cstheme="minorHAnsi"/>
          <w:sz w:val="20"/>
          <w:szCs w:val="20"/>
        </w:rPr>
        <w:t xml:space="preserve"> </w:t>
      </w:r>
      <w:proofErr w:type="spellStart"/>
      <w:r w:rsidRPr="001426C3">
        <w:rPr>
          <w:rFonts w:asciiTheme="minorHAnsi" w:hAnsiTheme="minorHAnsi" w:cstheme="minorHAnsi"/>
          <w:sz w:val="20"/>
          <w:szCs w:val="20"/>
          <w:u w:val="single"/>
        </w:rPr>
        <w:t>Kinanaskoniitin</w:t>
      </w:r>
      <w:proofErr w:type="spellEnd"/>
      <w:r w:rsidRPr="001426C3">
        <w:rPr>
          <w:rFonts w:asciiTheme="minorHAnsi" w:hAnsiTheme="minorHAnsi" w:cstheme="minorHAnsi"/>
          <w:sz w:val="20"/>
          <w:szCs w:val="20"/>
          <w:u w:val="single"/>
        </w:rPr>
        <w:t xml:space="preserve">: Assessment in Indigenous Language </w:t>
      </w:r>
      <w:proofErr w:type="gramStart"/>
      <w:r w:rsidRPr="001426C3">
        <w:rPr>
          <w:rFonts w:asciiTheme="minorHAnsi" w:hAnsiTheme="minorHAnsi" w:cstheme="minorHAnsi"/>
          <w:sz w:val="20"/>
          <w:szCs w:val="20"/>
          <w:u w:val="single"/>
        </w:rPr>
        <w:t>Classrooms</w:t>
      </w:r>
      <w:r w:rsidRPr="00170FC5">
        <w:rPr>
          <w:rFonts w:asciiTheme="minorHAnsi" w:hAnsiTheme="minorHAnsi" w:cstheme="minorHAnsi"/>
          <w:sz w:val="20"/>
          <w:szCs w:val="20"/>
        </w:rPr>
        <w:t xml:space="preserve">, </w:t>
      </w:r>
      <w:r w:rsidR="002C6F9B">
        <w:rPr>
          <w:rFonts w:asciiTheme="minorHAnsi" w:hAnsiTheme="minorHAnsi" w:cstheme="minorHAnsi"/>
          <w:sz w:val="20"/>
          <w:szCs w:val="20"/>
        </w:rPr>
        <w:t xml:space="preserve">  </w:t>
      </w:r>
      <w:proofErr w:type="gramEnd"/>
      <w:r w:rsidR="002C6F9B">
        <w:rPr>
          <w:rFonts w:asciiTheme="minorHAnsi" w:hAnsiTheme="minorHAnsi" w:cstheme="minorHAnsi"/>
          <w:sz w:val="20"/>
          <w:szCs w:val="20"/>
        </w:rPr>
        <w:t xml:space="preserve">                      </w:t>
      </w:r>
      <w:r>
        <w:rPr>
          <w:rFonts w:asciiTheme="minorHAnsi" w:hAnsiTheme="minorHAnsi"/>
          <w:sz w:val="20"/>
          <w:szCs w:val="20"/>
          <w:shd w:val="clear" w:color="auto" w:fill="FFFFFF"/>
        </w:rPr>
        <w:t>2017, 2018</w:t>
      </w:r>
    </w:p>
    <w:p w:rsidR="00EA5E74" w:rsidRPr="001D6576" w:rsidRDefault="001D6576" w:rsidP="001D6576">
      <w:pPr>
        <w:pStyle w:val="ListBullet"/>
        <w:rPr>
          <w:rFonts w:asciiTheme="minorHAnsi" w:hAnsiTheme="minorHAnsi"/>
          <w:sz w:val="20"/>
          <w:szCs w:val="20"/>
          <w:lang w:val="en-GB"/>
        </w:rPr>
      </w:pPr>
      <w:r w:rsidRPr="001D6576">
        <w:rPr>
          <w:rFonts w:asciiTheme="minorHAnsi" w:hAnsiTheme="minorHAnsi"/>
          <w:sz w:val="20"/>
          <w:szCs w:val="20"/>
          <w:u w:val="single"/>
          <w:lang w:val="en-GB"/>
        </w:rPr>
        <w:t>Annual Meeting of the Canadian Association of Geographers,</w:t>
      </w:r>
      <w:r w:rsidRPr="001D6576">
        <w:rPr>
          <w:rFonts w:asciiTheme="minorHAnsi" w:hAnsiTheme="minorHAnsi"/>
          <w:sz w:val="20"/>
          <w:szCs w:val="20"/>
          <w:lang w:val="en-GB"/>
        </w:rPr>
        <w:t xml:space="preserve"> York University, Toronto, Ontario                                                                                                              </w:t>
      </w:r>
      <w:r w:rsidRPr="001D6576">
        <w:rPr>
          <w:rFonts w:asciiTheme="minorHAnsi" w:hAnsiTheme="minorHAnsi"/>
          <w:i/>
          <w:sz w:val="20"/>
          <w:szCs w:val="20"/>
          <w:lang w:val="en-GB"/>
        </w:rPr>
        <w:t xml:space="preserve">Indigenous Pedagogy for Embodiment of Anishinaabe Ecological Relational Knowledge         </w:t>
      </w:r>
      <w:r>
        <w:rPr>
          <w:rFonts w:asciiTheme="minorHAnsi" w:hAnsiTheme="minorHAnsi"/>
          <w:i/>
          <w:sz w:val="20"/>
          <w:szCs w:val="20"/>
          <w:lang w:val="en-GB"/>
        </w:rPr>
        <w:t xml:space="preserve"> </w:t>
      </w:r>
      <w:r w:rsidRPr="001D6576">
        <w:rPr>
          <w:rFonts w:asciiTheme="minorHAnsi" w:hAnsiTheme="minorHAnsi"/>
          <w:i/>
          <w:sz w:val="20"/>
          <w:szCs w:val="20"/>
          <w:lang w:val="en-GB"/>
        </w:rPr>
        <w:t xml:space="preserve">         </w:t>
      </w:r>
      <w:r w:rsidRPr="001D6576">
        <w:rPr>
          <w:rFonts w:asciiTheme="minorHAnsi" w:hAnsiTheme="minorHAnsi"/>
          <w:sz w:val="20"/>
          <w:szCs w:val="20"/>
          <w:lang w:val="en-GB"/>
        </w:rPr>
        <w:t>2017</w:t>
      </w:r>
      <w:r w:rsidR="00EA5E74" w:rsidRPr="001D6576">
        <w:rPr>
          <w:rFonts w:asciiTheme="minorHAnsi" w:hAnsiTheme="minorHAnsi" w:cstheme="minorHAnsi"/>
          <w:sz w:val="20"/>
          <w:szCs w:val="20"/>
        </w:rPr>
        <w:t xml:space="preserve">                                   </w:t>
      </w:r>
    </w:p>
    <w:p w:rsidR="00061D2E" w:rsidRPr="00CC163F" w:rsidRDefault="007C197B" w:rsidP="00061D2E">
      <w:pPr>
        <w:pStyle w:val="ListBullet"/>
        <w:spacing w:line="276" w:lineRule="auto"/>
        <w:rPr>
          <w:rFonts w:asciiTheme="minorHAnsi" w:hAnsiTheme="minorHAnsi" w:cstheme="minorBidi"/>
          <w:sz w:val="20"/>
          <w:szCs w:val="20"/>
        </w:rPr>
      </w:pPr>
      <w:r w:rsidRPr="00170FC5">
        <w:rPr>
          <w:rFonts w:asciiTheme="minorHAnsi" w:hAnsiTheme="minorHAnsi" w:cstheme="minorHAnsi"/>
          <w:sz w:val="20"/>
          <w:szCs w:val="20"/>
        </w:rPr>
        <w:t>Elementary Education</w:t>
      </w:r>
      <w:r w:rsidR="00CB4FB6" w:rsidRPr="00170FC5">
        <w:rPr>
          <w:rFonts w:asciiTheme="minorHAnsi" w:hAnsiTheme="minorHAnsi" w:cstheme="minorHAnsi"/>
          <w:sz w:val="20"/>
          <w:szCs w:val="20"/>
        </w:rPr>
        <w:t xml:space="preserve"> EDEL 505 </w:t>
      </w:r>
      <w:r w:rsidR="00CB4FB6" w:rsidRPr="001426C3">
        <w:rPr>
          <w:rFonts w:asciiTheme="minorHAnsi" w:hAnsiTheme="minorHAnsi" w:cstheme="minorHAnsi"/>
          <w:sz w:val="20"/>
          <w:szCs w:val="20"/>
          <w:u w:val="single"/>
        </w:rPr>
        <w:t>Theory and Practice in Language Arts</w:t>
      </w:r>
      <w:r w:rsidR="00CC163F">
        <w:rPr>
          <w:rFonts w:asciiTheme="minorHAnsi" w:hAnsiTheme="minorHAnsi" w:cstheme="minorHAnsi"/>
          <w:sz w:val="20"/>
          <w:szCs w:val="20"/>
        </w:rPr>
        <w:t>, University of Alberta</w:t>
      </w:r>
      <w:r w:rsidR="00EA5E74">
        <w:rPr>
          <w:rFonts w:asciiTheme="minorHAnsi" w:hAnsiTheme="minorHAnsi" w:cstheme="minorHAnsi"/>
          <w:sz w:val="20"/>
          <w:szCs w:val="20"/>
        </w:rPr>
        <w:t xml:space="preserve"> </w:t>
      </w:r>
      <w:r w:rsidR="00CC163F">
        <w:rPr>
          <w:rFonts w:asciiTheme="minorHAnsi" w:hAnsiTheme="minorHAnsi" w:cstheme="minorHAnsi"/>
          <w:sz w:val="20"/>
          <w:szCs w:val="20"/>
        </w:rPr>
        <w:t xml:space="preserve"> </w:t>
      </w:r>
      <w:r w:rsidR="00EA5E74">
        <w:rPr>
          <w:rFonts w:asciiTheme="minorHAnsi" w:hAnsiTheme="minorHAnsi" w:cstheme="minorHAnsi"/>
          <w:sz w:val="20"/>
          <w:szCs w:val="20"/>
        </w:rPr>
        <w:t xml:space="preserve">        </w:t>
      </w:r>
      <w:r w:rsidR="00CC163F">
        <w:rPr>
          <w:rFonts w:asciiTheme="minorHAnsi" w:hAnsiTheme="minorHAnsi" w:cstheme="minorHAnsi"/>
          <w:sz w:val="20"/>
          <w:szCs w:val="20"/>
        </w:rPr>
        <w:t xml:space="preserve"> </w:t>
      </w:r>
      <w:r w:rsidR="00EA5E74">
        <w:rPr>
          <w:rFonts w:asciiTheme="minorHAnsi" w:hAnsiTheme="minorHAnsi" w:cstheme="minorHAnsi"/>
          <w:sz w:val="20"/>
          <w:szCs w:val="20"/>
        </w:rPr>
        <w:t>2017</w:t>
      </w:r>
    </w:p>
    <w:p w:rsidR="005431FD" w:rsidRPr="005431FD" w:rsidRDefault="005431FD" w:rsidP="005431FD">
      <w:pPr>
        <w:pStyle w:val="ListBullet"/>
        <w:rPr>
          <w:rFonts w:asciiTheme="minorHAnsi" w:hAnsiTheme="minorHAnsi"/>
          <w:sz w:val="20"/>
          <w:szCs w:val="20"/>
        </w:rPr>
      </w:pPr>
      <w:r w:rsidRPr="005431FD">
        <w:rPr>
          <w:rFonts w:asciiTheme="minorHAnsi" w:hAnsiTheme="minorHAnsi"/>
          <w:sz w:val="20"/>
          <w:szCs w:val="20"/>
          <w:u w:val="single"/>
        </w:rPr>
        <w:t>Decolonizing Conference Race, Anti-Racism and Indigeneity: Anti-Colonial Resurgence and Decolonial Resistance</w:t>
      </w:r>
      <w:r w:rsidRPr="005431FD">
        <w:rPr>
          <w:rFonts w:asciiTheme="minorHAnsi" w:hAnsiTheme="minorHAnsi"/>
          <w:sz w:val="20"/>
          <w:szCs w:val="20"/>
        </w:rPr>
        <w:t xml:space="preserve">, Centre for integrative Anti-Racism Studies, OISE.                           </w:t>
      </w:r>
      <w:r>
        <w:rPr>
          <w:rFonts w:asciiTheme="minorHAnsi" w:hAnsiTheme="minorHAnsi"/>
          <w:sz w:val="20"/>
          <w:szCs w:val="20"/>
        </w:rPr>
        <w:t xml:space="preserve">   </w:t>
      </w:r>
      <w:r w:rsidRPr="005431FD">
        <w:rPr>
          <w:rFonts w:asciiTheme="minorHAnsi" w:hAnsiTheme="minorHAnsi"/>
          <w:sz w:val="20"/>
          <w:szCs w:val="20"/>
        </w:rPr>
        <w:t xml:space="preserve">                     </w:t>
      </w:r>
      <w:r w:rsidRPr="005431FD">
        <w:rPr>
          <w:rFonts w:asciiTheme="minorHAnsi" w:hAnsiTheme="minorHAnsi"/>
          <w:i/>
          <w:sz w:val="20"/>
          <w:szCs w:val="20"/>
        </w:rPr>
        <w:t xml:space="preserve">Decolonizing Through Relationship </w:t>
      </w:r>
      <w:proofErr w:type="gramStart"/>
      <w:r w:rsidRPr="005431FD">
        <w:rPr>
          <w:rFonts w:asciiTheme="minorHAnsi" w:hAnsiTheme="minorHAnsi"/>
          <w:i/>
          <w:sz w:val="20"/>
          <w:szCs w:val="20"/>
        </w:rPr>
        <w:t>With</w:t>
      </w:r>
      <w:proofErr w:type="gramEnd"/>
      <w:r w:rsidRPr="005431FD">
        <w:rPr>
          <w:rFonts w:asciiTheme="minorHAnsi" w:hAnsiTheme="minorHAnsi"/>
          <w:i/>
          <w:sz w:val="20"/>
          <w:szCs w:val="20"/>
        </w:rPr>
        <w:t xml:space="preserve"> Aki (Land) Workshop</w:t>
      </w:r>
      <w:r w:rsidRPr="005431FD">
        <w:rPr>
          <w:rFonts w:asciiTheme="minorHAnsi" w:hAnsiTheme="minorHAnsi"/>
          <w:sz w:val="20"/>
          <w:szCs w:val="20"/>
        </w:rPr>
        <w:t xml:space="preserve">                           </w:t>
      </w:r>
      <w:r>
        <w:rPr>
          <w:rFonts w:asciiTheme="minorHAnsi" w:hAnsiTheme="minorHAnsi"/>
          <w:sz w:val="20"/>
          <w:szCs w:val="20"/>
        </w:rPr>
        <w:t xml:space="preserve"> </w:t>
      </w:r>
      <w:r w:rsidRPr="005431FD">
        <w:rPr>
          <w:rFonts w:asciiTheme="minorHAnsi" w:hAnsiTheme="minorHAnsi"/>
          <w:sz w:val="20"/>
          <w:szCs w:val="20"/>
        </w:rPr>
        <w:t xml:space="preserve">                          2016</w:t>
      </w:r>
    </w:p>
    <w:p w:rsidR="005431FD" w:rsidRPr="005431FD" w:rsidRDefault="005431FD" w:rsidP="005431FD">
      <w:pPr>
        <w:pStyle w:val="ListBullet"/>
        <w:rPr>
          <w:rFonts w:asciiTheme="minorHAnsi" w:hAnsiTheme="minorHAnsi"/>
          <w:sz w:val="20"/>
          <w:szCs w:val="20"/>
          <w:lang w:val="en-GB"/>
        </w:rPr>
      </w:pPr>
      <w:r w:rsidRPr="005431FD">
        <w:rPr>
          <w:rFonts w:asciiTheme="minorHAnsi" w:hAnsiTheme="minorHAnsi"/>
          <w:sz w:val="20"/>
          <w:szCs w:val="20"/>
          <w:u w:val="single"/>
          <w:lang w:val="en-GB"/>
        </w:rPr>
        <w:t>Graduate Student Conference:  Canada - Homeland or Hostile Land,</w:t>
      </w:r>
      <w:r w:rsidRPr="005431FD">
        <w:rPr>
          <w:rFonts w:asciiTheme="minorHAnsi" w:hAnsiTheme="minorHAnsi"/>
          <w:sz w:val="20"/>
          <w:szCs w:val="20"/>
          <w:lang w:val="en-GB"/>
        </w:rPr>
        <w:t xml:space="preserve"> Robarts Centre for Critical Canadian Studies, York University, Toronto, Ontario                                                                 </w:t>
      </w:r>
      <w:r>
        <w:rPr>
          <w:rFonts w:asciiTheme="minorHAnsi" w:hAnsiTheme="minorHAnsi"/>
          <w:sz w:val="20"/>
          <w:szCs w:val="20"/>
          <w:lang w:val="en-GB"/>
        </w:rPr>
        <w:t xml:space="preserve">               </w:t>
      </w:r>
      <w:r w:rsidRPr="005431FD">
        <w:rPr>
          <w:rFonts w:asciiTheme="minorHAnsi" w:hAnsiTheme="minorHAnsi"/>
          <w:i/>
          <w:sz w:val="20"/>
          <w:szCs w:val="20"/>
          <w:lang w:val="en-GB"/>
        </w:rPr>
        <w:t>Missing and Murdered Aboriginal Women: Relationship and Reconciliation</w:t>
      </w:r>
      <w:r w:rsidRPr="005431FD">
        <w:rPr>
          <w:rFonts w:asciiTheme="minorHAnsi" w:hAnsiTheme="minorHAnsi"/>
          <w:sz w:val="20"/>
          <w:szCs w:val="20"/>
          <w:lang w:val="en-GB"/>
        </w:rPr>
        <w:t xml:space="preserve">                              </w:t>
      </w:r>
      <w:r>
        <w:rPr>
          <w:rFonts w:asciiTheme="minorHAnsi" w:hAnsiTheme="minorHAnsi"/>
          <w:sz w:val="20"/>
          <w:szCs w:val="20"/>
          <w:lang w:val="en-GB"/>
        </w:rPr>
        <w:t xml:space="preserve"> </w:t>
      </w:r>
      <w:r w:rsidRPr="005431FD">
        <w:rPr>
          <w:rFonts w:asciiTheme="minorHAnsi" w:hAnsiTheme="minorHAnsi"/>
          <w:sz w:val="20"/>
          <w:szCs w:val="20"/>
          <w:lang w:val="en-GB"/>
        </w:rPr>
        <w:t xml:space="preserve">      2016</w:t>
      </w:r>
    </w:p>
    <w:p w:rsidR="0038284C" w:rsidRPr="00CC163F" w:rsidRDefault="00CC163F" w:rsidP="00CC163F">
      <w:pPr>
        <w:pStyle w:val="ListBullet"/>
        <w:spacing w:line="276" w:lineRule="auto"/>
        <w:rPr>
          <w:rFonts w:asciiTheme="minorHAnsi" w:hAnsiTheme="minorHAnsi" w:cstheme="minorBidi"/>
          <w:sz w:val="20"/>
          <w:szCs w:val="20"/>
        </w:rPr>
      </w:pPr>
      <w:r w:rsidRPr="00170FC5">
        <w:rPr>
          <w:rFonts w:asciiTheme="minorHAnsi" w:hAnsiTheme="minorHAnsi" w:cstheme="minorHAnsi"/>
          <w:sz w:val="20"/>
          <w:szCs w:val="20"/>
        </w:rPr>
        <w:t xml:space="preserve">EDEL 595 </w:t>
      </w:r>
      <w:r w:rsidRPr="001426C3">
        <w:rPr>
          <w:rFonts w:asciiTheme="minorHAnsi" w:hAnsiTheme="minorHAnsi" w:cstheme="minorHAnsi"/>
          <w:sz w:val="20"/>
          <w:szCs w:val="20"/>
          <w:u w:val="single"/>
        </w:rPr>
        <w:t>Teaching Language Arts in First Nation Contexts</w:t>
      </w:r>
      <w:r w:rsidR="001426C3">
        <w:rPr>
          <w:rFonts w:asciiTheme="minorHAnsi" w:hAnsiTheme="minorHAnsi" w:cstheme="minorHAnsi"/>
          <w:sz w:val="20"/>
          <w:szCs w:val="20"/>
          <w:u w:val="single"/>
        </w:rPr>
        <w:t>,</w:t>
      </w:r>
      <w:r>
        <w:rPr>
          <w:rFonts w:asciiTheme="minorHAnsi" w:hAnsiTheme="minorHAnsi" w:cstheme="minorHAnsi"/>
          <w:sz w:val="20"/>
          <w:szCs w:val="20"/>
        </w:rPr>
        <w:t xml:space="preserve"> University of Alberta                            2016</w:t>
      </w:r>
    </w:p>
    <w:p w:rsidR="0098376C" w:rsidRPr="0098376C" w:rsidRDefault="0098376C" w:rsidP="0098376C">
      <w:pPr>
        <w:pStyle w:val="ListBullet"/>
        <w:rPr>
          <w:rFonts w:asciiTheme="minorHAnsi" w:hAnsiTheme="minorHAnsi"/>
          <w:sz w:val="20"/>
          <w:szCs w:val="20"/>
        </w:rPr>
      </w:pPr>
      <w:r w:rsidRPr="0098376C">
        <w:rPr>
          <w:rFonts w:asciiTheme="minorHAnsi" w:hAnsiTheme="minorHAnsi"/>
          <w:sz w:val="20"/>
          <w:szCs w:val="20"/>
        </w:rPr>
        <w:t xml:space="preserve">Concurrent Education Program, School of Education, Laurentian University, Sudbury ON </w:t>
      </w:r>
      <w:r w:rsidR="001426C3">
        <w:rPr>
          <w:rFonts w:asciiTheme="minorHAnsi" w:hAnsiTheme="minorHAnsi"/>
          <w:sz w:val="20"/>
          <w:szCs w:val="20"/>
        </w:rPr>
        <w:t xml:space="preserve">             </w:t>
      </w:r>
      <w:r w:rsidRPr="001426C3">
        <w:rPr>
          <w:rFonts w:asciiTheme="minorHAnsi" w:hAnsiTheme="minorHAnsi"/>
          <w:i/>
          <w:sz w:val="20"/>
          <w:szCs w:val="20"/>
        </w:rPr>
        <w:t>CAIROS Blanket Exercise</w:t>
      </w:r>
      <w:r w:rsidRPr="0098376C">
        <w:rPr>
          <w:rFonts w:asciiTheme="minorHAnsi" w:hAnsiTheme="minorHAnsi"/>
          <w:sz w:val="20"/>
          <w:szCs w:val="20"/>
        </w:rPr>
        <w:t xml:space="preserve"> Team Facilitator, 3 classes  </w:t>
      </w:r>
      <w:r w:rsidR="001426C3">
        <w:rPr>
          <w:rFonts w:asciiTheme="minorHAnsi" w:hAnsiTheme="minorHAnsi"/>
          <w:sz w:val="20"/>
          <w:szCs w:val="20"/>
        </w:rPr>
        <w:t xml:space="preserve">  </w:t>
      </w:r>
      <w:r w:rsidRPr="0098376C">
        <w:rPr>
          <w:rFonts w:asciiTheme="minorHAnsi" w:hAnsiTheme="minorHAnsi"/>
          <w:sz w:val="20"/>
          <w:szCs w:val="20"/>
        </w:rPr>
        <w:t xml:space="preserve">                                 </w:t>
      </w:r>
      <w:r>
        <w:rPr>
          <w:rFonts w:asciiTheme="minorHAnsi" w:hAnsiTheme="minorHAnsi"/>
          <w:sz w:val="20"/>
          <w:szCs w:val="20"/>
        </w:rPr>
        <w:t xml:space="preserve">                               </w:t>
      </w:r>
      <w:r w:rsidRPr="0098376C">
        <w:rPr>
          <w:rFonts w:asciiTheme="minorHAnsi" w:hAnsiTheme="minorHAnsi"/>
          <w:sz w:val="20"/>
          <w:szCs w:val="20"/>
        </w:rPr>
        <w:t xml:space="preserve">2016 </w:t>
      </w:r>
    </w:p>
    <w:p w:rsidR="00076213" w:rsidRPr="00F73B71" w:rsidRDefault="0098376C" w:rsidP="00F73B71">
      <w:pPr>
        <w:pStyle w:val="ListBullet"/>
        <w:rPr>
          <w:rFonts w:asciiTheme="minorHAnsi" w:hAnsiTheme="minorHAnsi"/>
          <w:sz w:val="20"/>
          <w:szCs w:val="20"/>
        </w:rPr>
      </w:pPr>
      <w:r w:rsidRPr="0098376C">
        <w:rPr>
          <w:rFonts w:asciiTheme="minorHAnsi" w:hAnsiTheme="minorHAnsi"/>
          <w:sz w:val="20"/>
          <w:szCs w:val="20"/>
        </w:rPr>
        <w:t xml:space="preserve">PhD Human Studies Program, Laurentian University, Sudbury, ON </w:t>
      </w:r>
      <w:r w:rsidR="00BE501A">
        <w:rPr>
          <w:rFonts w:asciiTheme="minorHAnsi" w:hAnsiTheme="minorHAnsi"/>
          <w:sz w:val="20"/>
          <w:szCs w:val="20"/>
        </w:rPr>
        <w:t xml:space="preserve">                                 </w:t>
      </w:r>
      <w:r w:rsidRPr="001426C3">
        <w:rPr>
          <w:rFonts w:asciiTheme="minorHAnsi" w:hAnsiTheme="minorHAnsi"/>
          <w:i/>
          <w:sz w:val="20"/>
          <w:szCs w:val="20"/>
        </w:rPr>
        <w:t xml:space="preserve">Interdisciplinary Research and Indigenous Paradigm Approach                                 </w:t>
      </w:r>
      <w:r w:rsidR="00BE501A">
        <w:rPr>
          <w:rFonts w:asciiTheme="minorHAnsi" w:hAnsiTheme="minorHAnsi"/>
          <w:i/>
          <w:sz w:val="20"/>
          <w:szCs w:val="20"/>
        </w:rPr>
        <w:t xml:space="preserve"> </w:t>
      </w:r>
      <w:r w:rsidRPr="001426C3">
        <w:rPr>
          <w:rFonts w:asciiTheme="minorHAnsi" w:hAnsiTheme="minorHAnsi"/>
          <w:i/>
          <w:sz w:val="20"/>
          <w:szCs w:val="20"/>
        </w:rPr>
        <w:t xml:space="preserve">                   </w:t>
      </w:r>
      <w:r w:rsidRPr="0098376C">
        <w:rPr>
          <w:rFonts w:asciiTheme="minorHAnsi" w:hAnsiTheme="minorHAnsi"/>
          <w:sz w:val="20"/>
          <w:szCs w:val="20"/>
        </w:rPr>
        <w:t>2016</w:t>
      </w:r>
    </w:p>
    <w:p w:rsidR="00A13594" w:rsidRPr="00F2063E" w:rsidRDefault="0098376C" w:rsidP="001426C3">
      <w:pPr>
        <w:pStyle w:val="ListBullet"/>
        <w:rPr>
          <w:rFonts w:asciiTheme="minorHAnsi" w:hAnsiTheme="minorHAnsi"/>
          <w:sz w:val="20"/>
          <w:szCs w:val="20"/>
        </w:rPr>
      </w:pPr>
      <w:r w:rsidRPr="001426C3">
        <w:rPr>
          <w:rFonts w:asciiTheme="minorHAnsi" w:hAnsiTheme="minorHAnsi"/>
          <w:sz w:val="20"/>
          <w:szCs w:val="20"/>
        </w:rPr>
        <w:t xml:space="preserve">Language Development, Identity and Assessment Group, Lethbridge University, Lethbridge, AB </w:t>
      </w:r>
      <w:r w:rsidRPr="00BE501A">
        <w:rPr>
          <w:rFonts w:asciiTheme="minorHAnsi" w:hAnsiTheme="minorHAnsi"/>
          <w:i/>
          <w:sz w:val="20"/>
          <w:szCs w:val="20"/>
        </w:rPr>
        <w:t xml:space="preserve">Facilitating Culturally Responsive Language and Literacy Learning </w:t>
      </w:r>
      <w:proofErr w:type="gramStart"/>
      <w:r w:rsidRPr="00BE501A">
        <w:rPr>
          <w:rFonts w:asciiTheme="minorHAnsi" w:hAnsiTheme="minorHAnsi"/>
          <w:i/>
          <w:sz w:val="20"/>
          <w:szCs w:val="20"/>
        </w:rPr>
        <w:t>For</w:t>
      </w:r>
      <w:proofErr w:type="gramEnd"/>
      <w:r w:rsidRPr="00BE501A">
        <w:rPr>
          <w:rFonts w:asciiTheme="minorHAnsi" w:hAnsiTheme="minorHAnsi"/>
          <w:i/>
          <w:sz w:val="20"/>
          <w:szCs w:val="20"/>
        </w:rPr>
        <w:t xml:space="preserve"> Students With</w:t>
      </w:r>
      <w:r w:rsidRPr="001426C3">
        <w:rPr>
          <w:rFonts w:asciiTheme="minorHAnsi" w:hAnsiTheme="minorHAnsi"/>
          <w:sz w:val="20"/>
          <w:szCs w:val="20"/>
        </w:rPr>
        <w:t xml:space="preserve"> Aboriginal </w:t>
      </w:r>
      <w:r w:rsidR="001426C3">
        <w:rPr>
          <w:rFonts w:asciiTheme="minorHAnsi" w:hAnsiTheme="minorHAnsi"/>
          <w:sz w:val="20"/>
          <w:szCs w:val="20"/>
        </w:rPr>
        <w:t xml:space="preserve">    </w:t>
      </w:r>
      <w:r w:rsidRPr="00F2063E">
        <w:rPr>
          <w:rFonts w:asciiTheme="minorHAnsi" w:hAnsiTheme="minorHAnsi"/>
          <w:i/>
          <w:sz w:val="20"/>
          <w:szCs w:val="20"/>
        </w:rPr>
        <w:t>English Dialects</w:t>
      </w:r>
      <w:r w:rsidR="00F73B71" w:rsidRPr="00F2063E">
        <w:rPr>
          <w:rFonts w:asciiTheme="minorHAnsi" w:hAnsiTheme="minorHAnsi"/>
          <w:i/>
          <w:sz w:val="20"/>
          <w:szCs w:val="20"/>
        </w:rPr>
        <w:t xml:space="preserve">                                                                                                                      </w:t>
      </w:r>
      <w:r w:rsidR="00F73B71" w:rsidRPr="00F2063E">
        <w:rPr>
          <w:rFonts w:asciiTheme="minorHAnsi" w:hAnsiTheme="minorHAnsi"/>
          <w:sz w:val="20"/>
          <w:szCs w:val="20"/>
        </w:rPr>
        <w:t>2016</w:t>
      </w:r>
    </w:p>
    <w:p w:rsidR="00F2063E" w:rsidRPr="00F2063E" w:rsidRDefault="00F2063E" w:rsidP="00F2063E">
      <w:pPr>
        <w:pStyle w:val="ListBullet"/>
        <w:rPr>
          <w:rFonts w:asciiTheme="minorHAnsi" w:hAnsiTheme="minorHAnsi"/>
          <w:b/>
          <w:sz w:val="20"/>
          <w:szCs w:val="20"/>
        </w:rPr>
      </w:pPr>
      <w:r w:rsidRPr="00F2063E">
        <w:rPr>
          <w:rFonts w:asciiTheme="minorHAnsi" w:hAnsiTheme="minorHAnsi"/>
          <w:sz w:val="20"/>
          <w:szCs w:val="20"/>
          <w:u w:val="single"/>
        </w:rPr>
        <w:t>Now Play Research Project Conference</w:t>
      </w:r>
      <w:r w:rsidRPr="00F2063E">
        <w:rPr>
          <w:rFonts w:asciiTheme="minorHAnsi" w:hAnsiTheme="minorHAnsi"/>
          <w:sz w:val="20"/>
          <w:szCs w:val="20"/>
        </w:rPr>
        <w:t>, University of Toronto, Faculty of Education</w:t>
      </w:r>
      <w:r>
        <w:rPr>
          <w:rFonts w:asciiTheme="minorHAnsi" w:hAnsiTheme="minorHAnsi"/>
          <w:sz w:val="20"/>
          <w:szCs w:val="20"/>
        </w:rPr>
        <w:t xml:space="preserve"> </w:t>
      </w:r>
      <w:r w:rsidRPr="00F2063E">
        <w:rPr>
          <w:rFonts w:asciiTheme="minorHAnsi" w:hAnsiTheme="minorHAnsi"/>
          <w:sz w:val="20"/>
          <w:szCs w:val="20"/>
        </w:rPr>
        <w:t xml:space="preserve">                     </w:t>
      </w:r>
      <w:r>
        <w:rPr>
          <w:rFonts w:asciiTheme="minorHAnsi" w:hAnsiTheme="minorHAnsi"/>
          <w:sz w:val="20"/>
          <w:szCs w:val="20"/>
        </w:rPr>
        <w:t xml:space="preserve"> </w:t>
      </w:r>
      <w:r w:rsidRPr="00F2063E">
        <w:rPr>
          <w:rFonts w:asciiTheme="minorHAnsi" w:hAnsiTheme="minorHAnsi"/>
          <w:i/>
          <w:sz w:val="20"/>
          <w:szCs w:val="20"/>
        </w:rPr>
        <w:t xml:space="preserve">Seeing the Aboriginal Child: Increasing Orality Consciousness and </w:t>
      </w:r>
      <w:proofErr w:type="spellStart"/>
      <w:r w:rsidRPr="00F2063E">
        <w:rPr>
          <w:rFonts w:asciiTheme="minorHAnsi" w:hAnsiTheme="minorHAnsi"/>
          <w:i/>
          <w:sz w:val="20"/>
          <w:szCs w:val="20"/>
        </w:rPr>
        <w:t>Wholism</w:t>
      </w:r>
      <w:proofErr w:type="spellEnd"/>
      <w:r w:rsidRPr="00F2063E">
        <w:rPr>
          <w:rFonts w:asciiTheme="minorHAnsi" w:hAnsiTheme="minorHAnsi"/>
          <w:i/>
          <w:sz w:val="20"/>
          <w:szCs w:val="20"/>
        </w:rPr>
        <w:t xml:space="preserve"> in</w:t>
      </w:r>
      <w:r w:rsidRPr="00F2063E">
        <w:rPr>
          <w:rFonts w:asciiTheme="minorHAnsi" w:hAnsiTheme="minorHAnsi"/>
          <w:sz w:val="20"/>
          <w:szCs w:val="20"/>
        </w:rPr>
        <w:t xml:space="preserve"> Praxis                      </w:t>
      </w:r>
      <w:r>
        <w:rPr>
          <w:rFonts w:asciiTheme="minorHAnsi" w:hAnsiTheme="minorHAnsi"/>
          <w:sz w:val="20"/>
          <w:szCs w:val="20"/>
        </w:rPr>
        <w:t xml:space="preserve">           </w:t>
      </w:r>
      <w:r w:rsidRPr="00F2063E">
        <w:rPr>
          <w:rFonts w:asciiTheme="minorHAnsi" w:hAnsiTheme="minorHAnsi"/>
          <w:sz w:val="20"/>
          <w:szCs w:val="20"/>
        </w:rPr>
        <w:t>Paper Presentation                                                                                                                 2016</w:t>
      </w:r>
      <w:r w:rsidRPr="00F2063E">
        <w:rPr>
          <w:rFonts w:asciiTheme="minorHAnsi" w:hAnsiTheme="minorHAnsi"/>
          <w:b/>
          <w:sz w:val="20"/>
          <w:szCs w:val="20"/>
        </w:rPr>
        <w:t xml:space="preserve"> </w:t>
      </w:r>
    </w:p>
    <w:p w:rsidR="00F2063E" w:rsidRPr="00F2063E" w:rsidRDefault="00F2063E" w:rsidP="00F2063E">
      <w:pPr>
        <w:pStyle w:val="ListBullet"/>
      </w:pPr>
      <w:r w:rsidRPr="00F2063E">
        <w:rPr>
          <w:rFonts w:asciiTheme="minorHAnsi" w:hAnsiTheme="minorHAnsi"/>
          <w:sz w:val="20"/>
          <w:szCs w:val="20"/>
          <w:u w:val="single"/>
        </w:rPr>
        <w:t>Laurentian University, PhD Research Symposium,</w:t>
      </w:r>
      <w:r w:rsidRPr="00F2063E">
        <w:rPr>
          <w:rFonts w:asciiTheme="minorHAnsi" w:hAnsiTheme="minorHAnsi"/>
          <w:sz w:val="20"/>
          <w:szCs w:val="20"/>
        </w:rPr>
        <w:t xml:space="preserve"> Sudbury, Ontario</w:t>
      </w:r>
      <w:r>
        <w:rPr>
          <w:rFonts w:asciiTheme="minorHAnsi" w:hAnsiTheme="minorHAnsi"/>
          <w:sz w:val="20"/>
          <w:szCs w:val="20"/>
        </w:rPr>
        <w:t xml:space="preserve"> </w:t>
      </w:r>
      <w:r w:rsidRPr="00F2063E">
        <w:rPr>
          <w:rFonts w:asciiTheme="minorHAnsi" w:hAnsiTheme="minorHAnsi"/>
          <w:sz w:val="20"/>
          <w:szCs w:val="20"/>
        </w:rPr>
        <w:t xml:space="preserve"> </w:t>
      </w:r>
      <w:r>
        <w:rPr>
          <w:rFonts w:asciiTheme="minorHAnsi" w:hAnsiTheme="minorHAnsi"/>
          <w:sz w:val="20"/>
          <w:szCs w:val="20"/>
        </w:rPr>
        <w:t xml:space="preserve">                                      </w:t>
      </w:r>
      <w:proofErr w:type="spellStart"/>
      <w:r w:rsidRPr="00F2063E">
        <w:rPr>
          <w:rFonts w:asciiTheme="minorHAnsi" w:hAnsiTheme="minorHAnsi"/>
          <w:sz w:val="20"/>
          <w:szCs w:val="20"/>
        </w:rPr>
        <w:t>Circlework</w:t>
      </w:r>
      <w:proofErr w:type="spellEnd"/>
      <w:r w:rsidRPr="00F2063E">
        <w:rPr>
          <w:rFonts w:asciiTheme="minorHAnsi" w:hAnsiTheme="minorHAnsi"/>
          <w:sz w:val="20"/>
          <w:szCs w:val="20"/>
        </w:rPr>
        <w:t xml:space="preserve"> Pedagogy: An Indigenous Research Paradigm                                                            2015</w:t>
      </w:r>
    </w:p>
    <w:p w:rsidR="00F2063E" w:rsidRPr="00F2063E" w:rsidRDefault="00A13594" w:rsidP="00A13594">
      <w:pPr>
        <w:pStyle w:val="ListBullet"/>
        <w:rPr>
          <w:rFonts w:asciiTheme="minorHAnsi" w:hAnsiTheme="minorHAnsi"/>
          <w:sz w:val="20"/>
          <w:szCs w:val="20"/>
        </w:rPr>
      </w:pPr>
      <w:r w:rsidRPr="0098376C">
        <w:rPr>
          <w:rFonts w:asciiTheme="minorHAnsi" w:hAnsiTheme="minorHAnsi"/>
          <w:sz w:val="20"/>
          <w:szCs w:val="20"/>
        </w:rPr>
        <w:t>Concurrent Education Program, School of Education, Laurentian University, Sudbury</w:t>
      </w:r>
      <w:r w:rsidRPr="0098376C">
        <w:rPr>
          <w:rFonts w:asciiTheme="minorHAnsi" w:hAnsiTheme="minorHAnsi"/>
          <w:sz w:val="20"/>
          <w:szCs w:val="20"/>
        </w:rPr>
        <w:br/>
      </w:r>
      <w:r w:rsidRPr="00F2063E">
        <w:rPr>
          <w:rFonts w:asciiTheme="minorHAnsi" w:hAnsiTheme="minorHAnsi"/>
          <w:i/>
          <w:sz w:val="20"/>
          <w:szCs w:val="20"/>
        </w:rPr>
        <w:t>Media and Literacy Bias</w:t>
      </w:r>
      <w:r w:rsidRPr="00F2063E">
        <w:rPr>
          <w:rFonts w:asciiTheme="minorHAnsi" w:hAnsiTheme="minorHAnsi"/>
          <w:sz w:val="20"/>
          <w:szCs w:val="20"/>
        </w:rPr>
        <w:t xml:space="preserve">                                                                                                            2014</w:t>
      </w:r>
    </w:p>
    <w:p w:rsidR="00F2063E" w:rsidRPr="00F2063E" w:rsidRDefault="00F2063E" w:rsidP="00F2063E">
      <w:pPr>
        <w:pStyle w:val="ListBullet"/>
        <w:rPr>
          <w:rFonts w:asciiTheme="minorHAnsi" w:hAnsiTheme="minorHAnsi"/>
          <w:sz w:val="20"/>
          <w:szCs w:val="20"/>
        </w:rPr>
      </w:pPr>
      <w:r w:rsidRPr="00F2063E">
        <w:rPr>
          <w:rFonts w:asciiTheme="minorHAnsi" w:hAnsiTheme="minorHAnsi"/>
          <w:sz w:val="20"/>
          <w:szCs w:val="20"/>
          <w:u w:val="single"/>
        </w:rPr>
        <w:t>Laurentian University, PhD Research Symposium,</w:t>
      </w:r>
      <w:r w:rsidRPr="00F2063E">
        <w:rPr>
          <w:rFonts w:asciiTheme="minorHAnsi" w:hAnsiTheme="minorHAnsi"/>
          <w:sz w:val="20"/>
          <w:szCs w:val="20"/>
        </w:rPr>
        <w:t xml:space="preserve"> Sudbury, Ontario, An Ethnographic Investigation of Aboriginal Education                                                              </w:t>
      </w:r>
      <w:r>
        <w:rPr>
          <w:rFonts w:asciiTheme="minorHAnsi" w:hAnsiTheme="minorHAnsi"/>
          <w:sz w:val="20"/>
          <w:szCs w:val="20"/>
        </w:rPr>
        <w:t xml:space="preserve"> </w:t>
      </w:r>
      <w:r w:rsidRPr="00F2063E">
        <w:rPr>
          <w:rFonts w:asciiTheme="minorHAnsi" w:hAnsiTheme="minorHAnsi"/>
          <w:sz w:val="20"/>
          <w:szCs w:val="20"/>
        </w:rPr>
        <w:t xml:space="preserve">                                                 2014</w:t>
      </w:r>
    </w:p>
    <w:p w:rsidR="0098376C" w:rsidRPr="00F2063E" w:rsidRDefault="00F2063E" w:rsidP="00F2063E">
      <w:pPr>
        <w:pStyle w:val="ListBullet"/>
        <w:rPr>
          <w:rFonts w:asciiTheme="minorHAnsi" w:hAnsiTheme="minorHAnsi"/>
          <w:sz w:val="20"/>
          <w:szCs w:val="20"/>
        </w:rPr>
      </w:pPr>
      <w:r w:rsidRPr="00F2063E">
        <w:rPr>
          <w:rFonts w:asciiTheme="minorHAnsi" w:hAnsiTheme="minorHAnsi"/>
          <w:sz w:val="20"/>
          <w:szCs w:val="20"/>
          <w:u w:val="single"/>
        </w:rPr>
        <w:t>International Centre for Interdisciplinary Research in the Human Sciences Day, Witnessing Suffering Panel</w:t>
      </w:r>
      <w:r w:rsidRPr="00F2063E">
        <w:rPr>
          <w:rFonts w:asciiTheme="minorHAnsi" w:hAnsiTheme="minorHAnsi"/>
          <w:sz w:val="20"/>
          <w:szCs w:val="20"/>
        </w:rPr>
        <w:t xml:space="preserve">: Media Reactions to Missing and Murdered Aboriginal Women     </w:t>
      </w:r>
      <w:r>
        <w:rPr>
          <w:rFonts w:asciiTheme="minorHAnsi" w:hAnsiTheme="minorHAnsi"/>
          <w:sz w:val="20"/>
          <w:szCs w:val="20"/>
        </w:rPr>
        <w:t xml:space="preserve"> </w:t>
      </w:r>
      <w:r w:rsidRPr="00F2063E">
        <w:rPr>
          <w:rFonts w:asciiTheme="minorHAnsi" w:hAnsiTheme="minorHAnsi"/>
          <w:sz w:val="20"/>
          <w:szCs w:val="20"/>
        </w:rPr>
        <w:t xml:space="preserve">                                        2014</w:t>
      </w:r>
    </w:p>
    <w:p w:rsidR="0098376C" w:rsidRPr="0098376C" w:rsidRDefault="0098376C" w:rsidP="0098376C">
      <w:pPr>
        <w:pStyle w:val="ListBullet"/>
        <w:rPr>
          <w:rFonts w:asciiTheme="minorHAnsi" w:hAnsiTheme="minorHAnsi"/>
          <w:sz w:val="20"/>
          <w:szCs w:val="20"/>
        </w:rPr>
      </w:pPr>
      <w:r w:rsidRPr="0098376C">
        <w:rPr>
          <w:rFonts w:asciiTheme="minorHAnsi" w:hAnsiTheme="minorHAnsi"/>
          <w:sz w:val="20"/>
          <w:szCs w:val="20"/>
        </w:rPr>
        <w:t>Concurrent Education Program, School of Education, Laurentian University, Sudbury</w:t>
      </w:r>
      <w:r w:rsidRPr="0098376C">
        <w:rPr>
          <w:rFonts w:asciiTheme="minorHAnsi" w:hAnsiTheme="minorHAnsi"/>
          <w:sz w:val="20"/>
          <w:szCs w:val="20"/>
        </w:rPr>
        <w:br/>
      </w:r>
      <w:r w:rsidRPr="001426C3">
        <w:rPr>
          <w:rFonts w:asciiTheme="minorHAnsi" w:hAnsiTheme="minorHAnsi"/>
          <w:i/>
          <w:sz w:val="20"/>
          <w:szCs w:val="20"/>
        </w:rPr>
        <w:t>Media and Literacy Bias Classroom Aboriginal Resource Selection Criteria</w:t>
      </w:r>
      <w:r w:rsidRPr="0098376C">
        <w:rPr>
          <w:rFonts w:asciiTheme="minorHAnsi" w:hAnsiTheme="minorHAnsi"/>
          <w:sz w:val="20"/>
          <w:szCs w:val="20"/>
        </w:rPr>
        <w:t xml:space="preserve">                </w:t>
      </w:r>
      <w:r>
        <w:rPr>
          <w:rFonts w:asciiTheme="minorHAnsi" w:hAnsiTheme="minorHAnsi"/>
          <w:sz w:val="20"/>
          <w:szCs w:val="20"/>
        </w:rPr>
        <w:t xml:space="preserve">               </w:t>
      </w:r>
      <w:r w:rsidR="001426C3">
        <w:rPr>
          <w:rFonts w:asciiTheme="minorHAnsi" w:hAnsiTheme="minorHAnsi"/>
          <w:sz w:val="20"/>
          <w:szCs w:val="20"/>
        </w:rPr>
        <w:t xml:space="preserve">        </w:t>
      </w:r>
      <w:r w:rsidRPr="0098376C">
        <w:rPr>
          <w:rFonts w:asciiTheme="minorHAnsi" w:hAnsiTheme="minorHAnsi"/>
          <w:sz w:val="20"/>
          <w:szCs w:val="20"/>
        </w:rPr>
        <w:t>201</w:t>
      </w:r>
      <w:r w:rsidR="00A13594">
        <w:rPr>
          <w:rFonts w:asciiTheme="minorHAnsi" w:hAnsiTheme="minorHAnsi"/>
          <w:sz w:val="20"/>
          <w:szCs w:val="20"/>
        </w:rPr>
        <w:t>5</w:t>
      </w:r>
      <w:r w:rsidRPr="0098376C">
        <w:rPr>
          <w:rFonts w:asciiTheme="minorHAnsi" w:hAnsiTheme="minorHAnsi"/>
          <w:sz w:val="20"/>
          <w:szCs w:val="20"/>
        </w:rPr>
        <w:t xml:space="preserve"> </w:t>
      </w:r>
    </w:p>
    <w:p w:rsidR="0098376C" w:rsidRDefault="0098376C" w:rsidP="0098376C">
      <w:pPr>
        <w:pStyle w:val="ListBullet"/>
        <w:rPr>
          <w:rFonts w:asciiTheme="minorHAnsi" w:hAnsiTheme="minorHAnsi"/>
          <w:sz w:val="20"/>
          <w:szCs w:val="20"/>
        </w:rPr>
      </w:pPr>
      <w:r w:rsidRPr="0098376C">
        <w:rPr>
          <w:rFonts w:asciiTheme="minorHAnsi" w:hAnsiTheme="minorHAnsi"/>
          <w:sz w:val="20"/>
          <w:szCs w:val="20"/>
        </w:rPr>
        <w:t xml:space="preserve">Communication Sciences Program, Laurentian University, Sudbury, ON </w:t>
      </w:r>
      <w:r w:rsidR="001426C3">
        <w:rPr>
          <w:rFonts w:asciiTheme="minorHAnsi" w:hAnsiTheme="minorHAnsi"/>
          <w:sz w:val="20"/>
          <w:szCs w:val="20"/>
        </w:rPr>
        <w:t xml:space="preserve">                                           </w:t>
      </w:r>
      <w:r w:rsidRPr="001426C3">
        <w:rPr>
          <w:rFonts w:asciiTheme="minorHAnsi" w:hAnsiTheme="minorHAnsi"/>
          <w:i/>
          <w:sz w:val="20"/>
          <w:szCs w:val="20"/>
        </w:rPr>
        <w:t xml:space="preserve">Oral Language and First Nations Learners               </w:t>
      </w:r>
      <w:r w:rsidR="001426C3" w:rsidRPr="001426C3">
        <w:rPr>
          <w:rFonts w:asciiTheme="minorHAnsi" w:hAnsiTheme="minorHAnsi"/>
          <w:i/>
          <w:sz w:val="20"/>
          <w:szCs w:val="20"/>
        </w:rPr>
        <w:t xml:space="preserve">       </w:t>
      </w:r>
      <w:r w:rsidRPr="001426C3">
        <w:rPr>
          <w:rFonts w:asciiTheme="minorHAnsi" w:hAnsiTheme="minorHAnsi"/>
          <w:i/>
          <w:sz w:val="20"/>
          <w:szCs w:val="20"/>
        </w:rPr>
        <w:t xml:space="preserve">     </w:t>
      </w:r>
      <w:r w:rsidR="001426C3">
        <w:rPr>
          <w:rFonts w:asciiTheme="minorHAnsi" w:hAnsiTheme="minorHAnsi"/>
          <w:i/>
          <w:sz w:val="20"/>
          <w:szCs w:val="20"/>
        </w:rPr>
        <w:t xml:space="preserve">     </w:t>
      </w:r>
      <w:r w:rsidRPr="001426C3">
        <w:rPr>
          <w:rFonts w:asciiTheme="minorHAnsi" w:hAnsiTheme="minorHAnsi"/>
          <w:sz w:val="20"/>
          <w:szCs w:val="20"/>
        </w:rPr>
        <w:t xml:space="preserve">                                                   </w:t>
      </w:r>
      <w:r w:rsidRPr="0098376C">
        <w:rPr>
          <w:rFonts w:asciiTheme="minorHAnsi" w:hAnsiTheme="minorHAnsi"/>
          <w:sz w:val="20"/>
          <w:szCs w:val="20"/>
        </w:rPr>
        <w:t>2013</w:t>
      </w:r>
    </w:p>
    <w:p w:rsidR="0098376C" w:rsidRPr="0098376C" w:rsidRDefault="0098376C" w:rsidP="0098376C">
      <w:pPr>
        <w:pStyle w:val="ListBullet"/>
        <w:rPr>
          <w:rFonts w:asciiTheme="minorHAnsi" w:hAnsiTheme="minorHAnsi"/>
          <w:sz w:val="20"/>
          <w:szCs w:val="20"/>
        </w:rPr>
      </w:pPr>
      <w:r w:rsidRPr="0098376C">
        <w:rPr>
          <w:rFonts w:asciiTheme="minorHAnsi" w:hAnsiTheme="minorHAnsi"/>
          <w:sz w:val="20"/>
          <w:szCs w:val="20"/>
        </w:rPr>
        <w:t xml:space="preserve">Communicative Disorders Assistant Program, Georgian College, </w:t>
      </w:r>
      <w:r w:rsidR="00BE501A">
        <w:rPr>
          <w:rFonts w:asciiTheme="minorHAnsi" w:hAnsiTheme="minorHAnsi"/>
          <w:sz w:val="20"/>
          <w:szCs w:val="20"/>
        </w:rPr>
        <w:t>Orillia</w:t>
      </w:r>
      <w:r w:rsidRPr="0098376C">
        <w:rPr>
          <w:rFonts w:asciiTheme="minorHAnsi" w:hAnsiTheme="minorHAnsi"/>
          <w:sz w:val="20"/>
          <w:szCs w:val="20"/>
        </w:rPr>
        <w:t xml:space="preserve">, ON  </w:t>
      </w:r>
      <w:r w:rsidR="00BE501A">
        <w:rPr>
          <w:rFonts w:asciiTheme="minorHAnsi" w:hAnsiTheme="minorHAnsi"/>
          <w:sz w:val="20"/>
          <w:szCs w:val="20"/>
        </w:rPr>
        <w:t xml:space="preserve">                             </w:t>
      </w:r>
      <w:r w:rsidRPr="00BE501A">
        <w:rPr>
          <w:rFonts w:asciiTheme="minorHAnsi" w:hAnsiTheme="minorHAnsi"/>
          <w:i/>
          <w:sz w:val="20"/>
          <w:szCs w:val="20"/>
        </w:rPr>
        <w:t xml:space="preserve">Language Services for First Nations Populations – Cultural Sensitivity Issues and </w:t>
      </w:r>
      <w:r w:rsidR="00BE501A">
        <w:rPr>
          <w:rFonts w:asciiTheme="minorHAnsi" w:hAnsiTheme="minorHAnsi"/>
          <w:i/>
          <w:sz w:val="20"/>
          <w:szCs w:val="20"/>
        </w:rPr>
        <w:t xml:space="preserve">                         </w:t>
      </w:r>
      <w:r w:rsidRPr="00BE501A">
        <w:rPr>
          <w:rFonts w:asciiTheme="minorHAnsi" w:hAnsiTheme="minorHAnsi"/>
          <w:i/>
          <w:sz w:val="20"/>
          <w:szCs w:val="20"/>
        </w:rPr>
        <w:t>Speech Dialect Interventions</w:t>
      </w:r>
      <w:r>
        <w:rPr>
          <w:rFonts w:asciiTheme="minorHAnsi" w:hAnsiTheme="minorHAnsi"/>
          <w:sz w:val="20"/>
          <w:szCs w:val="20"/>
        </w:rPr>
        <w:t xml:space="preserve">    </w:t>
      </w:r>
      <w:r w:rsidR="00F04C48">
        <w:rPr>
          <w:rFonts w:asciiTheme="minorHAnsi" w:hAnsiTheme="minorHAnsi"/>
          <w:sz w:val="20"/>
          <w:szCs w:val="20"/>
        </w:rPr>
        <w:t xml:space="preserve"> </w:t>
      </w:r>
      <w:r w:rsidR="00BE501A">
        <w:rPr>
          <w:rFonts w:asciiTheme="minorHAnsi" w:hAnsiTheme="minorHAnsi"/>
          <w:sz w:val="20"/>
          <w:szCs w:val="20"/>
        </w:rPr>
        <w:t xml:space="preserve">                                                                                                </w:t>
      </w:r>
      <w:r>
        <w:rPr>
          <w:rFonts w:asciiTheme="minorHAnsi" w:hAnsiTheme="minorHAnsi"/>
          <w:sz w:val="20"/>
          <w:szCs w:val="20"/>
        </w:rPr>
        <w:t>2012</w:t>
      </w:r>
      <w:r w:rsidRPr="0098376C">
        <w:rPr>
          <w:rFonts w:asciiTheme="minorHAnsi" w:hAnsiTheme="minorHAnsi"/>
          <w:sz w:val="20"/>
          <w:szCs w:val="20"/>
        </w:rPr>
        <w:t xml:space="preserve">                                 </w:t>
      </w:r>
    </w:p>
    <w:p w:rsidR="0098376C" w:rsidRPr="0098376C" w:rsidRDefault="0098376C" w:rsidP="0098376C">
      <w:pPr>
        <w:pStyle w:val="ListBullet"/>
        <w:rPr>
          <w:rFonts w:asciiTheme="minorHAnsi" w:hAnsiTheme="minorHAnsi"/>
          <w:sz w:val="20"/>
          <w:szCs w:val="20"/>
        </w:rPr>
      </w:pPr>
      <w:r w:rsidRPr="0098376C">
        <w:rPr>
          <w:rFonts w:asciiTheme="minorHAnsi" w:hAnsiTheme="minorHAnsi"/>
          <w:sz w:val="20"/>
          <w:szCs w:val="20"/>
        </w:rPr>
        <w:t xml:space="preserve">Laurentian University School of Education, Sudbury ON </w:t>
      </w:r>
      <w:r w:rsidR="00BE501A">
        <w:rPr>
          <w:rFonts w:asciiTheme="minorHAnsi" w:hAnsiTheme="minorHAnsi"/>
          <w:sz w:val="20"/>
          <w:szCs w:val="20"/>
        </w:rPr>
        <w:t xml:space="preserve">                                                            </w:t>
      </w:r>
      <w:r w:rsidRPr="00BE501A">
        <w:rPr>
          <w:rFonts w:asciiTheme="minorHAnsi" w:hAnsiTheme="minorHAnsi"/>
          <w:i/>
          <w:sz w:val="20"/>
          <w:szCs w:val="20"/>
        </w:rPr>
        <w:t>Cultural Awareness and Issues Regarding Aboriginal History, Culture, and Language</w:t>
      </w:r>
      <w:r w:rsidRPr="0098376C">
        <w:rPr>
          <w:rFonts w:asciiTheme="minorHAnsi" w:hAnsiTheme="minorHAnsi"/>
          <w:sz w:val="20"/>
          <w:szCs w:val="20"/>
        </w:rPr>
        <w:t xml:space="preserve">  </w:t>
      </w:r>
      <w:r w:rsidR="00BE501A">
        <w:rPr>
          <w:rFonts w:asciiTheme="minorHAnsi" w:hAnsiTheme="minorHAnsi"/>
          <w:sz w:val="20"/>
          <w:szCs w:val="20"/>
        </w:rPr>
        <w:t xml:space="preserve"> </w:t>
      </w:r>
      <w:r>
        <w:rPr>
          <w:rFonts w:asciiTheme="minorHAnsi" w:hAnsiTheme="minorHAnsi"/>
          <w:sz w:val="20"/>
          <w:szCs w:val="20"/>
        </w:rPr>
        <w:t xml:space="preserve">             </w:t>
      </w:r>
      <w:r w:rsidRPr="0098376C">
        <w:rPr>
          <w:rFonts w:asciiTheme="minorHAnsi" w:hAnsiTheme="minorHAnsi"/>
          <w:sz w:val="20"/>
          <w:szCs w:val="20"/>
        </w:rPr>
        <w:t xml:space="preserve">       2011</w:t>
      </w:r>
    </w:p>
    <w:p w:rsidR="0038284C" w:rsidRDefault="00EA5E74" w:rsidP="00536C3E">
      <w:pPr>
        <w:pStyle w:val="ListBullet"/>
        <w:rPr>
          <w:rFonts w:asciiTheme="minorHAnsi" w:hAnsiTheme="minorHAnsi"/>
          <w:sz w:val="20"/>
          <w:szCs w:val="20"/>
        </w:rPr>
      </w:pPr>
      <w:r w:rsidRPr="0098376C">
        <w:rPr>
          <w:rFonts w:asciiTheme="minorHAnsi" w:hAnsiTheme="minorHAnsi"/>
          <w:sz w:val="20"/>
          <w:szCs w:val="20"/>
        </w:rPr>
        <w:t xml:space="preserve">Communicative Disorders Assistant Program, Georgian College, Barrie, ON </w:t>
      </w:r>
      <w:r w:rsidR="00BE501A">
        <w:rPr>
          <w:rFonts w:asciiTheme="minorHAnsi" w:hAnsiTheme="minorHAnsi"/>
          <w:sz w:val="20"/>
          <w:szCs w:val="20"/>
        </w:rPr>
        <w:t xml:space="preserve">                                  </w:t>
      </w:r>
      <w:r w:rsidRPr="0098376C">
        <w:rPr>
          <w:rFonts w:asciiTheme="minorHAnsi" w:hAnsiTheme="minorHAnsi"/>
          <w:sz w:val="20"/>
          <w:szCs w:val="20"/>
        </w:rPr>
        <w:t xml:space="preserve">Speech &amp; Language Intervention: Making it Relevant to </w:t>
      </w:r>
      <w:proofErr w:type="spellStart"/>
      <w:r w:rsidRPr="0098376C">
        <w:rPr>
          <w:rFonts w:asciiTheme="minorHAnsi" w:hAnsiTheme="minorHAnsi"/>
          <w:sz w:val="20"/>
          <w:szCs w:val="20"/>
        </w:rPr>
        <w:t>Anishinaabek</w:t>
      </w:r>
      <w:proofErr w:type="spellEnd"/>
      <w:r w:rsidRPr="0098376C">
        <w:rPr>
          <w:rFonts w:asciiTheme="minorHAnsi" w:hAnsiTheme="minorHAnsi"/>
          <w:sz w:val="20"/>
          <w:szCs w:val="20"/>
        </w:rPr>
        <w:t xml:space="preserve"> People  </w:t>
      </w:r>
      <w:r w:rsidR="00BE501A">
        <w:rPr>
          <w:rFonts w:asciiTheme="minorHAnsi" w:hAnsiTheme="minorHAnsi"/>
          <w:sz w:val="20"/>
          <w:szCs w:val="20"/>
        </w:rPr>
        <w:t xml:space="preserve"> </w:t>
      </w:r>
      <w:r w:rsidRPr="0098376C">
        <w:rPr>
          <w:rFonts w:asciiTheme="minorHAnsi" w:hAnsiTheme="minorHAnsi"/>
          <w:sz w:val="20"/>
          <w:szCs w:val="20"/>
        </w:rPr>
        <w:t xml:space="preserve">    </w:t>
      </w:r>
      <w:r w:rsidR="0098376C">
        <w:rPr>
          <w:rFonts w:asciiTheme="minorHAnsi" w:hAnsiTheme="minorHAnsi"/>
          <w:sz w:val="20"/>
          <w:szCs w:val="20"/>
        </w:rPr>
        <w:t xml:space="preserve">                        </w:t>
      </w:r>
      <w:r w:rsidRPr="0098376C">
        <w:rPr>
          <w:rFonts w:asciiTheme="minorHAnsi" w:hAnsiTheme="minorHAnsi"/>
          <w:sz w:val="20"/>
          <w:szCs w:val="20"/>
        </w:rPr>
        <w:t xml:space="preserve">  2011</w:t>
      </w:r>
    </w:p>
    <w:p w:rsidR="00471DFC" w:rsidRPr="00341165" w:rsidRDefault="00BE501A" w:rsidP="00341165">
      <w:pPr>
        <w:pStyle w:val="ListBullet"/>
        <w:rPr>
          <w:rFonts w:asciiTheme="minorHAnsi" w:hAnsiTheme="minorHAnsi"/>
          <w:sz w:val="20"/>
          <w:szCs w:val="20"/>
        </w:rPr>
      </w:pPr>
      <w:r w:rsidRPr="00A251A1">
        <w:rPr>
          <w:rFonts w:asciiTheme="minorHAnsi" w:hAnsiTheme="minorHAnsi"/>
          <w:sz w:val="20"/>
          <w:szCs w:val="20"/>
        </w:rPr>
        <w:lastRenderedPageBreak/>
        <w:t xml:space="preserve">Canadian Federation of University Women, Nipissing University, North Bay, ON                </w:t>
      </w:r>
      <w:r>
        <w:rPr>
          <w:rFonts w:asciiTheme="minorHAnsi" w:hAnsiTheme="minorHAnsi"/>
          <w:sz w:val="20"/>
          <w:szCs w:val="20"/>
        </w:rPr>
        <w:t xml:space="preserve">         </w:t>
      </w:r>
      <w:r w:rsidRPr="00BE501A">
        <w:rPr>
          <w:rFonts w:asciiTheme="minorHAnsi" w:hAnsiTheme="minorHAnsi"/>
          <w:sz w:val="20"/>
          <w:szCs w:val="20"/>
          <w:u w:val="single"/>
        </w:rPr>
        <w:t>Keynote:</w:t>
      </w:r>
      <w:r w:rsidRPr="00A251A1">
        <w:rPr>
          <w:rFonts w:asciiTheme="minorHAnsi" w:hAnsiTheme="minorHAnsi"/>
          <w:sz w:val="20"/>
          <w:szCs w:val="20"/>
        </w:rPr>
        <w:t xml:space="preserve"> </w:t>
      </w:r>
      <w:r w:rsidRPr="00BE501A">
        <w:rPr>
          <w:rFonts w:asciiTheme="minorHAnsi" w:hAnsiTheme="minorHAnsi"/>
          <w:i/>
          <w:sz w:val="20"/>
          <w:szCs w:val="20"/>
        </w:rPr>
        <w:t>Educational Challenges and Opportunities for Aboriginal Women</w:t>
      </w:r>
      <w:r w:rsidRPr="00A251A1">
        <w:rPr>
          <w:rFonts w:asciiTheme="minorHAnsi" w:hAnsiTheme="minorHAnsi"/>
          <w:sz w:val="20"/>
          <w:szCs w:val="20"/>
        </w:rPr>
        <w:t xml:space="preserve">        </w:t>
      </w:r>
      <w:r>
        <w:rPr>
          <w:rFonts w:asciiTheme="minorHAnsi" w:hAnsiTheme="minorHAnsi"/>
          <w:sz w:val="20"/>
          <w:szCs w:val="20"/>
        </w:rPr>
        <w:t xml:space="preserve">                 </w:t>
      </w:r>
      <w:r w:rsidRPr="00A251A1">
        <w:rPr>
          <w:rFonts w:asciiTheme="minorHAnsi" w:hAnsiTheme="minorHAnsi"/>
          <w:sz w:val="20"/>
          <w:szCs w:val="20"/>
        </w:rPr>
        <w:t xml:space="preserve">  </w:t>
      </w:r>
      <w:r>
        <w:rPr>
          <w:rFonts w:asciiTheme="minorHAnsi" w:hAnsiTheme="minorHAnsi"/>
          <w:sz w:val="20"/>
          <w:szCs w:val="20"/>
        </w:rPr>
        <w:t xml:space="preserve">  </w:t>
      </w:r>
      <w:r w:rsidRPr="00A251A1">
        <w:rPr>
          <w:rFonts w:asciiTheme="minorHAnsi" w:hAnsiTheme="minorHAnsi"/>
          <w:sz w:val="20"/>
          <w:szCs w:val="20"/>
        </w:rPr>
        <w:t xml:space="preserve">  </w:t>
      </w:r>
      <w:r>
        <w:rPr>
          <w:rFonts w:asciiTheme="minorHAnsi" w:hAnsiTheme="minorHAnsi"/>
          <w:sz w:val="20"/>
          <w:szCs w:val="20"/>
        </w:rPr>
        <w:t xml:space="preserve">  </w:t>
      </w:r>
      <w:r w:rsidRPr="00A251A1">
        <w:rPr>
          <w:rFonts w:asciiTheme="minorHAnsi" w:hAnsiTheme="minorHAnsi"/>
          <w:sz w:val="20"/>
          <w:szCs w:val="20"/>
        </w:rPr>
        <w:t xml:space="preserve">    2009</w:t>
      </w:r>
    </w:p>
    <w:p w:rsidR="00F72A26" w:rsidRPr="008722DF" w:rsidRDefault="003E0C79" w:rsidP="008722DF">
      <w:pPr>
        <w:pStyle w:val="NormalWeb"/>
        <w:rPr>
          <w:rFonts w:asciiTheme="minorHAnsi" w:hAnsiTheme="minorHAnsi"/>
          <w:b/>
          <w:sz w:val="20"/>
          <w:szCs w:val="20"/>
        </w:rPr>
      </w:pPr>
      <w:r w:rsidRPr="008722DF">
        <w:rPr>
          <w:rFonts w:asciiTheme="minorHAnsi" w:hAnsiTheme="minorHAnsi"/>
          <w:b/>
          <w:sz w:val="20"/>
          <w:szCs w:val="20"/>
        </w:rPr>
        <w:t xml:space="preserve">Contributions to </w:t>
      </w:r>
      <w:r w:rsidR="008722DF" w:rsidRPr="008722DF">
        <w:rPr>
          <w:rFonts w:asciiTheme="minorHAnsi" w:hAnsiTheme="minorHAnsi"/>
          <w:b/>
          <w:sz w:val="20"/>
          <w:szCs w:val="20"/>
        </w:rPr>
        <w:t>Graduate Student Supervision and Mentorship</w:t>
      </w:r>
      <w:r w:rsidRPr="008722DF">
        <w:rPr>
          <w:rFonts w:asciiTheme="minorHAnsi" w:hAnsiTheme="minorHAnsi"/>
          <w:b/>
          <w:sz w:val="20"/>
          <w:szCs w:val="20"/>
        </w:rPr>
        <w:t>:</w:t>
      </w:r>
      <w:r w:rsidR="00F72A26" w:rsidRPr="008722DF">
        <w:rPr>
          <w:rFonts w:asciiTheme="minorHAnsi" w:hAnsiTheme="minorHAnsi" w:cstheme="minorHAnsi"/>
          <w:b/>
          <w:color w:val="222222"/>
          <w:sz w:val="20"/>
          <w:szCs w:val="20"/>
        </w:rPr>
        <w:t xml:space="preserve"> </w:t>
      </w:r>
    </w:p>
    <w:p w:rsidR="00704E3F" w:rsidRPr="00C105C9" w:rsidRDefault="00704E3F" w:rsidP="00170FC5">
      <w:pPr>
        <w:pStyle w:val="ListBullet"/>
        <w:spacing w:line="276" w:lineRule="auto"/>
        <w:rPr>
          <w:rFonts w:asciiTheme="minorHAnsi" w:hAnsiTheme="minorHAnsi"/>
          <w:sz w:val="20"/>
          <w:szCs w:val="20"/>
        </w:rPr>
      </w:pPr>
      <w:r w:rsidRPr="00C105C9">
        <w:rPr>
          <w:rFonts w:asciiTheme="minorHAnsi" w:hAnsiTheme="minorHAnsi"/>
          <w:sz w:val="20"/>
          <w:szCs w:val="20"/>
        </w:rPr>
        <w:t>4 Undergraduate students (</w:t>
      </w:r>
      <w:r w:rsidR="00170FC5" w:rsidRPr="00C105C9">
        <w:rPr>
          <w:rFonts w:asciiTheme="minorHAnsi" w:hAnsiTheme="minorHAnsi"/>
          <w:sz w:val="20"/>
          <w:szCs w:val="20"/>
        </w:rPr>
        <w:t xml:space="preserve">University of Alberta, </w:t>
      </w:r>
      <w:r w:rsidRPr="00C105C9">
        <w:rPr>
          <w:rFonts w:asciiTheme="minorHAnsi" w:hAnsiTheme="minorHAnsi"/>
          <w:sz w:val="20"/>
          <w:szCs w:val="20"/>
        </w:rPr>
        <w:t>Faculty of Education, Native Studies, Environmental Sciences)</w:t>
      </w:r>
      <w:r w:rsidR="00536C3E" w:rsidRPr="00C105C9">
        <w:rPr>
          <w:rFonts w:asciiTheme="minorHAnsi" w:hAnsiTheme="minorHAnsi"/>
          <w:sz w:val="20"/>
          <w:szCs w:val="20"/>
        </w:rPr>
        <w:t xml:space="preserve"> Mentorship Indigenous Contexts, Advising</w:t>
      </w:r>
      <w:r w:rsidR="008648F5" w:rsidRPr="00C105C9">
        <w:rPr>
          <w:rFonts w:asciiTheme="minorHAnsi" w:hAnsiTheme="minorHAnsi"/>
          <w:sz w:val="20"/>
          <w:szCs w:val="20"/>
        </w:rPr>
        <w:t xml:space="preserve">                                                     2018 </w:t>
      </w:r>
      <w:r w:rsidR="00536C3E" w:rsidRPr="00C105C9">
        <w:rPr>
          <w:rFonts w:asciiTheme="minorHAnsi" w:hAnsiTheme="minorHAnsi"/>
          <w:sz w:val="20"/>
          <w:szCs w:val="20"/>
        </w:rPr>
        <w:t>–</w:t>
      </w:r>
      <w:r w:rsidR="008648F5" w:rsidRPr="00C105C9">
        <w:rPr>
          <w:rFonts w:asciiTheme="minorHAnsi" w:hAnsiTheme="minorHAnsi"/>
          <w:sz w:val="20"/>
          <w:szCs w:val="20"/>
        </w:rPr>
        <w:t xml:space="preserve"> present</w:t>
      </w:r>
    </w:p>
    <w:p w:rsidR="00C105C9" w:rsidRPr="00C105C9" w:rsidRDefault="00C105C9" w:rsidP="00C105C9">
      <w:pPr>
        <w:pStyle w:val="ListBullet"/>
        <w:spacing w:line="276" w:lineRule="auto"/>
        <w:rPr>
          <w:rFonts w:asciiTheme="minorHAnsi" w:hAnsiTheme="minorHAnsi"/>
          <w:sz w:val="20"/>
          <w:szCs w:val="20"/>
        </w:rPr>
      </w:pPr>
      <w:r w:rsidRPr="00C105C9">
        <w:rPr>
          <w:rFonts w:asciiTheme="minorHAnsi" w:hAnsiTheme="minorHAnsi"/>
          <w:sz w:val="20"/>
          <w:szCs w:val="20"/>
        </w:rPr>
        <w:t xml:space="preserve">1 Doctoral student (University of Alberta, Faculty of Education) Graduate Teaching Assistant </w:t>
      </w:r>
      <w:r>
        <w:rPr>
          <w:rFonts w:asciiTheme="minorHAnsi" w:hAnsiTheme="minorHAnsi"/>
          <w:sz w:val="20"/>
          <w:szCs w:val="20"/>
        </w:rPr>
        <w:t xml:space="preserve">    </w:t>
      </w:r>
      <w:r w:rsidRPr="00C105C9">
        <w:rPr>
          <w:rFonts w:asciiTheme="minorHAnsi" w:hAnsiTheme="minorHAnsi"/>
          <w:sz w:val="20"/>
          <w:szCs w:val="20"/>
        </w:rPr>
        <w:t xml:space="preserve">Supervisor, </w:t>
      </w:r>
      <w:r w:rsidRPr="00C105C9">
        <w:rPr>
          <w:rFonts w:asciiTheme="minorHAnsi" w:hAnsiTheme="minorHAnsi" w:cstheme="majorHAnsi"/>
          <w:bCs/>
          <w:sz w:val="20"/>
          <w:szCs w:val="20"/>
          <w:u w:val="single"/>
        </w:rPr>
        <w:t xml:space="preserve">Introduction to Curriculum &amp; Pedagogy in Elementary Social </w:t>
      </w:r>
      <w:proofErr w:type="gramStart"/>
      <w:r w:rsidRPr="00C105C9">
        <w:rPr>
          <w:rFonts w:asciiTheme="minorHAnsi" w:hAnsiTheme="minorHAnsi" w:cstheme="majorHAnsi"/>
          <w:bCs/>
          <w:sz w:val="20"/>
          <w:szCs w:val="20"/>
          <w:u w:val="single"/>
        </w:rPr>
        <w:t>Studies</w:t>
      </w:r>
      <w:r w:rsidRPr="00C105C9">
        <w:rPr>
          <w:rFonts w:asciiTheme="minorHAnsi" w:hAnsiTheme="minorHAnsi"/>
          <w:sz w:val="20"/>
          <w:szCs w:val="20"/>
        </w:rPr>
        <w:t xml:space="preserve">,   </w:t>
      </w:r>
      <w:proofErr w:type="gramEnd"/>
      <w:r w:rsidRPr="00C105C9">
        <w:rPr>
          <w:rFonts w:asciiTheme="minorHAnsi" w:hAnsiTheme="minorHAnsi"/>
          <w:sz w:val="20"/>
          <w:szCs w:val="20"/>
        </w:rPr>
        <w:t xml:space="preserve">               </w:t>
      </w:r>
      <w:r>
        <w:rPr>
          <w:rFonts w:asciiTheme="minorHAnsi" w:hAnsiTheme="minorHAnsi"/>
          <w:sz w:val="20"/>
          <w:szCs w:val="20"/>
        </w:rPr>
        <w:t xml:space="preserve">       </w:t>
      </w:r>
      <w:r w:rsidRPr="00C105C9">
        <w:rPr>
          <w:rFonts w:asciiTheme="minorHAnsi" w:hAnsiTheme="minorHAnsi"/>
          <w:sz w:val="20"/>
          <w:szCs w:val="20"/>
        </w:rPr>
        <w:t xml:space="preserve">  2019</w:t>
      </w:r>
    </w:p>
    <w:p w:rsidR="00536C3E" w:rsidRPr="00D171D1" w:rsidRDefault="00536C3E" w:rsidP="00536C3E">
      <w:pPr>
        <w:pStyle w:val="ListBullet"/>
        <w:spacing w:line="276" w:lineRule="auto"/>
        <w:rPr>
          <w:rFonts w:asciiTheme="minorHAnsi" w:hAnsiTheme="minorHAnsi"/>
          <w:sz w:val="20"/>
          <w:szCs w:val="20"/>
        </w:rPr>
      </w:pPr>
      <w:r w:rsidRPr="00D171D1">
        <w:rPr>
          <w:rFonts w:asciiTheme="minorHAnsi" w:hAnsiTheme="minorHAnsi"/>
          <w:sz w:val="20"/>
          <w:szCs w:val="20"/>
        </w:rPr>
        <w:t>4 Master’s students (University of Alberta, Faculty of Education) Advising                        2017 - present</w:t>
      </w:r>
    </w:p>
    <w:p w:rsidR="00536C3E" w:rsidRPr="00D171D1" w:rsidRDefault="00536C3E" w:rsidP="00170FC5">
      <w:pPr>
        <w:pStyle w:val="ListBullet"/>
        <w:spacing w:line="276" w:lineRule="auto"/>
        <w:rPr>
          <w:rFonts w:asciiTheme="minorHAnsi" w:hAnsiTheme="minorHAnsi"/>
          <w:sz w:val="20"/>
          <w:szCs w:val="20"/>
        </w:rPr>
      </w:pPr>
      <w:r w:rsidRPr="00D171D1">
        <w:rPr>
          <w:rFonts w:asciiTheme="minorHAnsi" w:hAnsiTheme="minorHAnsi"/>
          <w:sz w:val="20"/>
          <w:szCs w:val="20"/>
        </w:rPr>
        <w:t>3 Postdoctoral fellows</w:t>
      </w:r>
      <w:r w:rsidRPr="00D171D1">
        <w:rPr>
          <w:rFonts w:asciiTheme="minorHAnsi" w:hAnsiTheme="minorHAnsi"/>
          <w:i/>
          <w:iCs/>
          <w:sz w:val="20"/>
          <w:szCs w:val="20"/>
        </w:rPr>
        <w:t xml:space="preserve"> </w:t>
      </w:r>
      <w:r w:rsidR="00171963" w:rsidRPr="00D171D1">
        <w:rPr>
          <w:rFonts w:asciiTheme="minorHAnsi" w:hAnsiTheme="minorHAnsi"/>
          <w:iCs/>
          <w:sz w:val="20"/>
          <w:szCs w:val="20"/>
        </w:rPr>
        <w:t>(</w:t>
      </w:r>
      <w:r w:rsidRPr="00C10DB5">
        <w:rPr>
          <w:rFonts w:asciiTheme="minorHAnsi" w:hAnsiTheme="minorHAnsi"/>
          <w:sz w:val="20"/>
          <w:szCs w:val="20"/>
        </w:rPr>
        <w:t>University of Alberta</w:t>
      </w:r>
      <w:r w:rsidRPr="00D171D1">
        <w:rPr>
          <w:rFonts w:asciiTheme="minorHAnsi" w:hAnsiTheme="minorHAnsi"/>
          <w:sz w:val="20"/>
          <w:szCs w:val="20"/>
        </w:rPr>
        <w:t xml:space="preserve">) Training Indigenous Contexts           </w:t>
      </w:r>
      <w:r w:rsidR="00171963" w:rsidRPr="00D171D1">
        <w:rPr>
          <w:rFonts w:asciiTheme="minorHAnsi" w:hAnsiTheme="minorHAnsi"/>
          <w:sz w:val="20"/>
          <w:szCs w:val="20"/>
        </w:rPr>
        <w:t xml:space="preserve">           </w:t>
      </w:r>
      <w:r w:rsidRPr="00D171D1">
        <w:rPr>
          <w:rFonts w:asciiTheme="minorHAnsi" w:hAnsiTheme="minorHAnsi"/>
          <w:sz w:val="20"/>
          <w:szCs w:val="20"/>
        </w:rPr>
        <w:t>2016 - present</w:t>
      </w:r>
    </w:p>
    <w:p w:rsidR="00AF4C30" w:rsidRDefault="008648F5" w:rsidP="00AF4C30">
      <w:pPr>
        <w:pStyle w:val="ListBullet"/>
        <w:spacing w:line="276" w:lineRule="auto"/>
        <w:rPr>
          <w:rFonts w:asciiTheme="minorHAnsi" w:hAnsiTheme="minorHAnsi"/>
          <w:sz w:val="20"/>
          <w:szCs w:val="20"/>
        </w:rPr>
      </w:pPr>
      <w:r w:rsidRPr="00D171D1">
        <w:rPr>
          <w:rFonts w:asciiTheme="minorHAnsi" w:hAnsiTheme="minorHAnsi"/>
          <w:sz w:val="20"/>
          <w:szCs w:val="20"/>
        </w:rPr>
        <w:t>6</w:t>
      </w:r>
      <w:r w:rsidR="00704E3F" w:rsidRPr="00D171D1">
        <w:rPr>
          <w:rFonts w:asciiTheme="minorHAnsi" w:hAnsiTheme="minorHAnsi"/>
          <w:sz w:val="20"/>
          <w:szCs w:val="20"/>
        </w:rPr>
        <w:t xml:space="preserve"> Doctoral students (University of Alberta, Laurentian University, </w:t>
      </w:r>
      <w:r w:rsidRPr="00D171D1">
        <w:rPr>
          <w:rFonts w:asciiTheme="minorHAnsi" w:hAnsiTheme="minorHAnsi"/>
          <w:sz w:val="20"/>
          <w:szCs w:val="20"/>
        </w:rPr>
        <w:t xml:space="preserve">Sudbury </w:t>
      </w:r>
      <w:proofErr w:type="gramStart"/>
      <w:r w:rsidRPr="00D171D1">
        <w:rPr>
          <w:rFonts w:asciiTheme="minorHAnsi" w:hAnsiTheme="minorHAnsi"/>
          <w:sz w:val="20"/>
          <w:szCs w:val="20"/>
        </w:rPr>
        <w:t>ON</w:t>
      </w:r>
      <w:r w:rsidR="00704E3F" w:rsidRPr="00D171D1">
        <w:rPr>
          <w:rFonts w:asciiTheme="minorHAnsi" w:hAnsiTheme="minorHAnsi"/>
          <w:sz w:val="20"/>
          <w:szCs w:val="20"/>
        </w:rPr>
        <w:t>)</w:t>
      </w:r>
      <w:r w:rsidR="00171963" w:rsidRPr="00D171D1">
        <w:rPr>
          <w:rFonts w:asciiTheme="minorHAnsi" w:hAnsiTheme="minorHAnsi"/>
          <w:sz w:val="20"/>
          <w:szCs w:val="20"/>
        </w:rPr>
        <w:t xml:space="preserve"> </w:t>
      </w:r>
      <w:r w:rsidR="003E0C79">
        <w:rPr>
          <w:rFonts w:asciiTheme="minorHAnsi" w:hAnsiTheme="minorHAnsi"/>
          <w:sz w:val="20"/>
          <w:szCs w:val="20"/>
        </w:rPr>
        <w:t xml:space="preserve">  </w:t>
      </w:r>
      <w:proofErr w:type="gramEnd"/>
      <w:r w:rsidR="003E0C79">
        <w:rPr>
          <w:rFonts w:asciiTheme="minorHAnsi" w:hAnsiTheme="minorHAnsi"/>
          <w:sz w:val="20"/>
          <w:szCs w:val="20"/>
        </w:rPr>
        <w:t xml:space="preserve">                     </w:t>
      </w:r>
      <w:r w:rsidR="00D171D1" w:rsidRPr="00D171D1">
        <w:rPr>
          <w:rFonts w:asciiTheme="minorHAnsi" w:hAnsiTheme="minorHAnsi"/>
          <w:sz w:val="20"/>
          <w:szCs w:val="20"/>
        </w:rPr>
        <w:t>Examining/</w:t>
      </w:r>
      <w:r w:rsidR="00E31AAE" w:rsidRPr="00D171D1">
        <w:rPr>
          <w:rFonts w:asciiTheme="minorHAnsi" w:hAnsiTheme="minorHAnsi"/>
          <w:sz w:val="20"/>
          <w:szCs w:val="20"/>
        </w:rPr>
        <w:t>Supervis</w:t>
      </w:r>
      <w:r w:rsidR="00D171D1" w:rsidRPr="00D171D1">
        <w:rPr>
          <w:rFonts w:asciiTheme="minorHAnsi" w:hAnsiTheme="minorHAnsi"/>
          <w:sz w:val="20"/>
          <w:szCs w:val="20"/>
        </w:rPr>
        <w:t xml:space="preserve">ory </w:t>
      </w:r>
      <w:r w:rsidR="00E31AAE" w:rsidRPr="00D171D1">
        <w:rPr>
          <w:rFonts w:asciiTheme="minorHAnsi" w:hAnsiTheme="minorHAnsi"/>
          <w:sz w:val="20"/>
          <w:szCs w:val="20"/>
        </w:rPr>
        <w:t xml:space="preserve">Committee             </w:t>
      </w:r>
      <w:r w:rsidRPr="00D171D1">
        <w:rPr>
          <w:rFonts w:asciiTheme="minorHAnsi" w:hAnsiTheme="minorHAnsi"/>
          <w:sz w:val="20"/>
          <w:szCs w:val="20"/>
        </w:rPr>
        <w:t xml:space="preserve"> </w:t>
      </w:r>
      <w:r w:rsidR="00E31AAE" w:rsidRPr="00D171D1">
        <w:rPr>
          <w:rFonts w:asciiTheme="minorHAnsi" w:hAnsiTheme="minorHAnsi"/>
          <w:sz w:val="20"/>
          <w:szCs w:val="20"/>
        </w:rPr>
        <w:t xml:space="preserve">    </w:t>
      </w:r>
      <w:r w:rsidRPr="00D171D1">
        <w:rPr>
          <w:rFonts w:asciiTheme="minorHAnsi" w:hAnsiTheme="minorHAnsi"/>
          <w:sz w:val="20"/>
          <w:szCs w:val="20"/>
        </w:rPr>
        <w:t xml:space="preserve">             </w:t>
      </w:r>
      <w:r w:rsidR="00E31AAE" w:rsidRPr="00D171D1">
        <w:rPr>
          <w:rFonts w:asciiTheme="minorHAnsi" w:hAnsiTheme="minorHAnsi"/>
          <w:sz w:val="20"/>
          <w:szCs w:val="20"/>
        </w:rPr>
        <w:t xml:space="preserve">                                              </w:t>
      </w:r>
      <w:r w:rsidRPr="00D171D1">
        <w:rPr>
          <w:rFonts w:asciiTheme="minorHAnsi" w:hAnsiTheme="minorHAnsi"/>
          <w:sz w:val="20"/>
          <w:szCs w:val="20"/>
        </w:rPr>
        <w:t xml:space="preserve"> 2016 </w:t>
      </w:r>
      <w:r w:rsidR="00461972">
        <w:rPr>
          <w:rFonts w:asciiTheme="minorHAnsi" w:hAnsiTheme="minorHAnsi"/>
          <w:sz w:val="20"/>
          <w:szCs w:val="20"/>
        </w:rPr>
        <w:t>–</w:t>
      </w:r>
      <w:r w:rsidRPr="00D171D1">
        <w:rPr>
          <w:rFonts w:asciiTheme="minorHAnsi" w:hAnsiTheme="minorHAnsi"/>
          <w:sz w:val="20"/>
          <w:szCs w:val="20"/>
        </w:rPr>
        <w:t xml:space="preserve"> present</w:t>
      </w:r>
    </w:p>
    <w:p w:rsidR="00461972" w:rsidRPr="00F73B71" w:rsidRDefault="00362324" w:rsidP="00AF4C30">
      <w:pPr>
        <w:pStyle w:val="ListBullet"/>
        <w:spacing w:line="276" w:lineRule="auto"/>
        <w:rPr>
          <w:rFonts w:asciiTheme="minorHAnsi" w:hAnsiTheme="minorHAnsi"/>
          <w:sz w:val="20"/>
          <w:szCs w:val="20"/>
        </w:rPr>
      </w:pPr>
      <w:r w:rsidRPr="00AF4C30">
        <w:rPr>
          <w:rFonts w:asciiTheme="minorHAnsi" w:hAnsiTheme="minorHAnsi"/>
          <w:sz w:val="20"/>
          <w:szCs w:val="20"/>
        </w:rPr>
        <w:t>1 Master student (</w:t>
      </w:r>
      <w:r w:rsidR="00461972" w:rsidRPr="00AF4C30">
        <w:rPr>
          <w:rFonts w:asciiTheme="minorHAnsi" w:hAnsiTheme="minorHAnsi"/>
          <w:sz w:val="20"/>
          <w:szCs w:val="20"/>
        </w:rPr>
        <w:t xml:space="preserve">McMaster University, Global Health Program, Hamilton, </w:t>
      </w:r>
      <w:proofErr w:type="gramStart"/>
      <w:r w:rsidR="00461972" w:rsidRPr="00AF4C30">
        <w:rPr>
          <w:rFonts w:asciiTheme="minorHAnsi" w:hAnsiTheme="minorHAnsi"/>
          <w:sz w:val="20"/>
          <w:szCs w:val="20"/>
        </w:rPr>
        <w:t>ON</w:t>
      </w:r>
      <w:r w:rsidRPr="00AF4C30">
        <w:rPr>
          <w:rFonts w:asciiTheme="minorHAnsi" w:hAnsiTheme="minorHAnsi"/>
          <w:sz w:val="20"/>
          <w:szCs w:val="20"/>
        </w:rPr>
        <w:t>)</w:t>
      </w:r>
      <w:r w:rsidR="00461972" w:rsidRPr="00AF4C30">
        <w:rPr>
          <w:rFonts w:asciiTheme="minorHAnsi" w:hAnsiTheme="minorHAnsi"/>
          <w:sz w:val="20"/>
          <w:szCs w:val="20"/>
        </w:rPr>
        <w:t xml:space="preserve">  </w:t>
      </w:r>
      <w:r w:rsidR="003E0C79" w:rsidRPr="00AF4C30">
        <w:rPr>
          <w:rFonts w:asciiTheme="minorHAnsi" w:hAnsiTheme="minorHAnsi"/>
          <w:sz w:val="20"/>
          <w:szCs w:val="20"/>
        </w:rPr>
        <w:t xml:space="preserve"> </w:t>
      </w:r>
      <w:proofErr w:type="gramEnd"/>
      <w:r w:rsidR="003E0C79" w:rsidRPr="00AF4C30">
        <w:rPr>
          <w:rFonts w:asciiTheme="minorHAnsi" w:hAnsiTheme="minorHAnsi"/>
          <w:sz w:val="20"/>
          <w:szCs w:val="20"/>
        </w:rPr>
        <w:t xml:space="preserve">                      </w:t>
      </w:r>
      <w:r w:rsidR="00AF4C30" w:rsidRPr="00AF4C30">
        <w:rPr>
          <w:rFonts w:asciiTheme="minorHAnsi" w:hAnsiTheme="minorHAnsi"/>
          <w:sz w:val="20"/>
          <w:szCs w:val="20"/>
        </w:rPr>
        <w:t xml:space="preserve">   </w:t>
      </w:r>
      <w:r w:rsidR="00461972" w:rsidRPr="00AF4C30">
        <w:rPr>
          <w:rFonts w:asciiTheme="minorHAnsi" w:hAnsiTheme="minorHAnsi"/>
          <w:sz w:val="20"/>
          <w:szCs w:val="20"/>
        </w:rPr>
        <w:t>Aboriginal Specialization Advisor for Global Health Scholarly Pape</w:t>
      </w:r>
      <w:r w:rsidR="00A5490F" w:rsidRPr="00AF4C30">
        <w:rPr>
          <w:rFonts w:asciiTheme="minorHAnsi" w:hAnsiTheme="minorHAnsi"/>
          <w:sz w:val="20"/>
          <w:szCs w:val="20"/>
        </w:rPr>
        <w:t>r</w:t>
      </w:r>
      <w:r w:rsidR="00AF4C30" w:rsidRPr="00AF4C30">
        <w:rPr>
          <w:rFonts w:asciiTheme="minorHAnsi" w:hAnsiTheme="minorHAnsi"/>
          <w:sz w:val="20"/>
          <w:szCs w:val="20"/>
        </w:rPr>
        <w:t xml:space="preserve">                                                           </w:t>
      </w:r>
      <w:r w:rsidR="00AF4C30" w:rsidRPr="00AF4C30">
        <w:rPr>
          <w:rFonts w:asciiTheme="minorHAnsi" w:hAnsiTheme="minorHAnsi"/>
          <w:sz w:val="20"/>
          <w:szCs w:val="20"/>
          <w:u w:val="single"/>
        </w:rPr>
        <w:t xml:space="preserve">Examining the Effects of the Residential Schools on Speech-Language Development of Canadian    </w:t>
      </w:r>
      <w:r w:rsidR="00AF4C30" w:rsidRPr="00F73B71">
        <w:rPr>
          <w:rFonts w:asciiTheme="minorHAnsi" w:hAnsiTheme="minorHAnsi"/>
          <w:sz w:val="20"/>
          <w:szCs w:val="20"/>
          <w:u w:val="single"/>
        </w:rPr>
        <w:t>Aboriginal Children</w:t>
      </w:r>
      <w:r w:rsidR="00AF4C30" w:rsidRPr="00F73B71">
        <w:rPr>
          <w:rFonts w:asciiTheme="minorHAnsi" w:hAnsiTheme="minorHAnsi"/>
          <w:sz w:val="20"/>
          <w:szCs w:val="20"/>
        </w:rPr>
        <w:t xml:space="preserve">                                                                                                  </w:t>
      </w:r>
      <w:r w:rsidR="00C105C9" w:rsidRPr="00F73B71">
        <w:rPr>
          <w:rFonts w:asciiTheme="minorHAnsi" w:hAnsiTheme="minorHAnsi"/>
          <w:sz w:val="20"/>
          <w:szCs w:val="20"/>
        </w:rPr>
        <w:t xml:space="preserve">      </w:t>
      </w:r>
      <w:r w:rsidRPr="00F73B71">
        <w:rPr>
          <w:rFonts w:asciiTheme="minorHAnsi" w:hAnsiTheme="minorHAnsi"/>
          <w:sz w:val="20"/>
          <w:szCs w:val="20"/>
        </w:rPr>
        <w:t xml:space="preserve">2015 </w:t>
      </w:r>
      <w:r w:rsidR="003E0C79" w:rsidRPr="00F73B71">
        <w:rPr>
          <w:rFonts w:asciiTheme="minorHAnsi" w:hAnsiTheme="minorHAnsi"/>
          <w:sz w:val="20"/>
          <w:szCs w:val="20"/>
        </w:rPr>
        <w:t>–</w:t>
      </w:r>
      <w:r w:rsidRPr="00F73B71">
        <w:rPr>
          <w:rFonts w:asciiTheme="minorHAnsi" w:hAnsiTheme="minorHAnsi"/>
          <w:sz w:val="20"/>
          <w:szCs w:val="20"/>
        </w:rPr>
        <w:t xml:space="preserve"> 2016</w:t>
      </w:r>
    </w:p>
    <w:p w:rsidR="00A826F5" w:rsidRPr="00F73B71" w:rsidRDefault="00A826F5" w:rsidP="00C105C9">
      <w:pPr>
        <w:pStyle w:val="ListBullet"/>
        <w:rPr>
          <w:rFonts w:asciiTheme="minorHAnsi" w:hAnsiTheme="minorHAnsi"/>
          <w:sz w:val="20"/>
          <w:szCs w:val="20"/>
        </w:rPr>
      </w:pPr>
      <w:r w:rsidRPr="00F73B71">
        <w:rPr>
          <w:rFonts w:asciiTheme="minorHAnsi" w:hAnsiTheme="minorHAnsi"/>
          <w:sz w:val="20"/>
          <w:szCs w:val="20"/>
        </w:rPr>
        <w:t xml:space="preserve">1 Master student (Laurentian University, Anthropology </w:t>
      </w:r>
      <w:proofErr w:type="gramStart"/>
      <w:r w:rsidRPr="00F73B71">
        <w:rPr>
          <w:rFonts w:asciiTheme="minorHAnsi" w:hAnsiTheme="minorHAnsi"/>
          <w:sz w:val="20"/>
          <w:szCs w:val="20"/>
        </w:rPr>
        <w:t xml:space="preserve">Program) </w:t>
      </w:r>
      <w:r w:rsidR="00F73B71">
        <w:rPr>
          <w:rFonts w:asciiTheme="minorHAnsi" w:hAnsiTheme="minorHAnsi"/>
          <w:sz w:val="20"/>
          <w:szCs w:val="20"/>
        </w:rPr>
        <w:t xml:space="preserve">  </w:t>
      </w:r>
      <w:proofErr w:type="gramEnd"/>
      <w:r w:rsidR="00F73B71">
        <w:rPr>
          <w:rFonts w:asciiTheme="minorHAnsi" w:hAnsiTheme="minorHAnsi"/>
          <w:sz w:val="20"/>
          <w:szCs w:val="20"/>
        </w:rPr>
        <w:t xml:space="preserve">                                          </w:t>
      </w:r>
      <w:r w:rsidRPr="00F73B71">
        <w:rPr>
          <w:rFonts w:asciiTheme="minorHAnsi" w:hAnsiTheme="minorHAnsi"/>
          <w:sz w:val="20"/>
          <w:szCs w:val="20"/>
        </w:rPr>
        <w:t xml:space="preserve">Graduate Teaching Assistant Supervisor, Introduction to Linguistics course </w:t>
      </w:r>
      <w:r w:rsidR="00C105C9" w:rsidRPr="00F73B71">
        <w:rPr>
          <w:rFonts w:asciiTheme="minorHAnsi" w:hAnsiTheme="minorHAnsi"/>
          <w:sz w:val="20"/>
          <w:szCs w:val="20"/>
        </w:rPr>
        <w:t xml:space="preserve">               </w:t>
      </w:r>
      <w:r w:rsidR="00F73B71">
        <w:rPr>
          <w:rFonts w:asciiTheme="minorHAnsi" w:hAnsiTheme="minorHAnsi"/>
          <w:sz w:val="20"/>
          <w:szCs w:val="20"/>
        </w:rPr>
        <w:t xml:space="preserve">          </w:t>
      </w:r>
      <w:r w:rsidR="00C105C9" w:rsidRPr="00F73B71">
        <w:rPr>
          <w:rFonts w:asciiTheme="minorHAnsi" w:hAnsiTheme="minorHAnsi"/>
          <w:sz w:val="20"/>
          <w:szCs w:val="20"/>
        </w:rPr>
        <w:t xml:space="preserve">          2016</w:t>
      </w:r>
    </w:p>
    <w:p w:rsidR="00061D2E" w:rsidRPr="00F73B71" w:rsidRDefault="007E590F" w:rsidP="00F73B71">
      <w:pPr>
        <w:pStyle w:val="ListBullet"/>
        <w:rPr>
          <w:rFonts w:asciiTheme="minorHAnsi" w:hAnsiTheme="minorHAnsi"/>
          <w:sz w:val="20"/>
          <w:szCs w:val="20"/>
        </w:rPr>
      </w:pPr>
      <w:r>
        <w:rPr>
          <w:rFonts w:asciiTheme="minorHAnsi" w:hAnsiTheme="minorHAnsi"/>
          <w:sz w:val="20"/>
          <w:szCs w:val="20"/>
        </w:rPr>
        <w:t xml:space="preserve">1 Master student (University of British Columbia, School of Medicine, Faculty of Audiology                   and Speech Sciences) </w:t>
      </w:r>
      <w:r w:rsidR="008722DF" w:rsidRPr="00F62FB6">
        <w:rPr>
          <w:rFonts w:asciiTheme="minorHAnsi" w:hAnsiTheme="minorHAnsi"/>
          <w:sz w:val="20"/>
          <w:szCs w:val="20"/>
        </w:rPr>
        <w:t xml:space="preserve">Thesis Research </w:t>
      </w:r>
      <w:r w:rsidR="00143697" w:rsidRPr="00F62FB6">
        <w:rPr>
          <w:rFonts w:asciiTheme="minorHAnsi" w:hAnsiTheme="minorHAnsi"/>
          <w:sz w:val="20"/>
          <w:szCs w:val="20"/>
        </w:rPr>
        <w:t>Report Reader</w:t>
      </w:r>
      <w:r w:rsidR="008722DF" w:rsidRPr="00F62FB6">
        <w:rPr>
          <w:rFonts w:asciiTheme="minorHAnsi" w:hAnsiTheme="minorHAnsi"/>
          <w:sz w:val="20"/>
          <w:szCs w:val="20"/>
        </w:rPr>
        <w:t xml:space="preserve">        </w:t>
      </w:r>
      <w:r w:rsidR="00F62FB6">
        <w:rPr>
          <w:rFonts w:asciiTheme="minorHAnsi" w:hAnsiTheme="minorHAnsi"/>
          <w:sz w:val="20"/>
          <w:szCs w:val="20"/>
        </w:rPr>
        <w:t xml:space="preserve">              </w:t>
      </w:r>
      <w:r w:rsidR="00143697" w:rsidRPr="00F62FB6">
        <w:rPr>
          <w:rFonts w:asciiTheme="minorHAnsi" w:hAnsiTheme="minorHAnsi"/>
          <w:sz w:val="20"/>
          <w:szCs w:val="20"/>
        </w:rPr>
        <w:br/>
      </w:r>
      <w:r w:rsidR="00143697" w:rsidRPr="00F62FB6">
        <w:rPr>
          <w:rFonts w:asciiTheme="minorHAnsi" w:hAnsiTheme="minorHAnsi"/>
          <w:sz w:val="20"/>
          <w:szCs w:val="20"/>
          <w:u w:val="single"/>
        </w:rPr>
        <w:t>Ojibwe (</w:t>
      </w:r>
      <w:proofErr w:type="spellStart"/>
      <w:r w:rsidR="00143697" w:rsidRPr="00F62FB6">
        <w:rPr>
          <w:rFonts w:asciiTheme="minorHAnsi" w:hAnsiTheme="minorHAnsi"/>
          <w:sz w:val="20"/>
          <w:szCs w:val="20"/>
          <w:u w:val="single"/>
        </w:rPr>
        <w:t>Anishinaabemowin</w:t>
      </w:r>
      <w:proofErr w:type="spellEnd"/>
      <w:r w:rsidR="00143697" w:rsidRPr="00F62FB6">
        <w:rPr>
          <w:rFonts w:asciiTheme="minorHAnsi" w:hAnsiTheme="minorHAnsi"/>
          <w:sz w:val="20"/>
          <w:szCs w:val="20"/>
          <w:u w:val="single"/>
        </w:rPr>
        <w:t>) - Developing a Word List to Evaluate Speech Development</w:t>
      </w:r>
      <w:r w:rsidR="00143697" w:rsidRPr="00F62FB6">
        <w:rPr>
          <w:rFonts w:asciiTheme="minorHAnsi" w:hAnsiTheme="minorHAnsi"/>
          <w:sz w:val="20"/>
          <w:szCs w:val="20"/>
        </w:rPr>
        <w:t xml:space="preserve"> </w:t>
      </w:r>
      <w:r w:rsidR="008722DF" w:rsidRPr="00F62FB6">
        <w:rPr>
          <w:rFonts w:asciiTheme="minorHAnsi" w:hAnsiTheme="minorHAnsi"/>
          <w:sz w:val="20"/>
          <w:szCs w:val="20"/>
        </w:rPr>
        <w:t xml:space="preserve">        </w:t>
      </w:r>
      <w:r w:rsidR="007B4891">
        <w:rPr>
          <w:rFonts w:asciiTheme="minorHAnsi" w:hAnsiTheme="minorHAnsi"/>
          <w:sz w:val="20"/>
          <w:szCs w:val="20"/>
        </w:rPr>
        <w:t xml:space="preserve">         2014</w:t>
      </w:r>
      <w:r w:rsidR="008722DF" w:rsidRPr="00F62FB6">
        <w:rPr>
          <w:rFonts w:asciiTheme="minorHAnsi" w:hAnsiTheme="minorHAnsi"/>
          <w:sz w:val="20"/>
          <w:szCs w:val="20"/>
        </w:rPr>
        <w:t xml:space="preserve">                                                                    </w:t>
      </w:r>
      <w:r w:rsidR="00D7509A">
        <w:rPr>
          <w:rFonts w:asciiTheme="minorHAnsi" w:hAnsiTheme="minorHAnsi"/>
          <w:sz w:val="20"/>
          <w:szCs w:val="20"/>
        </w:rPr>
        <w:t xml:space="preserve">   </w:t>
      </w:r>
    </w:p>
    <w:p w:rsidR="00787942" w:rsidRPr="002F57B1" w:rsidRDefault="00D6652C" w:rsidP="00A826F5">
      <w:pPr>
        <w:pStyle w:val="Heading1"/>
        <w:rPr>
          <w:rFonts w:eastAsiaTheme="minorHAnsi" w:cstheme="minorBidi"/>
          <w:caps w:val="0"/>
          <w:sz w:val="20"/>
          <w:szCs w:val="20"/>
        </w:rPr>
      </w:pPr>
      <w:r w:rsidRPr="002F57B1">
        <w:rPr>
          <w:rFonts w:eastAsiaTheme="minorHAnsi" w:cstheme="minorBidi"/>
          <w:caps w:val="0"/>
          <w:sz w:val="20"/>
          <w:szCs w:val="20"/>
        </w:rPr>
        <w:t xml:space="preserve">CURRICULUM DEVELOPMENT &amp; </w:t>
      </w:r>
      <w:r w:rsidR="00E151BD" w:rsidRPr="002F57B1">
        <w:rPr>
          <w:rFonts w:eastAsiaTheme="minorHAnsi" w:cstheme="minorBidi"/>
          <w:caps w:val="0"/>
          <w:sz w:val="20"/>
          <w:szCs w:val="20"/>
        </w:rPr>
        <w:t>TRAINING</w:t>
      </w:r>
    </w:p>
    <w:p w:rsidR="00301B0B" w:rsidRPr="00CB683C" w:rsidRDefault="00301B0B" w:rsidP="00CB683C">
      <w:pPr>
        <w:pStyle w:val="NormalWeb"/>
        <w:numPr>
          <w:ilvl w:val="0"/>
          <w:numId w:val="21"/>
        </w:numPr>
        <w:shd w:val="clear" w:color="auto" w:fill="FFFFFF"/>
        <w:tabs>
          <w:tab w:val="left" w:pos="426"/>
        </w:tabs>
        <w:spacing w:before="0" w:beforeAutospacing="0" w:after="0" w:afterAutospacing="0"/>
        <w:ind w:left="284" w:hanging="218"/>
        <w:rPr>
          <w:rFonts w:asciiTheme="minorHAnsi" w:hAnsiTheme="minorHAnsi"/>
          <w:sz w:val="20"/>
          <w:szCs w:val="20"/>
        </w:rPr>
      </w:pPr>
      <w:r w:rsidRPr="00CB683C">
        <w:rPr>
          <w:rFonts w:asciiTheme="minorHAnsi" w:hAnsiTheme="minorHAnsi"/>
          <w:sz w:val="20"/>
          <w:szCs w:val="20"/>
        </w:rPr>
        <w:t>Alberta Ministry of Education</w:t>
      </w:r>
      <w:r w:rsidR="00CB683C" w:rsidRPr="00CB683C">
        <w:rPr>
          <w:rFonts w:asciiTheme="minorHAnsi" w:hAnsiTheme="minorHAnsi"/>
          <w:sz w:val="20"/>
          <w:szCs w:val="20"/>
        </w:rPr>
        <w:t xml:space="preserve">, Edmonton, Alberta </w:t>
      </w:r>
      <w:r w:rsidRPr="00CB683C">
        <w:rPr>
          <w:rFonts w:asciiTheme="minorHAnsi" w:hAnsiTheme="minorHAnsi"/>
          <w:sz w:val="20"/>
          <w:szCs w:val="20"/>
          <w:u w:val="single"/>
        </w:rPr>
        <w:t>K-4 Language Arts First Nations, Metis, and Inuit</w:t>
      </w:r>
      <w:r w:rsidRPr="00CB683C">
        <w:rPr>
          <w:rFonts w:asciiTheme="minorHAnsi" w:hAnsiTheme="minorHAnsi"/>
          <w:sz w:val="20"/>
          <w:szCs w:val="20"/>
        </w:rPr>
        <w:t xml:space="preserve"> </w:t>
      </w:r>
      <w:r w:rsidR="00CB683C" w:rsidRPr="00CB683C">
        <w:rPr>
          <w:rFonts w:asciiTheme="minorHAnsi" w:hAnsiTheme="minorHAnsi"/>
          <w:sz w:val="20"/>
          <w:szCs w:val="20"/>
          <w:u w:val="single"/>
        </w:rPr>
        <w:t>Curriculum</w:t>
      </w:r>
      <w:r w:rsidR="00CB683C" w:rsidRPr="00CB683C">
        <w:rPr>
          <w:rFonts w:asciiTheme="minorHAnsi" w:hAnsiTheme="minorHAnsi"/>
          <w:sz w:val="20"/>
          <w:szCs w:val="20"/>
        </w:rPr>
        <w:t xml:space="preserve"> </w:t>
      </w:r>
      <w:r w:rsidR="00CB683C">
        <w:rPr>
          <w:rFonts w:asciiTheme="minorHAnsi" w:hAnsiTheme="minorHAnsi"/>
          <w:sz w:val="20"/>
          <w:szCs w:val="20"/>
        </w:rPr>
        <w:t>D</w:t>
      </w:r>
      <w:r w:rsidR="00CB683C" w:rsidRPr="00CB683C">
        <w:rPr>
          <w:rFonts w:asciiTheme="minorHAnsi" w:hAnsiTheme="minorHAnsi"/>
          <w:sz w:val="20"/>
          <w:szCs w:val="20"/>
        </w:rPr>
        <w:t>esign consultation (</w:t>
      </w:r>
      <w:r w:rsidRPr="00CB683C">
        <w:rPr>
          <w:rFonts w:asciiTheme="minorHAnsi" w:hAnsiTheme="minorHAnsi"/>
          <w:sz w:val="20"/>
          <w:szCs w:val="20"/>
        </w:rPr>
        <w:t xml:space="preserve">Indigenous oral tradition </w:t>
      </w:r>
      <w:proofErr w:type="gramStart"/>
      <w:r w:rsidRPr="00CB683C">
        <w:rPr>
          <w:rFonts w:asciiTheme="minorHAnsi" w:hAnsiTheme="minorHAnsi"/>
          <w:sz w:val="20"/>
          <w:szCs w:val="20"/>
        </w:rPr>
        <w:t>pedagogy</w:t>
      </w:r>
      <w:r w:rsidR="00CB683C" w:rsidRPr="00CB683C">
        <w:rPr>
          <w:rFonts w:asciiTheme="minorHAnsi" w:hAnsiTheme="minorHAnsi"/>
          <w:sz w:val="20"/>
          <w:szCs w:val="20"/>
        </w:rPr>
        <w:t>)</w:t>
      </w:r>
      <w:r w:rsidR="00CB683C" w:rsidRPr="00CB683C">
        <w:rPr>
          <w:rFonts w:asciiTheme="minorHAnsi" w:hAnsiTheme="minorHAnsi"/>
          <w:bCs/>
          <w:color w:val="000000"/>
          <w:sz w:val="20"/>
          <w:szCs w:val="20"/>
        </w:rPr>
        <w:t xml:space="preserve"> </w:t>
      </w:r>
      <w:r w:rsidR="00CB683C">
        <w:rPr>
          <w:rFonts w:asciiTheme="minorHAnsi" w:hAnsiTheme="minorHAnsi"/>
          <w:bCs/>
          <w:color w:val="000000"/>
          <w:sz w:val="20"/>
          <w:szCs w:val="20"/>
        </w:rPr>
        <w:t xml:space="preserve">  </w:t>
      </w:r>
      <w:proofErr w:type="gramEnd"/>
      <w:r w:rsidR="00CB683C">
        <w:rPr>
          <w:rFonts w:asciiTheme="minorHAnsi" w:hAnsiTheme="minorHAnsi"/>
          <w:bCs/>
          <w:color w:val="000000"/>
          <w:sz w:val="20"/>
          <w:szCs w:val="20"/>
        </w:rPr>
        <w:t xml:space="preserve">                                        </w:t>
      </w:r>
      <w:r w:rsidR="00CB683C" w:rsidRPr="00CB683C">
        <w:rPr>
          <w:rFonts w:asciiTheme="minorHAnsi" w:hAnsiTheme="minorHAnsi"/>
          <w:bCs/>
          <w:color w:val="000000"/>
          <w:sz w:val="20"/>
          <w:szCs w:val="20"/>
        </w:rPr>
        <w:t>2018</w:t>
      </w:r>
    </w:p>
    <w:p w:rsidR="003265BF" w:rsidRPr="003A58C4" w:rsidRDefault="003265BF" w:rsidP="00E953F2">
      <w:pPr>
        <w:numPr>
          <w:ilvl w:val="0"/>
          <w:numId w:val="21"/>
        </w:numPr>
        <w:spacing w:before="100" w:beforeAutospacing="1" w:after="100" w:afterAutospacing="1"/>
        <w:ind w:left="284" w:hanging="284"/>
        <w:rPr>
          <w:rFonts w:asciiTheme="minorHAnsi" w:hAnsiTheme="minorHAnsi"/>
          <w:sz w:val="20"/>
          <w:szCs w:val="20"/>
        </w:rPr>
      </w:pPr>
      <w:r w:rsidRPr="003A58C4">
        <w:rPr>
          <w:rFonts w:asciiTheme="minorHAnsi" w:hAnsiTheme="minorHAnsi" w:cstheme="minorHAnsi"/>
          <w:sz w:val="20"/>
          <w:szCs w:val="20"/>
        </w:rPr>
        <w:t xml:space="preserve">Alberta Ministry of Education, Edmonton, Alberta </w:t>
      </w:r>
      <w:r w:rsidRPr="003A58C4">
        <w:rPr>
          <w:rFonts w:asciiTheme="minorHAnsi" w:hAnsiTheme="minorHAnsi" w:cstheme="minorHAnsi"/>
          <w:sz w:val="20"/>
          <w:szCs w:val="20"/>
          <w:u w:val="single"/>
        </w:rPr>
        <w:t>Revised Alberta Kindergarten – Grade 4</w:t>
      </w:r>
      <w:r w:rsidRPr="003A58C4">
        <w:rPr>
          <w:rFonts w:asciiTheme="minorHAnsi" w:hAnsiTheme="minorHAnsi" w:cstheme="minorHAnsi"/>
          <w:sz w:val="20"/>
          <w:szCs w:val="20"/>
        </w:rPr>
        <w:t xml:space="preserve"> </w:t>
      </w:r>
      <w:r w:rsidR="003A58C4">
        <w:rPr>
          <w:rFonts w:asciiTheme="minorHAnsi" w:hAnsiTheme="minorHAnsi" w:cstheme="minorHAnsi"/>
          <w:sz w:val="20"/>
          <w:szCs w:val="20"/>
        </w:rPr>
        <w:t xml:space="preserve">         </w:t>
      </w:r>
      <w:r w:rsidRPr="003A58C4">
        <w:rPr>
          <w:rFonts w:asciiTheme="minorHAnsi" w:hAnsiTheme="minorHAnsi" w:cstheme="minorHAnsi"/>
          <w:sz w:val="20"/>
          <w:szCs w:val="20"/>
        </w:rPr>
        <w:t xml:space="preserve">Academic </w:t>
      </w:r>
      <w:r w:rsidR="00CB683C">
        <w:rPr>
          <w:rFonts w:asciiTheme="minorHAnsi" w:hAnsiTheme="minorHAnsi" w:cstheme="minorHAnsi"/>
          <w:sz w:val="20"/>
          <w:szCs w:val="20"/>
        </w:rPr>
        <w:t xml:space="preserve">Content Expert </w:t>
      </w:r>
      <w:r w:rsidRPr="003A58C4">
        <w:rPr>
          <w:rFonts w:asciiTheme="minorHAnsi" w:hAnsiTheme="minorHAnsi" w:cstheme="minorHAnsi"/>
          <w:sz w:val="20"/>
          <w:szCs w:val="20"/>
        </w:rPr>
        <w:t xml:space="preserve">Reviewer                                                                              </w:t>
      </w:r>
      <w:r w:rsidR="00A340BF">
        <w:rPr>
          <w:rFonts w:asciiTheme="minorHAnsi" w:hAnsiTheme="minorHAnsi" w:cstheme="minorHAnsi"/>
          <w:sz w:val="20"/>
          <w:szCs w:val="20"/>
        </w:rPr>
        <w:t xml:space="preserve">    </w:t>
      </w:r>
      <w:r w:rsidRPr="003A58C4">
        <w:rPr>
          <w:rFonts w:asciiTheme="minorHAnsi" w:hAnsiTheme="minorHAnsi" w:cstheme="minorHAnsi"/>
          <w:sz w:val="20"/>
          <w:szCs w:val="20"/>
        </w:rPr>
        <w:t xml:space="preserve">         2018  </w:t>
      </w:r>
    </w:p>
    <w:p w:rsidR="003265BF" w:rsidRPr="003A58C4" w:rsidRDefault="003265BF" w:rsidP="003265BF">
      <w:pPr>
        <w:numPr>
          <w:ilvl w:val="0"/>
          <w:numId w:val="21"/>
        </w:numPr>
        <w:spacing w:before="100" w:beforeAutospacing="1" w:after="100" w:afterAutospacing="1"/>
        <w:ind w:left="284" w:hanging="284"/>
        <w:rPr>
          <w:rFonts w:asciiTheme="minorHAnsi" w:hAnsiTheme="minorHAnsi"/>
          <w:sz w:val="20"/>
          <w:szCs w:val="20"/>
        </w:rPr>
      </w:pPr>
      <w:r w:rsidRPr="003A58C4">
        <w:rPr>
          <w:rFonts w:asciiTheme="minorHAnsi" w:hAnsiTheme="minorHAnsi" w:cstheme="minorHAnsi"/>
          <w:sz w:val="20"/>
          <w:szCs w:val="20"/>
        </w:rPr>
        <w:t xml:space="preserve">Ontario Ministry of Education, Toronto, Ontario </w:t>
      </w:r>
      <w:r w:rsidRPr="003A58C4">
        <w:rPr>
          <w:rFonts w:asciiTheme="minorHAnsi" w:hAnsiTheme="minorHAnsi" w:cstheme="minorHAnsi"/>
          <w:sz w:val="20"/>
          <w:szCs w:val="20"/>
          <w:u w:val="single"/>
        </w:rPr>
        <w:t>Revised Social Studies / History curriculum</w:t>
      </w:r>
      <w:r w:rsidRPr="003A58C4">
        <w:rPr>
          <w:rFonts w:asciiTheme="minorHAnsi" w:hAnsiTheme="minorHAnsi" w:cstheme="minorHAnsi"/>
          <w:sz w:val="20"/>
          <w:szCs w:val="20"/>
        </w:rPr>
        <w:t xml:space="preserve"> </w:t>
      </w:r>
      <w:r w:rsidR="003A58C4" w:rsidRPr="003A58C4">
        <w:rPr>
          <w:rFonts w:asciiTheme="minorHAnsi" w:hAnsiTheme="minorHAnsi" w:cstheme="minorHAnsi"/>
          <w:sz w:val="20"/>
          <w:szCs w:val="20"/>
        </w:rPr>
        <w:t xml:space="preserve">        Reviewer                                                                                                                               2016</w:t>
      </w:r>
      <w:r w:rsidRPr="003A58C4">
        <w:rPr>
          <w:rFonts w:asciiTheme="minorHAnsi" w:hAnsiTheme="minorHAnsi" w:cstheme="minorHAnsi"/>
          <w:sz w:val="20"/>
          <w:szCs w:val="20"/>
        </w:rPr>
        <w:t xml:space="preserve">                                 </w:t>
      </w:r>
    </w:p>
    <w:p w:rsidR="00E953F2" w:rsidRPr="00E953F2" w:rsidRDefault="00E953F2" w:rsidP="00E953F2">
      <w:pPr>
        <w:numPr>
          <w:ilvl w:val="0"/>
          <w:numId w:val="21"/>
        </w:numPr>
        <w:spacing w:before="100" w:beforeAutospacing="1" w:after="100" w:afterAutospacing="1"/>
        <w:ind w:left="284" w:hanging="284"/>
        <w:rPr>
          <w:rFonts w:asciiTheme="minorHAnsi" w:hAnsiTheme="minorHAnsi"/>
          <w:sz w:val="20"/>
          <w:szCs w:val="20"/>
        </w:rPr>
      </w:pPr>
      <w:r w:rsidRPr="00E953F2">
        <w:rPr>
          <w:rFonts w:asciiTheme="minorHAnsi" w:hAnsiTheme="minorHAnsi"/>
          <w:sz w:val="20"/>
          <w:szCs w:val="20"/>
        </w:rPr>
        <w:t>Joint Implementation Working Group, Ontario Ministry of Education,</w:t>
      </w:r>
      <w:r w:rsidRPr="003A58C4">
        <w:rPr>
          <w:rFonts w:asciiTheme="minorHAnsi" w:hAnsiTheme="minorHAnsi"/>
          <w:sz w:val="20"/>
          <w:szCs w:val="20"/>
        </w:rPr>
        <w:t xml:space="preserve"> </w:t>
      </w:r>
      <w:r w:rsidRPr="00E953F2">
        <w:rPr>
          <w:rFonts w:asciiTheme="minorHAnsi" w:hAnsiTheme="minorHAnsi"/>
          <w:sz w:val="20"/>
          <w:szCs w:val="20"/>
        </w:rPr>
        <w:t xml:space="preserve">Toronto, ON </w:t>
      </w:r>
      <w:r w:rsidRPr="003A58C4">
        <w:rPr>
          <w:rFonts w:asciiTheme="minorHAnsi" w:hAnsiTheme="minorHAnsi"/>
          <w:sz w:val="20"/>
          <w:szCs w:val="20"/>
        </w:rPr>
        <w:t xml:space="preserve">                 </w:t>
      </w:r>
      <w:r w:rsidRPr="00E953F2">
        <w:rPr>
          <w:rFonts w:asciiTheme="minorHAnsi" w:hAnsiTheme="minorHAnsi"/>
          <w:sz w:val="20"/>
          <w:szCs w:val="20"/>
        </w:rPr>
        <w:t>Curriculum Response to the TRC Calls to Action</w:t>
      </w:r>
      <w:r w:rsidRPr="00E953F2">
        <w:rPr>
          <w:rFonts w:asciiTheme="minorHAnsi" w:hAnsiTheme="minorHAnsi"/>
          <w:sz w:val="20"/>
          <w:szCs w:val="20"/>
        </w:rPr>
        <w:br/>
        <w:t xml:space="preserve">Elementary/Secondary School Curriculum Writing and Resource Development Team   </w:t>
      </w:r>
      <w:r>
        <w:rPr>
          <w:rFonts w:asciiTheme="minorHAnsi" w:hAnsiTheme="minorHAnsi"/>
          <w:sz w:val="20"/>
          <w:szCs w:val="20"/>
        </w:rPr>
        <w:t xml:space="preserve">                  </w:t>
      </w:r>
      <w:r w:rsidRPr="00E953F2">
        <w:rPr>
          <w:rFonts w:asciiTheme="minorHAnsi" w:hAnsiTheme="minorHAnsi"/>
          <w:sz w:val="20"/>
          <w:szCs w:val="20"/>
        </w:rPr>
        <w:t xml:space="preserve"> 2017</w:t>
      </w:r>
    </w:p>
    <w:p w:rsidR="00787942" w:rsidRPr="0021484F" w:rsidRDefault="00787942" w:rsidP="0021484F">
      <w:pPr>
        <w:pStyle w:val="ListParagraph"/>
        <w:numPr>
          <w:ilvl w:val="0"/>
          <w:numId w:val="21"/>
        </w:numPr>
        <w:spacing w:line="276" w:lineRule="auto"/>
        <w:ind w:left="284" w:hanging="284"/>
        <w:rPr>
          <w:rFonts w:asciiTheme="minorHAnsi" w:hAnsiTheme="minorHAnsi"/>
          <w:sz w:val="20"/>
          <w:szCs w:val="20"/>
        </w:rPr>
      </w:pPr>
      <w:r w:rsidRPr="00F20981">
        <w:rPr>
          <w:rFonts w:asciiTheme="minorHAnsi" w:hAnsiTheme="minorHAnsi"/>
          <w:sz w:val="20"/>
          <w:szCs w:val="20"/>
        </w:rPr>
        <w:t xml:space="preserve">104th Grey Cup Educational Resource, Toronto, Ontario </w:t>
      </w:r>
      <w:r w:rsidRPr="00F20981">
        <w:rPr>
          <w:rFonts w:asciiTheme="minorHAnsi" w:hAnsiTheme="minorHAnsi"/>
          <w:sz w:val="20"/>
          <w:szCs w:val="20"/>
          <w:u w:val="single"/>
        </w:rPr>
        <w:t>Indigenous Sports and Stereotypes</w:t>
      </w:r>
      <w:r w:rsidRPr="00F20981">
        <w:rPr>
          <w:rFonts w:asciiTheme="minorHAnsi" w:hAnsiTheme="minorHAnsi"/>
          <w:sz w:val="20"/>
          <w:szCs w:val="20"/>
        </w:rPr>
        <w:t xml:space="preserve">     Junior/Intermediate Program Curriculum Writing Team                                                               2016</w:t>
      </w:r>
    </w:p>
    <w:p w:rsidR="00D6652C" w:rsidRPr="00F20981" w:rsidRDefault="00D6652C" w:rsidP="00DD37C7">
      <w:pPr>
        <w:pStyle w:val="ListParagraph"/>
        <w:numPr>
          <w:ilvl w:val="0"/>
          <w:numId w:val="21"/>
        </w:numPr>
        <w:spacing w:line="276" w:lineRule="auto"/>
        <w:ind w:left="284" w:hanging="284"/>
        <w:rPr>
          <w:rFonts w:asciiTheme="minorHAnsi" w:hAnsiTheme="minorHAnsi"/>
          <w:sz w:val="20"/>
          <w:szCs w:val="20"/>
        </w:rPr>
      </w:pPr>
      <w:r w:rsidRPr="00F20981">
        <w:rPr>
          <w:rFonts w:asciiTheme="minorHAnsi" w:hAnsiTheme="minorHAnsi"/>
          <w:sz w:val="20"/>
          <w:szCs w:val="20"/>
        </w:rPr>
        <w:t>Ontario Ministry of Education, Toronto, Ontario</w:t>
      </w:r>
      <w:r w:rsidRPr="00F20981">
        <w:rPr>
          <w:rFonts w:asciiTheme="minorHAnsi" w:hAnsiTheme="minorHAnsi"/>
          <w:sz w:val="20"/>
          <w:szCs w:val="20"/>
          <w:u w:val="single"/>
        </w:rPr>
        <w:t xml:space="preserve"> Aboriginal Perspectives Educator Toolkit </w:t>
      </w:r>
      <w:proofErr w:type="gramStart"/>
      <w:r w:rsidRPr="00F20981">
        <w:rPr>
          <w:rFonts w:asciiTheme="minorHAnsi" w:hAnsiTheme="minorHAnsi"/>
          <w:sz w:val="20"/>
          <w:szCs w:val="20"/>
          <w:u w:val="single"/>
        </w:rPr>
        <w:t xml:space="preserve">- </w:t>
      </w:r>
      <w:r w:rsidR="00CB110B" w:rsidRPr="00F20981">
        <w:rPr>
          <w:rFonts w:asciiTheme="minorHAnsi" w:hAnsiTheme="minorHAnsi"/>
          <w:sz w:val="20"/>
          <w:szCs w:val="20"/>
          <w:u w:val="single"/>
        </w:rPr>
        <w:t xml:space="preserve"> </w:t>
      </w:r>
      <w:r w:rsidRPr="00F20981">
        <w:rPr>
          <w:rFonts w:asciiTheme="minorHAnsi" w:hAnsiTheme="minorHAnsi"/>
          <w:sz w:val="20"/>
          <w:szCs w:val="20"/>
          <w:u w:val="single"/>
        </w:rPr>
        <w:t>Primary</w:t>
      </w:r>
      <w:proofErr w:type="gramEnd"/>
      <w:r w:rsidRPr="00F20981">
        <w:rPr>
          <w:rFonts w:asciiTheme="minorHAnsi" w:hAnsiTheme="minorHAnsi"/>
          <w:sz w:val="20"/>
          <w:szCs w:val="20"/>
          <w:u w:val="single"/>
        </w:rPr>
        <w:t>/Junior Lesson Plans</w:t>
      </w:r>
      <w:r w:rsidRPr="00F20981">
        <w:rPr>
          <w:rFonts w:asciiTheme="minorHAnsi" w:hAnsiTheme="minorHAnsi"/>
          <w:sz w:val="20"/>
          <w:szCs w:val="20"/>
        </w:rPr>
        <w:t xml:space="preserve"> Team writer traditional community systems and relationality  </w:t>
      </w:r>
      <w:r w:rsidR="00B82F02" w:rsidRPr="00F20981">
        <w:rPr>
          <w:rFonts w:asciiTheme="minorHAnsi" w:hAnsiTheme="minorHAnsi"/>
          <w:sz w:val="20"/>
          <w:szCs w:val="20"/>
        </w:rPr>
        <w:t xml:space="preserve">     </w:t>
      </w:r>
      <w:r w:rsidR="00CB110B" w:rsidRPr="00F20981">
        <w:rPr>
          <w:rFonts w:asciiTheme="minorHAnsi" w:hAnsiTheme="minorHAnsi"/>
          <w:sz w:val="20"/>
          <w:szCs w:val="20"/>
        </w:rPr>
        <w:t xml:space="preserve">  </w:t>
      </w:r>
      <w:r w:rsidR="00B82F02" w:rsidRPr="00F20981">
        <w:rPr>
          <w:rFonts w:asciiTheme="minorHAnsi" w:hAnsiTheme="minorHAnsi"/>
          <w:sz w:val="20"/>
          <w:szCs w:val="20"/>
        </w:rPr>
        <w:t xml:space="preserve">      </w:t>
      </w:r>
      <w:r w:rsidRPr="00F20981">
        <w:rPr>
          <w:rFonts w:asciiTheme="minorHAnsi" w:hAnsiTheme="minorHAnsi"/>
          <w:sz w:val="20"/>
          <w:szCs w:val="20"/>
        </w:rPr>
        <w:t>2013</w:t>
      </w:r>
    </w:p>
    <w:p w:rsidR="009046D6" w:rsidRDefault="001F3A56" w:rsidP="00F20981">
      <w:pPr>
        <w:pStyle w:val="ListParagraph"/>
        <w:numPr>
          <w:ilvl w:val="0"/>
          <w:numId w:val="21"/>
        </w:numPr>
        <w:spacing w:line="276" w:lineRule="auto"/>
        <w:ind w:left="284" w:hanging="284"/>
        <w:rPr>
          <w:rFonts w:asciiTheme="minorHAnsi" w:hAnsiTheme="minorHAnsi"/>
          <w:sz w:val="20"/>
          <w:szCs w:val="20"/>
        </w:rPr>
      </w:pPr>
      <w:r w:rsidRPr="00F20981">
        <w:rPr>
          <w:rFonts w:asciiTheme="minorHAnsi" w:hAnsiTheme="minorHAnsi"/>
          <w:sz w:val="20"/>
          <w:szCs w:val="20"/>
        </w:rPr>
        <w:t xml:space="preserve">Ontario Ministry of Education, Toronto, Ontario </w:t>
      </w:r>
      <w:r w:rsidR="009046D6" w:rsidRPr="00F20981">
        <w:rPr>
          <w:rFonts w:asciiTheme="minorHAnsi" w:hAnsiTheme="minorHAnsi"/>
          <w:sz w:val="20"/>
          <w:szCs w:val="20"/>
          <w:u w:val="single"/>
        </w:rPr>
        <w:t>Aboriginal Perspectives Social Studies Lessons</w:t>
      </w:r>
      <w:r w:rsidRPr="00F20981">
        <w:rPr>
          <w:rFonts w:asciiTheme="minorHAnsi" w:hAnsiTheme="minorHAnsi"/>
          <w:sz w:val="20"/>
          <w:szCs w:val="20"/>
        </w:rPr>
        <w:t xml:space="preserve">                </w:t>
      </w:r>
      <w:r w:rsidR="009046D6" w:rsidRPr="00F20981">
        <w:rPr>
          <w:rFonts w:asciiTheme="minorHAnsi" w:hAnsiTheme="minorHAnsi"/>
          <w:sz w:val="20"/>
          <w:szCs w:val="20"/>
        </w:rPr>
        <w:t>Primary/Junior/Intermediate P</w:t>
      </w:r>
      <w:r w:rsidR="003E0C79" w:rsidRPr="00F20981">
        <w:rPr>
          <w:rFonts w:asciiTheme="minorHAnsi" w:hAnsiTheme="minorHAnsi"/>
          <w:sz w:val="20"/>
          <w:szCs w:val="20"/>
        </w:rPr>
        <w:t>rogram</w:t>
      </w:r>
      <w:r w:rsidR="009046D6" w:rsidRPr="00F20981">
        <w:rPr>
          <w:rFonts w:asciiTheme="minorHAnsi" w:hAnsiTheme="minorHAnsi"/>
          <w:sz w:val="20"/>
          <w:szCs w:val="20"/>
        </w:rPr>
        <w:t xml:space="preserve"> Writing Team </w:t>
      </w:r>
      <w:r w:rsidRPr="00F20981">
        <w:rPr>
          <w:rFonts w:asciiTheme="minorHAnsi" w:hAnsiTheme="minorHAnsi"/>
          <w:sz w:val="20"/>
          <w:szCs w:val="20"/>
        </w:rPr>
        <w:t xml:space="preserve">          </w:t>
      </w:r>
      <w:r w:rsidR="003E0C79" w:rsidRPr="00F20981">
        <w:rPr>
          <w:rFonts w:asciiTheme="minorHAnsi" w:hAnsiTheme="minorHAnsi"/>
          <w:sz w:val="20"/>
          <w:szCs w:val="20"/>
        </w:rPr>
        <w:t xml:space="preserve"> </w:t>
      </w:r>
      <w:r w:rsidRPr="00F20981">
        <w:rPr>
          <w:rFonts w:asciiTheme="minorHAnsi" w:hAnsiTheme="minorHAnsi"/>
          <w:sz w:val="20"/>
          <w:szCs w:val="20"/>
        </w:rPr>
        <w:t xml:space="preserve">                                     </w:t>
      </w:r>
      <w:r w:rsidR="00CB110B" w:rsidRPr="00F20981">
        <w:rPr>
          <w:rFonts w:asciiTheme="minorHAnsi" w:hAnsiTheme="minorHAnsi"/>
          <w:sz w:val="20"/>
          <w:szCs w:val="20"/>
        </w:rPr>
        <w:t xml:space="preserve">   </w:t>
      </w:r>
      <w:r w:rsidRPr="00F20981">
        <w:rPr>
          <w:rFonts w:asciiTheme="minorHAnsi" w:hAnsiTheme="minorHAnsi"/>
          <w:sz w:val="20"/>
          <w:szCs w:val="20"/>
        </w:rPr>
        <w:t xml:space="preserve">               2013</w:t>
      </w:r>
    </w:p>
    <w:p w:rsidR="00D648E1" w:rsidRDefault="00D648E1" w:rsidP="00F20981">
      <w:pPr>
        <w:pStyle w:val="ListParagraph"/>
        <w:numPr>
          <w:ilvl w:val="0"/>
          <w:numId w:val="21"/>
        </w:numPr>
        <w:spacing w:line="276" w:lineRule="auto"/>
        <w:ind w:left="284" w:hanging="284"/>
        <w:rPr>
          <w:rFonts w:asciiTheme="minorHAnsi" w:hAnsiTheme="minorHAnsi"/>
          <w:sz w:val="20"/>
          <w:szCs w:val="20"/>
        </w:rPr>
      </w:pPr>
      <w:r>
        <w:rPr>
          <w:rFonts w:asciiTheme="minorHAnsi" w:hAnsiTheme="minorHAnsi"/>
          <w:sz w:val="20"/>
          <w:szCs w:val="20"/>
        </w:rPr>
        <w:t>Rainbow District School Board, Sudbury, ON</w:t>
      </w:r>
    </w:p>
    <w:p w:rsidR="00D648E1" w:rsidRDefault="00D648E1" w:rsidP="00D648E1">
      <w:pPr>
        <w:pStyle w:val="ListParagraph"/>
        <w:spacing w:line="276" w:lineRule="auto"/>
        <w:ind w:left="284"/>
        <w:rPr>
          <w:rFonts w:asciiTheme="minorHAnsi" w:hAnsiTheme="minorHAnsi"/>
          <w:sz w:val="20"/>
          <w:szCs w:val="20"/>
        </w:rPr>
      </w:pPr>
      <w:r>
        <w:rPr>
          <w:rFonts w:asciiTheme="minorHAnsi" w:hAnsiTheme="minorHAnsi"/>
          <w:sz w:val="20"/>
          <w:szCs w:val="20"/>
        </w:rPr>
        <w:t xml:space="preserve">Aboriginal Perspectives </w:t>
      </w:r>
      <w:r w:rsidR="00624DF5">
        <w:rPr>
          <w:rFonts w:asciiTheme="minorHAnsi" w:hAnsiTheme="minorHAnsi"/>
          <w:sz w:val="20"/>
          <w:szCs w:val="20"/>
        </w:rPr>
        <w:t xml:space="preserve">Elementary Program </w:t>
      </w:r>
      <w:r>
        <w:rPr>
          <w:rFonts w:asciiTheme="minorHAnsi" w:hAnsiTheme="minorHAnsi"/>
          <w:sz w:val="20"/>
          <w:szCs w:val="20"/>
        </w:rPr>
        <w:t xml:space="preserve">Curriculum Design &amp; Teacher Professional Training </w:t>
      </w:r>
      <w:r w:rsidR="00624DF5">
        <w:rPr>
          <w:rFonts w:asciiTheme="minorHAnsi" w:hAnsiTheme="minorHAnsi"/>
          <w:sz w:val="20"/>
          <w:szCs w:val="20"/>
        </w:rPr>
        <w:t xml:space="preserve">      </w:t>
      </w:r>
      <w:r>
        <w:rPr>
          <w:rFonts w:asciiTheme="minorHAnsi" w:hAnsiTheme="minorHAnsi"/>
          <w:sz w:val="20"/>
          <w:szCs w:val="20"/>
        </w:rPr>
        <w:t xml:space="preserve">Team Member   </w:t>
      </w:r>
      <w:r w:rsidR="00624DF5">
        <w:rPr>
          <w:rFonts w:asciiTheme="minorHAnsi" w:hAnsiTheme="minorHAnsi"/>
          <w:sz w:val="20"/>
          <w:szCs w:val="20"/>
        </w:rPr>
        <w:t xml:space="preserve">                                                                                                           </w:t>
      </w:r>
      <w:r>
        <w:rPr>
          <w:rFonts w:asciiTheme="minorHAnsi" w:hAnsiTheme="minorHAnsi"/>
          <w:sz w:val="20"/>
          <w:szCs w:val="20"/>
        </w:rPr>
        <w:t>2012 - 2015</w:t>
      </w:r>
    </w:p>
    <w:p w:rsidR="00787942" w:rsidRDefault="00787942" w:rsidP="00F20981">
      <w:pPr>
        <w:pStyle w:val="ListParagraph"/>
        <w:numPr>
          <w:ilvl w:val="0"/>
          <w:numId w:val="21"/>
        </w:numPr>
        <w:spacing w:line="276" w:lineRule="auto"/>
        <w:ind w:left="284" w:hanging="284"/>
        <w:rPr>
          <w:rFonts w:asciiTheme="minorHAnsi" w:hAnsiTheme="minorHAnsi"/>
          <w:sz w:val="20"/>
          <w:szCs w:val="20"/>
        </w:rPr>
      </w:pPr>
      <w:r>
        <w:rPr>
          <w:rFonts w:asciiTheme="minorHAnsi" w:hAnsiTheme="minorHAnsi"/>
          <w:sz w:val="20"/>
          <w:szCs w:val="20"/>
        </w:rPr>
        <w:t>Ontario Ministry of Education, Minister’s Advisory Committee, First Nation, Metis and Inuit</w:t>
      </w:r>
    </w:p>
    <w:p w:rsidR="00787942" w:rsidRPr="00F20981" w:rsidRDefault="00787942" w:rsidP="00787942">
      <w:pPr>
        <w:pStyle w:val="ListParagraph"/>
        <w:spacing w:line="276" w:lineRule="auto"/>
        <w:ind w:left="284"/>
        <w:rPr>
          <w:rFonts w:asciiTheme="minorHAnsi" w:hAnsiTheme="minorHAnsi"/>
          <w:sz w:val="20"/>
          <w:szCs w:val="20"/>
        </w:rPr>
      </w:pPr>
      <w:r>
        <w:rPr>
          <w:rFonts w:asciiTheme="minorHAnsi" w:hAnsiTheme="minorHAnsi"/>
          <w:sz w:val="20"/>
          <w:szCs w:val="20"/>
        </w:rPr>
        <w:t xml:space="preserve">Education, Toronto, ON, Technical Table Member                                                            2010 - 2012                                 </w:t>
      </w:r>
    </w:p>
    <w:p w:rsidR="00A34782" w:rsidRPr="00F20981" w:rsidRDefault="00A34782" w:rsidP="00DD37C7">
      <w:pPr>
        <w:pStyle w:val="ListParagraph"/>
        <w:numPr>
          <w:ilvl w:val="0"/>
          <w:numId w:val="21"/>
        </w:numPr>
        <w:spacing w:line="276" w:lineRule="auto"/>
        <w:ind w:left="284" w:hanging="284"/>
        <w:rPr>
          <w:rFonts w:asciiTheme="minorHAnsi" w:hAnsiTheme="minorHAnsi"/>
          <w:sz w:val="20"/>
          <w:szCs w:val="20"/>
        </w:rPr>
      </w:pPr>
      <w:r w:rsidRPr="00F20981">
        <w:rPr>
          <w:rFonts w:asciiTheme="minorHAnsi" w:hAnsiTheme="minorHAnsi"/>
          <w:sz w:val="20"/>
          <w:szCs w:val="20"/>
        </w:rPr>
        <w:lastRenderedPageBreak/>
        <w:t xml:space="preserve">University of British Columbia - School of Audiology &amp; Speech Sciences, Vancouver, BC </w:t>
      </w:r>
      <w:r w:rsidR="00CB110B" w:rsidRPr="00F20981">
        <w:rPr>
          <w:rFonts w:asciiTheme="minorHAnsi" w:hAnsiTheme="minorHAnsi"/>
          <w:sz w:val="20"/>
          <w:szCs w:val="20"/>
        </w:rPr>
        <w:t xml:space="preserve">                </w:t>
      </w:r>
      <w:r w:rsidRPr="00F20981">
        <w:rPr>
          <w:rFonts w:asciiTheme="minorHAnsi" w:hAnsiTheme="minorHAnsi"/>
          <w:sz w:val="20"/>
          <w:szCs w:val="20"/>
          <w:u w:val="single"/>
        </w:rPr>
        <w:t>Speech Language Pathology and Audiology For People of First Nation, Métis and Inuit Heritage</w:t>
      </w:r>
      <w:r w:rsidRPr="00F20981">
        <w:rPr>
          <w:rFonts w:asciiTheme="minorHAnsi" w:hAnsiTheme="minorHAnsi"/>
          <w:sz w:val="20"/>
          <w:szCs w:val="20"/>
        </w:rPr>
        <w:t xml:space="preserve"> </w:t>
      </w:r>
      <w:r w:rsidR="00CB110B" w:rsidRPr="00F20981">
        <w:rPr>
          <w:rFonts w:asciiTheme="minorHAnsi" w:hAnsiTheme="minorHAnsi"/>
          <w:sz w:val="20"/>
          <w:szCs w:val="20"/>
        </w:rPr>
        <w:t xml:space="preserve"> </w:t>
      </w:r>
      <w:r w:rsidR="001C69AD" w:rsidRPr="00F20981">
        <w:rPr>
          <w:rFonts w:asciiTheme="minorHAnsi" w:hAnsiTheme="minorHAnsi"/>
          <w:sz w:val="20"/>
          <w:szCs w:val="20"/>
        </w:rPr>
        <w:t xml:space="preserve"> C</w:t>
      </w:r>
      <w:r w:rsidRPr="00F20981">
        <w:rPr>
          <w:rFonts w:asciiTheme="minorHAnsi" w:hAnsiTheme="minorHAnsi"/>
          <w:sz w:val="20"/>
          <w:szCs w:val="20"/>
        </w:rPr>
        <w:t xml:space="preserve">ultural competency graduate course </w:t>
      </w:r>
      <w:r w:rsidR="001C69AD" w:rsidRPr="00F20981">
        <w:rPr>
          <w:rFonts w:asciiTheme="minorHAnsi" w:hAnsiTheme="minorHAnsi"/>
          <w:sz w:val="20"/>
          <w:szCs w:val="20"/>
        </w:rPr>
        <w:t>(</w:t>
      </w:r>
      <w:r w:rsidR="00CB110B" w:rsidRPr="00F20981">
        <w:rPr>
          <w:rFonts w:asciiTheme="minorHAnsi" w:hAnsiTheme="minorHAnsi"/>
          <w:sz w:val="20"/>
          <w:szCs w:val="20"/>
        </w:rPr>
        <w:t xml:space="preserve">Syllabus Design in </w:t>
      </w:r>
      <w:r w:rsidR="001C69AD" w:rsidRPr="00F20981">
        <w:rPr>
          <w:rFonts w:asciiTheme="minorHAnsi" w:hAnsiTheme="minorHAnsi"/>
          <w:sz w:val="20"/>
          <w:szCs w:val="20"/>
        </w:rPr>
        <w:t>Collaboration with</w:t>
      </w:r>
      <w:r w:rsidRPr="00F20981">
        <w:rPr>
          <w:rFonts w:asciiTheme="minorHAnsi" w:hAnsiTheme="minorHAnsi"/>
          <w:sz w:val="20"/>
          <w:szCs w:val="20"/>
        </w:rPr>
        <w:t xml:space="preserve">: Dr. Judith Johnston </w:t>
      </w:r>
      <w:r w:rsidR="00CB110B" w:rsidRPr="00F20981">
        <w:rPr>
          <w:rFonts w:asciiTheme="minorHAnsi" w:hAnsiTheme="minorHAnsi"/>
          <w:sz w:val="20"/>
          <w:szCs w:val="20"/>
        </w:rPr>
        <w:t xml:space="preserve">                    </w:t>
      </w:r>
      <w:r w:rsidRPr="00F20981">
        <w:rPr>
          <w:rFonts w:asciiTheme="minorHAnsi" w:hAnsiTheme="minorHAnsi"/>
          <w:sz w:val="20"/>
          <w:szCs w:val="20"/>
        </w:rPr>
        <w:t xml:space="preserve">&amp; Dr. Barbara May </w:t>
      </w:r>
      <w:proofErr w:type="gramStart"/>
      <w:r w:rsidRPr="00F20981">
        <w:rPr>
          <w:rFonts w:asciiTheme="minorHAnsi" w:hAnsiTheme="minorHAnsi"/>
          <w:sz w:val="20"/>
          <w:szCs w:val="20"/>
        </w:rPr>
        <w:t>Bernhardt</w:t>
      </w:r>
      <w:r w:rsidR="001C69AD" w:rsidRPr="00F20981">
        <w:rPr>
          <w:rFonts w:asciiTheme="minorHAnsi" w:hAnsiTheme="minorHAnsi"/>
          <w:sz w:val="20"/>
          <w:szCs w:val="20"/>
        </w:rPr>
        <w:t xml:space="preserve">)   </w:t>
      </w:r>
      <w:proofErr w:type="gramEnd"/>
      <w:r w:rsidR="001C69AD" w:rsidRPr="00F20981">
        <w:rPr>
          <w:rFonts w:asciiTheme="minorHAnsi" w:hAnsiTheme="minorHAnsi"/>
          <w:sz w:val="20"/>
          <w:szCs w:val="20"/>
        </w:rPr>
        <w:t xml:space="preserve">                                                                    </w:t>
      </w:r>
      <w:r w:rsidR="00CB110B" w:rsidRPr="00F20981">
        <w:rPr>
          <w:rFonts w:asciiTheme="minorHAnsi" w:hAnsiTheme="minorHAnsi"/>
          <w:sz w:val="20"/>
          <w:szCs w:val="20"/>
        </w:rPr>
        <w:t xml:space="preserve">    </w:t>
      </w:r>
      <w:r w:rsidR="001C69AD" w:rsidRPr="00F20981">
        <w:rPr>
          <w:rFonts w:asciiTheme="minorHAnsi" w:hAnsiTheme="minorHAnsi"/>
          <w:sz w:val="20"/>
          <w:szCs w:val="20"/>
        </w:rPr>
        <w:t xml:space="preserve"> </w:t>
      </w:r>
      <w:r w:rsidR="00CB110B" w:rsidRPr="00F20981">
        <w:rPr>
          <w:rFonts w:asciiTheme="minorHAnsi" w:hAnsiTheme="minorHAnsi"/>
          <w:sz w:val="20"/>
          <w:szCs w:val="20"/>
        </w:rPr>
        <w:t xml:space="preserve">            </w:t>
      </w:r>
      <w:r w:rsidR="001C69AD" w:rsidRPr="00F20981">
        <w:rPr>
          <w:rFonts w:asciiTheme="minorHAnsi" w:hAnsiTheme="minorHAnsi"/>
          <w:sz w:val="20"/>
          <w:szCs w:val="20"/>
        </w:rPr>
        <w:t>2004 - 2005</w:t>
      </w:r>
      <w:r w:rsidRPr="00F20981">
        <w:rPr>
          <w:rFonts w:asciiTheme="minorHAnsi" w:hAnsiTheme="minorHAnsi"/>
          <w:sz w:val="20"/>
          <w:szCs w:val="20"/>
        </w:rPr>
        <w:t xml:space="preserve"> </w:t>
      </w:r>
    </w:p>
    <w:p w:rsidR="00E151BD" w:rsidRPr="00F20981" w:rsidRDefault="00E151BD" w:rsidP="00DD37C7">
      <w:pPr>
        <w:pStyle w:val="ListParagraph"/>
        <w:numPr>
          <w:ilvl w:val="0"/>
          <w:numId w:val="21"/>
        </w:numPr>
        <w:spacing w:line="276" w:lineRule="auto"/>
        <w:ind w:left="284"/>
        <w:rPr>
          <w:rFonts w:asciiTheme="minorHAnsi" w:hAnsiTheme="minorHAnsi"/>
          <w:sz w:val="20"/>
          <w:szCs w:val="20"/>
        </w:rPr>
      </w:pPr>
      <w:proofErr w:type="spellStart"/>
      <w:r w:rsidRPr="00F20981">
        <w:rPr>
          <w:rFonts w:asciiTheme="minorHAnsi" w:hAnsiTheme="minorHAnsi"/>
          <w:sz w:val="20"/>
          <w:szCs w:val="20"/>
        </w:rPr>
        <w:t>Couchie</w:t>
      </w:r>
      <w:proofErr w:type="spellEnd"/>
      <w:r w:rsidRPr="00F20981">
        <w:rPr>
          <w:rFonts w:asciiTheme="minorHAnsi" w:hAnsiTheme="minorHAnsi"/>
          <w:sz w:val="20"/>
          <w:szCs w:val="20"/>
        </w:rPr>
        <w:t xml:space="preserve"> Memorial Day Care and Garden Village Ojibway Day Care, Nipissing First Nation </w:t>
      </w:r>
      <w:r w:rsidR="003F1E8E" w:rsidRPr="00F20981">
        <w:rPr>
          <w:rFonts w:asciiTheme="minorHAnsi" w:hAnsiTheme="minorHAnsi"/>
          <w:sz w:val="20"/>
          <w:szCs w:val="20"/>
        </w:rPr>
        <w:t xml:space="preserve">                </w:t>
      </w:r>
      <w:r w:rsidRPr="00F20981">
        <w:rPr>
          <w:rFonts w:asciiTheme="minorHAnsi" w:hAnsiTheme="minorHAnsi"/>
          <w:sz w:val="20"/>
          <w:szCs w:val="20"/>
          <w:u w:val="single"/>
        </w:rPr>
        <w:t xml:space="preserve">Learning Language </w:t>
      </w:r>
      <w:proofErr w:type="gramStart"/>
      <w:r w:rsidRPr="00F20981">
        <w:rPr>
          <w:rFonts w:asciiTheme="minorHAnsi" w:hAnsiTheme="minorHAnsi"/>
          <w:sz w:val="20"/>
          <w:szCs w:val="20"/>
          <w:u w:val="single"/>
        </w:rPr>
        <w:t>And</w:t>
      </w:r>
      <w:proofErr w:type="gramEnd"/>
      <w:r w:rsidRPr="00F20981">
        <w:rPr>
          <w:rFonts w:asciiTheme="minorHAnsi" w:hAnsiTheme="minorHAnsi"/>
          <w:sz w:val="20"/>
          <w:szCs w:val="20"/>
          <w:u w:val="single"/>
        </w:rPr>
        <w:t xml:space="preserve"> Loving It Early Childhood Educator Hanen Program</w:t>
      </w:r>
      <w:r w:rsidRPr="00F20981">
        <w:rPr>
          <w:rFonts w:asciiTheme="minorHAnsi" w:hAnsiTheme="minorHAnsi"/>
          <w:sz w:val="20"/>
          <w:szCs w:val="20"/>
        </w:rPr>
        <w:t xml:space="preserve"> Traine</w:t>
      </w:r>
      <w:r w:rsidR="003F1E8E" w:rsidRPr="00F20981">
        <w:rPr>
          <w:rFonts w:asciiTheme="minorHAnsi" w:hAnsiTheme="minorHAnsi"/>
          <w:sz w:val="20"/>
          <w:szCs w:val="20"/>
        </w:rPr>
        <w:t>r                       2005</w:t>
      </w:r>
    </w:p>
    <w:p w:rsidR="00E151BD" w:rsidRPr="00F20981" w:rsidRDefault="00E151BD" w:rsidP="00DD37C7">
      <w:pPr>
        <w:pStyle w:val="ListParagraph"/>
        <w:numPr>
          <w:ilvl w:val="0"/>
          <w:numId w:val="21"/>
        </w:numPr>
        <w:spacing w:line="276" w:lineRule="auto"/>
        <w:ind w:left="284"/>
        <w:rPr>
          <w:rFonts w:asciiTheme="minorHAnsi" w:hAnsiTheme="minorHAnsi"/>
          <w:sz w:val="20"/>
          <w:szCs w:val="20"/>
        </w:rPr>
      </w:pPr>
      <w:r w:rsidRPr="00F20981">
        <w:rPr>
          <w:rFonts w:asciiTheme="minorHAnsi" w:hAnsiTheme="minorHAnsi"/>
          <w:sz w:val="20"/>
          <w:szCs w:val="20"/>
        </w:rPr>
        <w:t xml:space="preserve">Wii-Ni </w:t>
      </w:r>
      <w:proofErr w:type="spellStart"/>
      <w:r w:rsidRPr="00F20981">
        <w:rPr>
          <w:rFonts w:asciiTheme="minorHAnsi" w:hAnsiTheme="minorHAnsi"/>
          <w:sz w:val="20"/>
          <w:szCs w:val="20"/>
        </w:rPr>
        <w:t>N’Guch</w:t>
      </w:r>
      <w:proofErr w:type="spellEnd"/>
      <w:r w:rsidRPr="00F20981">
        <w:rPr>
          <w:rFonts w:asciiTheme="minorHAnsi" w:hAnsiTheme="minorHAnsi"/>
          <w:sz w:val="20"/>
          <w:szCs w:val="20"/>
        </w:rPr>
        <w:t xml:space="preserve"> </w:t>
      </w:r>
      <w:proofErr w:type="spellStart"/>
      <w:r w:rsidRPr="00F20981">
        <w:rPr>
          <w:rFonts w:asciiTheme="minorHAnsi" w:hAnsiTheme="minorHAnsi"/>
          <w:sz w:val="20"/>
          <w:szCs w:val="20"/>
        </w:rPr>
        <w:t>Tood</w:t>
      </w:r>
      <w:proofErr w:type="spellEnd"/>
      <w:r w:rsidRPr="00F20981">
        <w:rPr>
          <w:rFonts w:asciiTheme="minorHAnsi" w:hAnsiTheme="minorHAnsi"/>
          <w:sz w:val="20"/>
          <w:szCs w:val="20"/>
        </w:rPr>
        <w:t xml:space="preserve"> L.D.M. </w:t>
      </w:r>
      <w:proofErr w:type="spellStart"/>
      <w:r w:rsidRPr="00F20981">
        <w:rPr>
          <w:rFonts w:asciiTheme="minorHAnsi" w:hAnsiTheme="minorHAnsi"/>
          <w:sz w:val="20"/>
          <w:szCs w:val="20"/>
        </w:rPr>
        <w:t>Wikwemikong</w:t>
      </w:r>
      <w:proofErr w:type="spellEnd"/>
      <w:r w:rsidRPr="00F20981">
        <w:rPr>
          <w:rFonts w:asciiTheme="minorHAnsi" w:hAnsiTheme="minorHAnsi"/>
          <w:sz w:val="20"/>
          <w:szCs w:val="20"/>
        </w:rPr>
        <w:t xml:space="preserve"> Board of Education and Ontario Works </w:t>
      </w:r>
      <w:r w:rsidR="00F20981" w:rsidRPr="00F20981">
        <w:rPr>
          <w:rFonts w:asciiTheme="minorHAnsi" w:hAnsiTheme="minorHAnsi"/>
          <w:sz w:val="20"/>
          <w:szCs w:val="20"/>
        </w:rPr>
        <w:t xml:space="preserve">                           </w:t>
      </w:r>
      <w:r w:rsidRPr="00F20981">
        <w:rPr>
          <w:rFonts w:asciiTheme="minorHAnsi" w:hAnsiTheme="minorHAnsi"/>
          <w:sz w:val="20"/>
          <w:szCs w:val="20"/>
          <w:u w:val="single"/>
        </w:rPr>
        <w:t>Educational Assistant Skills Enhancement Course</w:t>
      </w:r>
      <w:r w:rsidRPr="00F20981">
        <w:rPr>
          <w:rFonts w:asciiTheme="minorHAnsi" w:hAnsiTheme="minorHAnsi"/>
          <w:sz w:val="20"/>
          <w:szCs w:val="20"/>
        </w:rPr>
        <w:t xml:space="preserve"> </w:t>
      </w:r>
      <w:r w:rsidR="00F20981" w:rsidRPr="00F20981">
        <w:rPr>
          <w:rFonts w:asciiTheme="minorHAnsi" w:hAnsiTheme="minorHAnsi"/>
          <w:sz w:val="20"/>
          <w:szCs w:val="20"/>
        </w:rPr>
        <w:t xml:space="preserve">                                                                      2002</w:t>
      </w:r>
    </w:p>
    <w:p w:rsidR="00E151BD" w:rsidRPr="00F20981" w:rsidRDefault="00E151BD" w:rsidP="00DD37C7">
      <w:pPr>
        <w:pStyle w:val="ListParagraph"/>
        <w:numPr>
          <w:ilvl w:val="0"/>
          <w:numId w:val="21"/>
        </w:numPr>
        <w:spacing w:line="276" w:lineRule="auto"/>
        <w:ind w:left="284"/>
        <w:rPr>
          <w:rFonts w:asciiTheme="minorHAnsi" w:hAnsiTheme="minorHAnsi"/>
          <w:sz w:val="20"/>
          <w:szCs w:val="20"/>
        </w:rPr>
      </w:pPr>
      <w:proofErr w:type="spellStart"/>
      <w:r w:rsidRPr="00F20981">
        <w:rPr>
          <w:rFonts w:asciiTheme="minorHAnsi" w:hAnsiTheme="minorHAnsi"/>
          <w:sz w:val="20"/>
          <w:szCs w:val="20"/>
        </w:rPr>
        <w:t>Noojmowin</w:t>
      </w:r>
      <w:proofErr w:type="spellEnd"/>
      <w:r w:rsidRPr="00F20981">
        <w:rPr>
          <w:rFonts w:asciiTheme="minorHAnsi" w:hAnsiTheme="minorHAnsi"/>
          <w:sz w:val="20"/>
          <w:szCs w:val="20"/>
        </w:rPr>
        <w:t xml:space="preserve"> </w:t>
      </w:r>
      <w:proofErr w:type="spellStart"/>
      <w:r w:rsidRPr="00F20981">
        <w:rPr>
          <w:rFonts w:asciiTheme="minorHAnsi" w:hAnsiTheme="minorHAnsi"/>
          <w:sz w:val="20"/>
          <w:szCs w:val="20"/>
        </w:rPr>
        <w:t>Teg</w:t>
      </w:r>
      <w:proofErr w:type="spellEnd"/>
      <w:r w:rsidRPr="00F20981">
        <w:rPr>
          <w:rFonts w:asciiTheme="minorHAnsi" w:hAnsiTheme="minorHAnsi"/>
          <w:sz w:val="20"/>
          <w:szCs w:val="20"/>
        </w:rPr>
        <w:t xml:space="preserve"> Health Centre, </w:t>
      </w:r>
      <w:proofErr w:type="spellStart"/>
      <w:r w:rsidRPr="00F20981">
        <w:rPr>
          <w:rFonts w:asciiTheme="minorHAnsi" w:hAnsiTheme="minorHAnsi"/>
          <w:sz w:val="20"/>
          <w:szCs w:val="20"/>
        </w:rPr>
        <w:t>Wikwemikong</w:t>
      </w:r>
      <w:proofErr w:type="spellEnd"/>
      <w:r w:rsidRPr="00F20981">
        <w:rPr>
          <w:rFonts w:asciiTheme="minorHAnsi" w:hAnsiTheme="minorHAnsi"/>
          <w:sz w:val="20"/>
          <w:szCs w:val="20"/>
        </w:rPr>
        <w:t>, ON</w:t>
      </w:r>
      <w:r w:rsidR="00F20981" w:rsidRPr="00F20981">
        <w:rPr>
          <w:rFonts w:asciiTheme="minorHAnsi" w:hAnsiTheme="minorHAnsi"/>
          <w:sz w:val="20"/>
          <w:szCs w:val="20"/>
        </w:rPr>
        <w:t xml:space="preserve">                                                                      </w:t>
      </w:r>
      <w:r w:rsidRPr="00F20981">
        <w:rPr>
          <w:rFonts w:asciiTheme="minorHAnsi" w:hAnsiTheme="minorHAnsi"/>
          <w:sz w:val="20"/>
          <w:szCs w:val="20"/>
        </w:rPr>
        <w:t xml:space="preserve"> </w:t>
      </w:r>
      <w:r w:rsidRPr="00F20981">
        <w:rPr>
          <w:rFonts w:asciiTheme="minorHAnsi" w:hAnsiTheme="minorHAnsi"/>
          <w:sz w:val="20"/>
          <w:szCs w:val="20"/>
          <w:u w:val="single"/>
        </w:rPr>
        <w:t xml:space="preserve">Hanen Program </w:t>
      </w:r>
      <w:proofErr w:type="gramStart"/>
      <w:r w:rsidRPr="00F20981">
        <w:rPr>
          <w:rFonts w:asciiTheme="minorHAnsi" w:hAnsiTheme="minorHAnsi"/>
          <w:sz w:val="20"/>
          <w:szCs w:val="20"/>
          <w:u w:val="single"/>
        </w:rPr>
        <w:t>For</w:t>
      </w:r>
      <w:proofErr w:type="gramEnd"/>
      <w:r w:rsidRPr="00F20981">
        <w:rPr>
          <w:rFonts w:asciiTheme="minorHAnsi" w:hAnsiTheme="minorHAnsi"/>
          <w:sz w:val="20"/>
          <w:szCs w:val="20"/>
          <w:u w:val="single"/>
        </w:rPr>
        <w:t xml:space="preserve"> Early Childhood Educators</w:t>
      </w:r>
      <w:r w:rsidRPr="00F20981">
        <w:rPr>
          <w:rFonts w:asciiTheme="minorHAnsi" w:hAnsiTheme="minorHAnsi"/>
          <w:sz w:val="20"/>
          <w:szCs w:val="20"/>
        </w:rPr>
        <w:t xml:space="preserve"> </w:t>
      </w:r>
      <w:r w:rsidR="00F20981" w:rsidRPr="00F20981">
        <w:rPr>
          <w:rFonts w:asciiTheme="minorHAnsi" w:hAnsiTheme="minorHAnsi"/>
          <w:sz w:val="20"/>
          <w:szCs w:val="20"/>
        </w:rPr>
        <w:t xml:space="preserve">                                                                          2001</w:t>
      </w:r>
    </w:p>
    <w:p w:rsidR="00726D56" w:rsidRPr="001B7AF0" w:rsidRDefault="00E151BD" w:rsidP="001B7AF0">
      <w:pPr>
        <w:pStyle w:val="ListParagraph"/>
        <w:numPr>
          <w:ilvl w:val="0"/>
          <w:numId w:val="21"/>
        </w:numPr>
        <w:spacing w:line="276" w:lineRule="auto"/>
        <w:ind w:left="284"/>
        <w:rPr>
          <w:rFonts w:asciiTheme="minorHAnsi" w:hAnsiTheme="minorHAnsi"/>
          <w:sz w:val="20"/>
          <w:szCs w:val="20"/>
        </w:rPr>
      </w:pPr>
      <w:proofErr w:type="spellStart"/>
      <w:r w:rsidRPr="00F20981">
        <w:rPr>
          <w:rFonts w:asciiTheme="minorHAnsi" w:hAnsiTheme="minorHAnsi"/>
          <w:sz w:val="20"/>
          <w:szCs w:val="20"/>
        </w:rPr>
        <w:t>M’Chigeeng</w:t>
      </w:r>
      <w:proofErr w:type="spellEnd"/>
      <w:r w:rsidRPr="00F20981">
        <w:rPr>
          <w:rFonts w:asciiTheme="minorHAnsi" w:hAnsiTheme="minorHAnsi"/>
          <w:sz w:val="20"/>
          <w:szCs w:val="20"/>
        </w:rPr>
        <w:t xml:space="preserve"> </w:t>
      </w:r>
      <w:proofErr w:type="spellStart"/>
      <w:r w:rsidRPr="00F20981">
        <w:rPr>
          <w:rFonts w:asciiTheme="minorHAnsi" w:hAnsiTheme="minorHAnsi"/>
          <w:sz w:val="20"/>
          <w:szCs w:val="20"/>
        </w:rPr>
        <w:t>Binoojiinh</w:t>
      </w:r>
      <w:proofErr w:type="spellEnd"/>
      <w:r w:rsidRPr="00F20981">
        <w:rPr>
          <w:rFonts w:asciiTheme="minorHAnsi" w:hAnsiTheme="minorHAnsi"/>
          <w:sz w:val="20"/>
          <w:szCs w:val="20"/>
        </w:rPr>
        <w:t xml:space="preserve"> </w:t>
      </w:r>
      <w:proofErr w:type="spellStart"/>
      <w:r w:rsidRPr="00F20981">
        <w:rPr>
          <w:rFonts w:asciiTheme="minorHAnsi" w:hAnsiTheme="minorHAnsi"/>
          <w:sz w:val="20"/>
          <w:szCs w:val="20"/>
        </w:rPr>
        <w:t>Gamgoonhs</w:t>
      </w:r>
      <w:proofErr w:type="spellEnd"/>
      <w:r w:rsidRPr="00F20981">
        <w:rPr>
          <w:rFonts w:asciiTheme="minorHAnsi" w:hAnsiTheme="minorHAnsi"/>
          <w:sz w:val="20"/>
          <w:szCs w:val="20"/>
        </w:rPr>
        <w:t xml:space="preserve"> Early Child Development Center</w:t>
      </w:r>
      <w:r w:rsidR="00F20981" w:rsidRPr="00F20981">
        <w:rPr>
          <w:rFonts w:asciiTheme="minorHAnsi" w:hAnsiTheme="minorHAnsi"/>
          <w:sz w:val="20"/>
          <w:szCs w:val="20"/>
        </w:rPr>
        <w:t>,</w:t>
      </w:r>
      <w:r w:rsidRPr="00F20981">
        <w:rPr>
          <w:rFonts w:asciiTheme="minorHAnsi" w:hAnsiTheme="minorHAnsi"/>
          <w:sz w:val="20"/>
          <w:szCs w:val="20"/>
        </w:rPr>
        <w:t xml:space="preserve"> </w:t>
      </w:r>
      <w:proofErr w:type="spellStart"/>
      <w:r w:rsidRPr="00F20981">
        <w:rPr>
          <w:rFonts w:asciiTheme="minorHAnsi" w:hAnsiTheme="minorHAnsi"/>
          <w:sz w:val="20"/>
          <w:szCs w:val="20"/>
        </w:rPr>
        <w:t>M’Chigeeng</w:t>
      </w:r>
      <w:proofErr w:type="spellEnd"/>
      <w:r w:rsidRPr="00F20981">
        <w:rPr>
          <w:rFonts w:asciiTheme="minorHAnsi" w:hAnsiTheme="minorHAnsi"/>
          <w:sz w:val="20"/>
          <w:szCs w:val="20"/>
        </w:rPr>
        <w:t xml:space="preserve"> First Nation </w:t>
      </w:r>
      <w:r w:rsidR="00F20981" w:rsidRPr="00F20981">
        <w:rPr>
          <w:rFonts w:asciiTheme="minorHAnsi" w:hAnsiTheme="minorHAnsi"/>
          <w:sz w:val="20"/>
          <w:szCs w:val="20"/>
        </w:rPr>
        <w:t xml:space="preserve">        </w:t>
      </w:r>
      <w:r w:rsidRPr="00F20981">
        <w:rPr>
          <w:rFonts w:asciiTheme="minorHAnsi" w:hAnsiTheme="minorHAnsi"/>
          <w:sz w:val="20"/>
          <w:szCs w:val="20"/>
          <w:u w:val="single"/>
        </w:rPr>
        <w:t xml:space="preserve">Hanen Program </w:t>
      </w:r>
      <w:proofErr w:type="gramStart"/>
      <w:r w:rsidRPr="00F20981">
        <w:rPr>
          <w:rFonts w:asciiTheme="minorHAnsi" w:hAnsiTheme="minorHAnsi"/>
          <w:sz w:val="20"/>
          <w:szCs w:val="20"/>
          <w:u w:val="single"/>
        </w:rPr>
        <w:t>For</w:t>
      </w:r>
      <w:proofErr w:type="gramEnd"/>
      <w:r w:rsidRPr="00F20981">
        <w:rPr>
          <w:rFonts w:asciiTheme="minorHAnsi" w:hAnsiTheme="minorHAnsi"/>
          <w:sz w:val="20"/>
          <w:szCs w:val="20"/>
          <w:u w:val="single"/>
        </w:rPr>
        <w:t xml:space="preserve"> Early Childhood Educators</w:t>
      </w:r>
      <w:r w:rsidRPr="00F20981">
        <w:rPr>
          <w:rFonts w:asciiTheme="minorHAnsi" w:hAnsiTheme="minorHAnsi"/>
          <w:sz w:val="20"/>
          <w:szCs w:val="20"/>
        </w:rPr>
        <w:t xml:space="preserve"> </w:t>
      </w:r>
      <w:r w:rsidR="00F20981" w:rsidRPr="00F20981">
        <w:rPr>
          <w:rFonts w:asciiTheme="minorHAnsi" w:hAnsiTheme="minorHAnsi"/>
          <w:sz w:val="20"/>
          <w:szCs w:val="20"/>
        </w:rPr>
        <w:t xml:space="preserve">                                                                          2000</w:t>
      </w:r>
    </w:p>
    <w:p w:rsidR="008B387C" w:rsidRPr="002F57B1" w:rsidRDefault="00726D56" w:rsidP="00726D56">
      <w:pPr>
        <w:pStyle w:val="Heading1"/>
        <w:rPr>
          <w:rFonts w:asciiTheme="minorHAnsi" w:eastAsiaTheme="minorHAnsi" w:hAnsiTheme="minorHAnsi" w:cstheme="minorBidi"/>
          <w:b w:val="0"/>
          <w:caps w:val="0"/>
          <w:color w:val="7F7F7F" w:themeColor="text1" w:themeTint="80"/>
          <w:sz w:val="20"/>
          <w:szCs w:val="20"/>
        </w:rPr>
      </w:pPr>
      <w:r w:rsidRPr="002F57B1">
        <w:rPr>
          <w:sz w:val="20"/>
          <w:szCs w:val="20"/>
        </w:rPr>
        <w:t>RESEARCH AWARDS AND PROJECT</w:t>
      </w:r>
      <w:r w:rsidR="00A340BF">
        <w:rPr>
          <w:sz w:val="20"/>
          <w:szCs w:val="20"/>
        </w:rPr>
        <w:t xml:space="preserve"> Contributions</w:t>
      </w:r>
    </w:p>
    <w:p w:rsidR="00E67A73" w:rsidRPr="002D77D5" w:rsidRDefault="009235FE" w:rsidP="00E67A73">
      <w:pPr>
        <w:pStyle w:val="ListBullet"/>
        <w:numPr>
          <w:ilvl w:val="0"/>
          <w:numId w:val="0"/>
        </w:numPr>
        <w:rPr>
          <w:rFonts w:asciiTheme="minorHAnsi" w:hAnsiTheme="minorHAnsi"/>
          <w:sz w:val="20"/>
          <w:szCs w:val="20"/>
        </w:rPr>
      </w:pPr>
      <w:r w:rsidRPr="002D77D5">
        <w:rPr>
          <w:rFonts w:asciiTheme="minorHAnsi" w:hAnsiTheme="minorHAnsi"/>
          <w:sz w:val="20"/>
          <w:szCs w:val="20"/>
        </w:rPr>
        <w:t>Building connections and relationships within the University community and with Elders and Aboriginal communities across the country</w:t>
      </w:r>
      <w:r w:rsidR="00170FC5" w:rsidRPr="002D77D5">
        <w:rPr>
          <w:rFonts w:asciiTheme="minorHAnsi" w:hAnsiTheme="minorHAnsi"/>
          <w:sz w:val="20"/>
          <w:szCs w:val="20"/>
        </w:rPr>
        <w:t xml:space="preserve"> </w:t>
      </w:r>
    </w:p>
    <w:p w:rsidR="00395B63" w:rsidRPr="00395B63" w:rsidRDefault="00F843A6" w:rsidP="00395B63">
      <w:pPr>
        <w:contextualSpacing/>
        <w:rPr>
          <w:rFonts w:asciiTheme="minorHAnsi" w:hAnsiTheme="minorHAnsi"/>
          <w:sz w:val="20"/>
          <w:szCs w:val="20"/>
        </w:rPr>
      </w:pPr>
      <w:r w:rsidRPr="00E60387">
        <w:rPr>
          <w:rFonts w:asciiTheme="minorHAnsi" w:hAnsiTheme="minorHAnsi"/>
          <w:b/>
          <w:sz w:val="20"/>
          <w:szCs w:val="20"/>
        </w:rPr>
        <w:t xml:space="preserve">Co-Applicant </w:t>
      </w:r>
      <w:r w:rsidRPr="00E60387">
        <w:rPr>
          <w:rFonts w:asciiTheme="minorHAnsi" w:hAnsiTheme="minorHAnsi"/>
          <w:sz w:val="20"/>
          <w:szCs w:val="20"/>
        </w:rPr>
        <w:t xml:space="preserve">- </w:t>
      </w:r>
      <w:r w:rsidRPr="00E60387">
        <w:rPr>
          <w:rFonts w:asciiTheme="minorHAnsi" w:hAnsiTheme="minorHAnsi"/>
          <w:sz w:val="20"/>
          <w:szCs w:val="20"/>
          <w:u w:val="single"/>
        </w:rPr>
        <w:t xml:space="preserve">Evaluation Capacity Network: Collaborating for Community-Driven and Culturally Relevant Early Childhood Practices, Programs, and Policies </w:t>
      </w:r>
      <w:r w:rsidRPr="00E60387">
        <w:rPr>
          <w:rFonts w:asciiTheme="minorHAnsi" w:hAnsiTheme="minorHAnsi"/>
          <w:sz w:val="20"/>
          <w:szCs w:val="20"/>
        </w:rPr>
        <w:t xml:space="preserve">(SSHRC Partnership Grant, University of Alberta) </w:t>
      </w:r>
      <w:r w:rsidRPr="00E60387">
        <w:rPr>
          <w:rFonts w:asciiTheme="minorHAnsi" w:hAnsiTheme="minorHAnsi"/>
          <w:sz w:val="20"/>
          <w:szCs w:val="20"/>
        </w:rPr>
        <w:sym w:font="Symbol" w:char="F0B7"/>
      </w:r>
      <w:r w:rsidRPr="00E60387">
        <w:rPr>
          <w:rFonts w:asciiTheme="minorHAnsi" w:hAnsiTheme="minorHAnsi"/>
          <w:sz w:val="20"/>
          <w:szCs w:val="20"/>
        </w:rPr>
        <w:t xml:space="preserve"> Existing top-down program evaluation paradigms run counter to a groundswell of calls for community self-determination and innovation aimed at overcoming barriers to using data to support child wellness</w:t>
      </w:r>
      <w:r w:rsidRPr="00D96070">
        <w:t xml:space="preserve"> </w:t>
      </w:r>
      <w:r w:rsidRPr="00E60387">
        <w:rPr>
          <w:rFonts w:asciiTheme="minorHAnsi" w:hAnsiTheme="minorHAnsi"/>
          <w:sz w:val="20"/>
          <w:szCs w:val="20"/>
        </w:rPr>
        <w:t>and enhancing the factors that enable children’s equity, dignity, and success</w:t>
      </w:r>
      <w:r w:rsidR="00E60387" w:rsidRPr="00E60387">
        <w:rPr>
          <w:rFonts w:asciiTheme="minorHAnsi" w:hAnsiTheme="minorHAnsi"/>
          <w:sz w:val="20"/>
          <w:szCs w:val="20"/>
        </w:rPr>
        <w:t xml:space="preserve"> </w:t>
      </w:r>
      <w:r w:rsidR="00E60387" w:rsidRPr="00E60387">
        <w:rPr>
          <w:rFonts w:asciiTheme="minorHAnsi" w:hAnsiTheme="minorHAnsi"/>
          <w:sz w:val="20"/>
          <w:szCs w:val="20"/>
        </w:rPr>
        <w:sym w:font="Symbol" w:char="F0B7"/>
      </w:r>
      <w:r w:rsidR="00E60387" w:rsidRPr="00E60387">
        <w:rPr>
          <w:rFonts w:asciiTheme="minorHAnsi" w:hAnsiTheme="minorHAnsi"/>
          <w:sz w:val="20"/>
          <w:szCs w:val="20"/>
        </w:rPr>
        <w:t xml:space="preserve"> </w:t>
      </w:r>
      <w:r w:rsidR="00CE6525">
        <w:rPr>
          <w:rFonts w:asciiTheme="minorHAnsi" w:hAnsiTheme="minorHAnsi"/>
          <w:sz w:val="20"/>
          <w:szCs w:val="20"/>
        </w:rPr>
        <w:t>R</w:t>
      </w:r>
      <w:r w:rsidRPr="00E60387">
        <w:rPr>
          <w:rFonts w:asciiTheme="minorHAnsi" w:hAnsiTheme="minorHAnsi"/>
          <w:sz w:val="20"/>
          <w:szCs w:val="20"/>
        </w:rPr>
        <w:t>econceptualiz</w:t>
      </w:r>
      <w:r w:rsidR="00CE6525">
        <w:rPr>
          <w:rFonts w:asciiTheme="minorHAnsi" w:hAnsiTheme="minorHAnsi"/>
          <w:sz w:val="20"/>
          <w:szCs w:val="20"/>
        </w:rPr>
        <w:t>ing</w:t>
      </w:r>
      <w:r w:rsidRPr="00E60387">
        <w:rPr>
          <w:rFonts w:asciiTheme="minorHAnsi" w:hAnsiTheme="minorHAnsi"/>
          <w:sz w:val="20"/>
          <w:szCs w:val="20"/>
        </w:rPr>
        <w:t xml:space="preserve"> program evaluation values, methods, tools, and training to ensure that evidence generation processes are community-driven, culturally relevant, and useful</w:t>
      </w:r>
      <w:r w:rsidR="00E60387" w:rsidRPr="00E60387">
        <w:rPr>
          <w:rFonts w:asciiTheme="minorHAnsi" w:hAnsiTheme="minorHAnsi"/>
          <w:sz w:val="20"/>
          <w:szCs w:val="20"/>
        </w:rPr>
        <w:t xml:space="preserve"> </w:t>
      </w:r>
      <w:r w:rsidR="00E60387" w:rsidRPr="00E60387">
        <w:rPr>
          <w:rFonts w:asciiTheme="minorHAnsi" w:hAnsiTheme="minorHAnsi"/>
          <w:sz w:val="20"/>
          <w:szCs w:val="20"/>
        </w:rPr>
        <w:sym w:font="Symbol" w:char="F0B7"/>
      </w:r>
      <w:r w:rsidR="00CE6525">
        <w:rPr>
          <w:rFonts w:asciiTheme="minorHAnsi" w:hAnsiTheme="minorHAnsi"/>
          <w:sz w:val="20"/>
          <w:szCs w:val="20"/>
        </w:rPr>
        <w:t xml:space="preserve"> Developing</w:t>
      </w:r>
      <w:r w:rsidRPr="00B72272">
        <w:rPr>
          <w:rFonts w:asciiTheme="minorHAnsi" w:hAnsiTheme="minorHAnsi"/>
          <w:sz w:val="20"/>
          <w:szCs w:val="20"/>
        </w:rPr>
        <w:t xml:space="preserve"> community-driven and culturally relevant ways of producing and using evidence to improve early childhood programs, practice, and policy towards system effectiveness</w:t>
      </w:r>
      <w:r w:rsidR="00E60387" w:rsidRPr="00B72272">
        <w:rPr>
          <w:rFonts w:asciiTheme="minorHAnsi" w:hAnsiTheme="minorHAnsi"/>
          <w:sz w:val="20"/>
          <w:szCs w:val="20"/>
        </w:rPr>
        <w:t xml:space="preserve"> </w:t>
      </w:r>
      <w:r w:rsidR="00E60387" w:rsidRPr="00B72272">
        <w:rPr>
          <w:rFonts w:asciiTheme="minorHAnsi" w:hAnsiTheme="minorHAnsi"/>
          <w:sz w:val="20"/>
          <w:szCs w:val="20"/>
        </w:rPr>
        <w:sym w:font="Symbol" w:char="F0B7"/>
      </w:r>
      <w:r w:rsidR="00E60387" w:rsidRPr="00B72272">
        <w:rPr>
          <w:rFonts w:asciiTheme="minorHAnsi" w:hAnsiTheme="minorHAnsi"/>
          <w:sz w:val="20"/>
          <w:szCs w:val="20"/>
        </w:rPr>
        <w:t xml:space="preserve"> </w:t>
      </w:r>
      <w:r w:rsidR="00CE6525">
        <w:rPr>
          <w:rFonts w:asciiTheme="minorHAnsi" w:hAnsiTheme="minorHAnsi"/>
          <w:sz w:val="20"/>
          <w:szCs w:val="20"/>
        </w:rPr>
        <w:t>Working</w:t>
      </w:r>
      <w:r w:rsidRPr="00B72272">
        <w:rPr>
          <w:rFonts w:asciiTheme="minorHAnsi" w:hAnsiTheme="minorHAnsi"/>
          <w:sz w:val="20"/>
          <w:szCs w:val="20"/>
        </w:rPr>
        <w:t xml:space="preserve"> from a platform of </w:t>
      </w:r>
      <w:proofErr w:type="spellStart"/>
      <w:r w:rsidRPr="00B72272">
        <w:rPr>
          <w:rFonts w:asciiTheme="minorHAnsi" w:hAnsiTheme="minorHAnsi"/>
          <w:sz w:val="20"/>
          <w:szCs w:val="20"/>
        </w:rPr>
        <w:t>liberatory</w:t>
      </w:r>
      <w:proofErr w:type="spellEnd"/>
      <w:r w:rsidRPr="00B72272">
        <w:rPr>
          <w:rFonts w:asciiTheme="minorHAnsi" w:hAnsiTheme="minorHAnsi"/>
          <w:sz w:val="20"/>
          <w:szCs w:val="20"/>
        </w:rPr>
        <w:t xml:space="preserve"> praxis to address a pertinent issue identified by those in the early childhood field.</w:t>
      </w:r>
      <w:r w:rsidRPr="00E60387">
        <w:rPr>
          <w:rFonts w:asciiTheme="minorHAnsi" w:hAnsiTheme="minorHAnsi"/>
          <w:sz w:val="20"/>
          <w:szCs w:val="20"/>
        </w:rPr>
        <w:t xml:space="preserve"> </w:t>
      </w:r>
      <w:r w:rsidR="00E60387" w:rsidRPr="00E60387">
        <w:rPr>
          <w:rFonts w:asciiTheme="minorHAnsi" w:hAnsiTheme="minorHAnsi"/>
          <w:sz w:val="20"/>
          <w:szCs w:val="20"/>
        </w:rPr>
        <w:t xml:space="preserve">            </w:t>
      </w:r>
      <w:r w:rsidR="00A340BF">
        <w:rPr>
          <w:rFonts w:asciiTheme="minorHAnsi" w:hAnsiTheme="minorHAnsi"/>
          <w:sz w:val="20"/>
          <w:szCs w:val="20"/>
        </w:rPr>
        <w:t xml:space="preserve">                                </w:t>
      </w:r>
      <w:r w:rsidR="00E60387" w:rsidRPr="00E60387">
        <w:rPr>
          <w:rFonts w:asciiTheme="minorHAnsi" w:hAnsiTheme="minorHAnsi"/>
          <w:sz w:val="20"/>
          <w:szCs w:val="20"/>
        </w:rPr>
        <w:t xml:space="preserve">     </w:t>
      </w:r>
      <w:r w:rsidRPr="00E60387">
        <w:rPr>
          <w:rFonts w:asciiTheme="minorHAnsi" w:hAnsiTheme="minorHAnsi"/>
          <w:sz w:val="20"/>
          <w:szCs w:val="20"/>
        </w:rPr>
        <w:t xml:space="preserve">$ 2.5 M          </w:t>
      </w:r>
      <w:r w:rsidR="00A340BF">
        <w:rPr>
          <w:rFonts w:asciiTheme="minorHAnsi" w:hAnsiTheme="minorHAnsi"/>
          <w:sz w:val="20"/>
          <w:szCs w:val="20"/>
        </w:rPr>
        <w:t xml:space="preserve">            </w:t>
      </w:r>
      <w:r w:rsidRPr="00E60387">
        <w:rPr>
          <w:rFonts w:asciiTheme="minorHAnsi" w:hAnsiTheme="minorHAnsi"/>
          <w:sz w:val="20"/>
          <w:szCs w:val="20"/>
        </w:rPr>
        <w:t xml:space="preserve">2019 </w:t>
      </w:r>
      <w:r w:rsidR="00E60387">
        <w:rPr>
          <w:rFonts w:asciiTheme="minorHAnsi" w:hAnsiTheme="minorHAnsi"/>
          <w:sz w:val="20"/>
          <w:szCs w:val="20"/>
        </w:rPr>
        <w:t>–</w:t>
      </w:r>
      <w:r w:rsidRPr="00E60387">
        <w:rPr>
          <w:rFonts w:asciiTheme="minorHAnsi" w:hAnsiTheme="minorHAnsi"/>
          <w:sz w:val="20"/>
          <w:szCs w:val="20"/>
        </w:rPr>
        <w:t xml:space="preserve"> 2026</w:t>
      </w:r>
      <w:r>
        <w:rPr>
          <w:rFonts w:ascii="DejaVuSans" w:hAnsi="DejaVuSans"/>
          <w:sz w:val="20"/>
          <w:szCs w:val="20"/>
        </w:rPr>
        <w:t xml:space="preserve">  </w:t>
      </w:r>
    </w:p>
    <w:p w:rsidR="008B62B0" w:rsidRDefault="00395B63" w:rsidP="008B62B0">
      <w:pPr>
        <w:pStyle w:val="NormalWeb"/>
        <w:rPr>
          <w:rFonts w:asciiTheme="minorHAnsi" w:hAnsiTheme="minorHAnsi"/>
          <w:sz w:val="20"/>
          <w:szCs w:val="20"/>
        </w:rPr>
      </w:pPr>
      <w:r w:rsidRPr="00395B63">
        <w:rPr>
          <w:rFonts w:asciiTheme="minorHAnsi" w:hAnsiTheme="minorHAnsi"/>
          <w:b/>
          <w:sz w:val="20"/>
          <w:szCs w:val="20"/>
        </w:rPr>
        <w:t>Co-Applicant</w:t>
      </w:r>
      <w:r w:rsidRPr="00395B63">
        <w:rPr>
          <w:rFonts w:asciiTheme="minorHAnsi" w:hAnsiTheme="minorHAnsi"/>
          <w:sz w:val="20"/>
          <w:szCs w:val="20"/>
        </w:rPr>
        <w:t xml:space="preserve"> - </w:t>
      </w:r>
      <w:r w:rsidRPr="00495C6D">
        <w:rPr>
          <w:rFonts w:asciiTheme="minorHAnsi" w:hAnsiTheme="minorHAnsi"/>
          <w:sz w:val="20"/>
          <w:szCs w:val="20"/>
        </w:rPr>
        <w:t>Feast Center For Indigenous STBBI Research (CIHR Partnership Grant, CIHR Centres for HIV/AIDS, Hepatitis C and other STBBIs Population Health and Health Services Research, McMaster University, Hamilton, ON)</w:t>
      </w:r>
      <w:r w:rsidR="00B72272" w:rsidRPr="00495C6D">
        <w:rPr>
          <w:rFonts w:asciiTheme="minorHAnsi" w:hAnsiTheme="minorHAnsi"/>
          <w:sz w:val="20"/>
          <w:szCs w:val="20"/>
        </w:rPr>
        <w:t xml:space="preserve"> </w:t>
      </w:r>
      <w:r w:rsidR="00C9366D" w:rsidRPr="00495C6D">
        <w:rPr>
          <w:rFonts w:asciiTheme="minorHAnsi" w:hAnsiTheme="minorHAnsi"/>
          <w:sz w:val="20"/>
          <w:szCs w:val="20"/>
        </w:rPr>
        <w:sym w:font="Symbol" w:char="F0B7"/>
      </w:r>
      <w:r w:rsidR="00B72272" w:rsidRPr="00495C6D">
        <w:rPr>
          <w:rFonts w:asciiTheme="minorHAnsi" w:hAnsiTheme="minorHAnsi"/>
          <w:sz w:val="20"/>
          <w:szCs w:val="20"/>
        </w:rPr>
        <w:t xml:space="preserve"> </w:t>
      </w:r>
      <w:r w:rsidR="00C9366D" w:rsidRPr="00495C6D">
        <w:rPr>
          <w:rFonts w:asciiTheme="minorHAnsi" w:hAnsiTheme="minorHAnsi"/>
          <w:sz w:val="20"/>
          <w:szCs w:val="20"/>
        </w:rPr>
        <w:t>A multi-jurisdictional and multidisciplinary team of researchers and stakeholders dedicated to Indigenous health research</w:t>
      </w:r>
      <w:r w:rsidR="00DD06FF" w:rsidRPr="00495C6D">
        <w:rPr>
          <w:rFonts w:asciiTheme="minorHAnsi" w:hAnsiTheme="minorHAnsi"/>
          <w:sz w:val="20"/>
          <w:szCs w:val="20"/>
        </w:rPr>
        <w:t xml:space="preserve"> </w:t>
      </w:r>
      <w:r w:rsidR="00495C6D">
        <w:rPr>
          <w:rFonts w:asciiTheme="minorHAnsi" w:hAnsiTheme="minorHAnsi"/>
          <w:sz w:val="20"/>
          <w:szCs w:val="20"/>
        </w:rPr>
        <w:sym w:font="Symbol" w:char="F0B7"/>
      </w:r>
      <w:r w:rsidR="00495C6D">
        <w:rPr>
          <w:rFonts w:asciiTheme="minorHAnsi" w:hAnsiTheme="minorHAnsi"/>
          <w:sz w:val="20"/>
          <w:szCs w:val="20"/>
        </w:rPr>
        <w:t xml:space="preserve"> </w:t>
      </w:r>
      <w:r w:rsidR="00DD06FF" w:rsidRPr="00495C6D">
        <w:rPr>
          <w:rFonts w:asciiTheme="minorHAnsi" w:hAnsiTheme="minorHAnsi"/>
          <w:sz w:val="20"/>
          <w:szCs w:val="20"/>
        </w:rPr>
        <w:t>develop</w:t>
      </w:r>
      <w:r w:rsidR="00495C6D">
        <w:rPr>
          <w:rFonts w:asciiTheme="minorHAnsi" w:hAnsiTheme="minorHAnsi"/>
          <w:sz w:val="20"/>
          <w:szCs w:val="20"/>
        </w:rPr>
        <w:t>ment of</w:t>
      </w:r>
      <w:r w:rsidR="00DD06FF" w:rsidRPr="00495C6D">
        <w:rPr>
          <w:rFonts w:asciiTheme="minorHAnsi" w:hAnsiTheme="minorHAnsi"/>
          <w:sz w:val="20"/>
          <w:szCs w:val="20"/>
        </w:rPr>
        <w:t xml:space="preserve"> the </w:t>
      </w:r>
      <w:r w:rsidR="00C9366D" w:rsidRPr="00495C6D">
        <w:rPr>
          <w:rFonts w:asciiTheme="minorHAnsi" w:hAnsiTheme="minorHAnsi"/>
          <w:sz w:val="20"/>
          <w:szCs w:val="20"/>
        </w:rPr>
        <w:t xml:space="preserve">Feast Centre </w:t>
      </w:r>
      <w:r w:rsidR="00DD06FF" w:rsidRPr="00495C6D">
        <w:rPr>
          <w:rFonts w:asciiTheme="minorHAnsi" w:hAnsiTheme="minorHAnsi"/>
          <w:sz w:val="20"/>
          <w:szCs w:val="20"/>
        </w:rPr>
        <w:t>for engagement of</w:t>
      </w:r>
      <w:r w:rsidR="00C9366D" w:rsidRPr="00495C6D">
        <w:rPr>
          <w:rFonts w:asciiTheme="minorHAnsi" w:hAnsiTheme="minorHAnsi"/>
          <w:sz w:val="20"/>
          <w:szCs w:val="20"/>
        </w:rPr>
        <w:t xml:space="preserve"> a cadre of scholars with </w:t>
      </w:r>
      <w:r w:rsidR="00DD06FF" w:rsidRPr="00495C6D">
        <w:rPr>
          <w:rFonts w:asciiTheme="minorHAnsi" w:hAnsiTheme="minorHAnsi"/>
          <w:sz w:val="20"/>
          <w:szCs w:val="20"/>
        </w:rPr>
        <w:t xml:space="preserve">Indigenous </w:t>
      </w:r>
      <w:r w:rsidR="00C9366D" w:rsidRPr="00495C6D">
        <w:rPr>
          <w:rFonts w:asciiTheme="minorHAnsi" w:hAnsiTheme="minorHAnsi"/>
          <w:sz w:val="20"/>
          <w:szCs w:val="20"/>
        </w:rPr>
        <w:t>community who bring lived experience towards supporting health policy and research focused on prevention and improving quality of life for those living with STBBIs</w:t>
      </w:r>
      <w:r w:rsidR="00495C6D" w:rsidRPr="00495C6D">
        <w:rPr>
          <w:rFonts w:asciiTheme="minorHAnsi" w:hAnsiTheme="minorHAnsi"/>
          <w:sz w:val="20"/>
          <w:szCs w:val="20"/>
        </w:rPr>
        <w:t xml:space="preserve"> </w:t>
      </w:r>
      <w:r w:rsidR="00495C6D" w:rsidRPr="00495C6D">
        <w:rPr>
          <w:rFonts w:asciiTheme="minorHAnsi" w:hAnsiTheme="minorHAnsi"/>
          <w:sz w:val="20"/>
          <w:szCs w:val="20"/>
        </w:rPr>
        <w:sym w:font="Symbol" w:char="F0B7"/>
      </w:r>
      <w:r w:rsidR="00495C6D" w:rsidRPr="00495C6D">
        <w:rPr>
          <w:rFonts w:asciiTheme="minorHAnsi" w:hAnsiTheme="minorHAnsi"/>
          <w:sz w:val="20"/>
          <w:szCs w:val="20"/>
        </w:rPr>
        <w:t xml:space="preserve"> </w:t>
      </w:r>
      <w:r w:rsidR="00CE6525">
        <w:rPr>
          <w:rFonts w:asciiTheme="minorHAnsi" w:hAnsiTheme="minorHAnsi"/>
          <w:sz w:val="20"/>
          <w:szCs w:val="20"/>
        </w:rPr>
        <w:t>Establishing</w:t>
      </w:r>
      <w:r w:rsidR="00495C6D" w:rsidRPr="00495C6D">
        <w:rPr>
          <w:rFonts w:asciiTheme="minorHAnsi" w:hAnsiTheme="minorHAnsi"/>
          <w:sz w:val="20"/>
          <w:szCs w:val="20"/>
        </w:rPr>
        <w:t>, implement</w:t>
      </w:r>
      <w:r w:rsidR="00CE6525">
        <w:rPr>
          <w:rFonts w:asciiTheme="minorHAnsi" w:hAnsiTheme="minorHAnsi"/>
          <w:sz w:val="20"/>
          <w:szCs w:val="20"/>
        </w:rPr>
        <w:t>ing</w:t>
      </w:r>
      <w:r w:rsidR="00495C6D" w:rsidRPr="00495C6D">
        <w:rPr>
          <w:rFonts w:asciiTheme="minorHAnsi" w:hAnsiTheme="minorHAnsi"/>
          <w:sz w:val="20"/>
          <w:szCs w:val="20"/>
        </w:rPr>
        <w:t>, and sustain</w:t>
      </w:r>
      <w:r w:rsidR="00CE6525">
        <w:rPr>
          <w:rFonts w:asciiTheme="minorHAnsi" w:hAnsiTheme="minorHAnsi"/>
          <w:sz w:val="20"/>
          <w:szCs w:val="20"/>
        </w:rPr>
        <w:t>ing</w:t>
      </w:r>
      <w:r w:rsidR="00495C6D" w:rsidRPr="00495C6D">
        <w:rPr>
          <w:rFonts w:asciiTheme="minorHAnsi" w:hAnsiTheme="minorHAnsi"/>
          <w:sz w:val="20"/>
          <w:szCs w:val="20"/>
        </w:rPr>
        <w:t xml:space="preserve"> strategic programs and initiatives through a national network with strong academic, community, and intersectoral partnerships </w:t>
      </w:r>
      <w:r w:rsidR="00495C6D" w:rsidRPr="00495C6D">
        <w:rPr>
          <w:rFonts w:asciiTheme="minorHAnsi" w:hAnsiTheme="minorHAnsi"/>
          <w:sz w:val="20"/>
          <w:szCs w:val="20"/>
        </w:rPr>
        <w:sym w:font="Symbol" w:char="F0B7"/>
      </w:r>
      <w:r w:rsidR="00495C6D" w:rsidRPr="00495C6D">
        <w:rPr>
          <w:rFonts w:asciiTheme="minorHAnsi" w:hAnsiTheme="minorHAnsi"/>
          <w:sz w:val="20"/>
          <w:szCs w:val="20"/>
        </w:rPr>
        <w:t xml:space="preserve">  </w:t>
      </w:r>
      <w:r w:rsidR="00CE6525">
        <w:rPr>
          <w:rFonts w:asciiTheme="minorHAnsi" w:hAnsiTheme="minorHAnsi"/>
          <w:sz w:val="20"/>
          <w:szCs w:val="20"/>
        </w:rPr>
        <w:t>A</w:t>
      </w:r>
      <w:r w:rsidR="00495C6D">
        <w:rPr>
          <w:rFonts w:asciiTheme="minorHAnsi" w:hAnsiTheme="minorHAnsi"/>
          <w:sz w:val="20"/>
          <w:szCs w:val="20"/>
        </w:rPr>
        <w:t xml:space="preserve"> </w:t>
      </w:r>
      <w:r w:rsidR="00495C6D" w:rsidRPr="00495C6D">
        <w:rPr>
          <w:rFonts w:asciiTheme="minorHAnsi" w:hAnsiTheme="minorHAnsi"/>
          <w:sz w:val="20"/>
          <w:szCs w:val="20"/>
        </w:rPr>
        <w:t xml:space="preserve">strengths-based </w:t>
      </w:r>
      <w:r w:rsidR="00CE6525">
        <w:rPr>
          <w:rFonts w:asciiTheme="minorHAnsi" w:hAnsiTheme="minorHAnsi"/>
          <w:sz w:val="20"/>
          <w:szCs w:val="20"/>
        </w:rPr>
        <w:t xml:space="preserve">perspective and </w:t>
      </w:r>
      <w:r w:rsidR="00727307">
        <w:rPr>
          <w:rFonts w:asciiTheme="minorHAnsi" w:hAnsiTheme="minorHAnsi"/>
          <w:sz w:val="20"/>
          <w:szCs w:val="20"/>
        </w:rPr>
        <w:t xml:space="preserve">Indigenous Knowledge </w:t>
      </w:r>
      <w:r w:rsidR="00495C6D" w:rsidRPr="00495C6D">
        <w:rPr>
          <w:rFonts w:asciiTheme="minorHAnsi" w:hAnsiTheme="minorHAnsi"/>
          <w:sz w:val="20"/>
          <w:szCs w:val="20"/>
        </w:rPr>
        <w:t>approach</w:t>
      </w:r>
      <w:r w:rsidR="00CE6525">
        <w:rPr>
          <w:rFonts w:asciiTheme="minorHAnsi" w:hAnsiTheme="minorHAnsi"/>
          <w:sz w:val="20"/>
          <w:szCs w:val="20"/>
        </w:rPr>
        <w:t>es</w:t>
      </w:r>
      <w:r w:rsidR="00495C6D" w:rsidRPr="00495C6D">
        <w:rPr>
          <w:rFonts w:asciiTheme="minorHAnsi" w:hAnsiTheme="minorHAnsi"/>
          <w:sz w:val="20"/>
          <w:szCs w:val="20"/>
        </w:rPr>
        <w:t xml:space="preserve"> </w:t>
      </w:r>
      <w:r w:rsidR="00495C6D">
        <w:rPr>
          <w:rFonts w:asciiTheme="minorHAnsi" w:hAnsiTheme="minorHAnsi"/>
          <w:sz w:val="20"/>
          <w:szCs w:val="20"/>
        </w:rPr>
        <w:t xml:space="preserve">indicative of </w:t>
      </w:r>
      <w:r w:rsidR="00495C6D" w:rsidRPr="00495C6D">
        <w:rPr>
          <w:rFonts w:asciiTheme="minorHAnsi" w:hAnsiTheme="minorHAnsi"/>
          <w:sz w:val="20"/>
          <w:szCs w:val="20"/>
        </w:rPr>
        <w:t>Indigenous research</w:t>
      </w:r>
      <w:r w:rsidR="00C9366D" w:rsidRPr="00495C6D">
        <w:rPr>
          <w:rFonts w:asciiTheme="minorHAnsi" w:hAnsiTheme="minorHAnsi"/>
          <w:sz w:val="20"/>
          <w:szCs w:val="20"/>
        </w:rPr>
        <w:t xml:space="preserve"> </w:t>
      </w:r>
      <w:r w:rsidR="00B72272" w:rsidRPr="00495C6D">
        <w:rPr>
          <w:rFonts w:asciiTheme="minorHAnsi" w:hAnsiTheme="minorHAnsi"/>
          <w:sz w:val="20"/>
          <w:szCs w:val="20"/>
        </w:rPr>
        <w:t xml:space="preserve"> </w:t>
      </w:r>
      <w:r w:rsidR="00495C6D">
        <w:rPr>
          <w:rFonts w:asciiTheme="minorHAnsi" w:hAnsiTheme="minorHAnsi"/>
          <w:sz w:val="20"/>
          <w:szCs w:val="20"/>
        </w:rPr>
        <w:t xml:space="preserve">    </w:t>
      </w:r>
      <w:r w:rsidR="00B72272" w:rsidRPr="00495C6D">
        <w:rPr>
          <w:rFonts w:asciiTheme="minorHAnsi" w:hAnsiTheme="minorHAnsi"/>
          <w:sz w:val="20"/>
          <w:szCs w:val="20"/>
        </w:rPr>
        <w:t>$ 5</w:t>
      </w:r>
      <w:r w:rsidR="00A340BF">
        <w:rPr>
          <w:rFonts w:asciiTheme="minorHAnsi" w:hAnsiTheme="minorHAnsi"/>
          <w:sz w:val="20"/>
          <w:szCs w:val="20"/>
        </w:rPr>
        <w:t xml:space="preserve"> </w:t>
      </w:r>
      <w:r w:rsidR="00B72272" w:rsidRPr="00495C6D">
        <w:rPr>
          <w:rFonts w:asciiTheme="minorHAnsi" w:hAnsiTheme="minorHAnsi"/>
          <w:sz w:val="20"/>
          <w:szCs w:val="20"/>
        </w:rPr>
        <w:t xml:space="preserve">M                       2019 </w:t>
      </w:r>
      <w:r w:rsidR="008B62B0">
        <w:rPr>
          <w:rFonts w:asciiTheme="minorHAnsi" w:hAnsiTheme="minorHAnsi"/>
          <w:sz w:val="20"/>
          <w:szCs w:val="20"/>
        </w:rPr>
        <w:t>–</w:t>
      </w:r>
      <w:r w:rsidR="00B72272" w:rsidRPr="00495C6D">
        <w:rPr>
          <w:rFonts w:asciiTheme="minorHAnsi" w:hAnsiTheme="minorHAnsi"/>
          <w:sz w:val="20"/>
          <w:szCs w:val="20"/>
        </w:rPr>
        <w:t xml:space="preserve"> 2026</w:t>
      </w:r>
    </w:p>
    <w:p w:rsidR="008B62B0" w:rsidRDefault="00401339" w:rsidP="008B62B0">
      <w:pPr>
        <w:pStyle w:val="NormalWeb"/>
        <w:rPr>
          <w:rFonts w:asciiTheme="minorHAnsi" w:hAnsiTheme="minorHAnsi"/>
          <w:sz w:val="20"/>
          <w:szCs w:val="20"/>
        </w:rPr>
      </w:pPr>
      <w:r w:rsidRPr="008B62B0">
        <w:rPr>
          <w:rFonts w:asciiTheme="minorHAnsi" w:hAnsiTheme="minorHAnsi"/>
          <w:b/>
          <w:sz w:val="20"/>
          <w:szCs w:val="20"/>
        </w:rPr>
        <w:t xml:space="preserve">Project Lead, Project co-manager, </w:t>
      </w:r>
      <w:r w:rsidR="00536C3E" w:rsidRPr="008B62B0">
        <w:rPr>
          <w:rFonts w:asciiTheme="minorHAnsi" w:hAnsiTheme="minorHAnsi"/>
          <w:b/>
          <w:sz w:val="20"/>
          <w:szCs w:val="20"/>
        </w:rPr>
        <w:t>Co-</w:t>
      </w:r>
      <w:r w:rsidRPr="008B62B0">
        <w:rPr>
          <w:rFonts w:asciiTheme="minorHAnsi" w:hAnsiTheme="minorHAnsi"/>
          <w:b/>
          <w:sz w:val="20"/>
          <w:szCs w:val="20"/>
        </w:rPr>
        <w:t>Researcher</w:t>
      </w:r>
      <w:r w:rsidR="00536C3E" w:rsidRPr="002D77D5">
        <w:rPr>
          <w:rFonts w:asciiTheme="minorHAnsi" w:hAnsiTheme="minorHAnsi"/>
          <w:sz w:val="20"/>
          <w:szCs w:val="20"/>
        </w:rPr>
        <w:t xml:space="preserve"> (</w:t>
      </w:r>
      <w:r>
        <w:rPr>
          <w:rFonts w:asciiTheme="minorHAnsi" w:hAnsiTheme="minorHAnsi"/>
          <w:sz w:val="20"/>
          <w:szCs w:val="20"/>
        </w:rPr>
        <w:t xml:space="preserve">Project Team </w:t>
      </w:r>
      <w:r w:rsidR="00536C3E" w:rsidRPr="002D77D5">
        <w:rPr>
          <w:rFonts w:asciiTheme="minorHAnsi" w:hAnsiTheme="minorHAnsi"/>
          <w:sz w:val="20"/>
          <w:szCs w:val="20"/>
        </w:rPr>
        <w:t xml:space="preserve">of 5) - </w:t>
      </w:r>
      <w:r w:rsidR="00536C3E" w:rsidRPr="002D77D5">
        <w:rPr>
          <w:rFonts w:asciiTheme="minorHAnsi" w:hAnsiTheme="minorHAnsi"/>
          <w:sz w:val="20"/>
          <w:szCs w:val="20"/>
          <w:u w:val="single"/>
        </w:rPr>
        <w:t>Growing Faculty, Staff and Student Foundational Knowledge of Indigenous Philosophies, Epistemologies, Ontologies, and Pedagogies</w:t>
      </w:r>
      <w:r w:rsidR="00536C3E" w:rsidRPr="002D77D5">
        <w:rPr>
          <w:rFonts w:asciiTheme="minorHAnsi" w:hAnsiTheme="minorHAnsi"/>
          <w:sz w:val="20"/>
          <w:szCs w:val="20"/>
        </w:rPr>
        <w:t xml:space="preserve"> (Alberta Ministry of Education</w:t>
      </w:r>
      <w:r w:rsidR="004864B6">
        <w:rPr>
          <w:rFonts w:asciiTheme="minorHAnsi" w:hAnsiTheme="minorHAnsi"/>
          <w:sz w:val="20"/>
          <w:szCs w:val="20"/>
        </w:rPr>
        <w:t>,</w:t>
      </w:r>
      <w:r w:rsidR="00F843A6">
        <w:rPr>
          <w:rFonts w:asciiTheme="minorHAnsi" w:hAnsiTheme="minorHAnsi"/>
          <w:sz w:val="20"/>
          <w:szCs w:val="20"/>
        </w:rPr>
        <w:t xml:space="preserve"> </w:t>
      </w:r>
      <w:r w:rsidR="004864B6">
        <w:rPr>
          <w:rFonts w:asciiTheme="minorHAnsi" w:hAnsiTheme="minorHAnsi"/>
          <w:sz w:val="20"/>
          <w:szCs w:val="20"/>
        </w:rPr>
        <w:t>Teaching Innovation</w:t>
      </w:r>
      <w:r w:rsidR="00536C3E" w:rsidRPr="002D77D5">
        <w:rPr>
          <w:rFonts w:asciiTheme="minorHAnsi" w:hAnsiTheme="minorHAnsi"/>
          <w:sz w:val="20"/>
          <w:szCs w:val="20"/>
        </w:rPr>
        <w:t>)</w:t>
      </w:r>
      <w:r w:rsidR="004864B6">
        <w:rPr>
          <w:rFonts w:asciiTheme="minorHAnsi" w:hAnsiTheme="minorHAnsi"/>
          <w:sz w:val="20"/>
          <w:szCs w:val="20"/>
        </w:rPr>
        <w:t xml:space="preserve"> </w:t>
      </w:r>
      <w:r w:rsidR="004864B6">
        <w:rPr>
          <w:rFonts w:asciiTheme="minorHAnsi" w:hAnsiTheme="minorHAnsi"/>
          <w:sz w:val="20"/>
          <w:szCs w:val="20"/>
        </w:rPr>
        <w:sym w:font="Symbol" w:char="F0B7"/>
      </w:r>
      <w:r w:rsidR="004864B6">
        <w:rPr>
          <w:rFonts w:asciiTheme="minorHAnsi" w:hAnsiTheme="minorHAnsi"/>
          <w:sz w:val="20"/>
          <w:szCs w:val="20"/>
        </w:rPr>
        <w:t xml:space="preserve"> 2</w:t>
      </w:r>
      <w:r w:rsidR="00536C3E" w:rsidRPr="002D77D5">
        <w:rPr>
          <w:rFonts w:asciiTheme="minorHAnsi" w:hAnsiTheme="minorHAnsi"/>
          <w:sz w:val="20"/>
          <w:szCs w:val="20"/>
        </w:rPr>
        <w:t>1 co-researchers bringing Indigenous Knowledge into our praxis as professors,</w:t>
      </w:r>
      <w:r w:rsidR="00536C3E">
        <w:t xml:space="preserve"> </w:t>
      </w:r>
      <w:r w:rsidR="00536C3E" w:rsidRPr="002D77D5">
        <w:rPr>
          <w:rFonts w:asciiTheme="minorHAnsi" w:hAnsiTheme="minorHAnsi"/>
          <w:sz w:val="20"/>
          <w:szCs w:val="20"/>
        </w:rPr>
        <w:t>faculty of education staff, undergraduate students, graduate students, and community helpers (</w:t>
      </w:r>
      <w:proofErr w:type="spellStart"/>
      <w:r w:rsidR="00536C3E" w:rsidRPr="002D77D5">
        <w:rPr>
          <w:rFonts w:asciiTheme="minorHAnsi" w:hAnsiTheme="minorHAnsi"/>
          <w:sz w:val="20"/>
          <w:szCs w:val="20"/>
        </w:rPr>
        <w:t>Oshkaabewisag</w:t>
      </w:r>
      <w:proofErr w:type="spellEnd"/>
      <w:r w:rsidR="00536C3E" w:rsidRPr="002D77D5">
        <w:rPr>
          <w:rFonts w:asciiTheme="minorHAnsi" w:hAnsiTheme="minorHAnsi"/>
          <w:sz w:val="20"/>
          <w:szCs w:val="20"/>
        </w:rPr>
        <w:t xml:space="preserve">).                  </w:t>
      </w:r>
      <w:r>
        <w:rPr>
          <w:rFonts w:asciiTheme="minorHAnsi" w:hAnsiTheme="minorHAnsi"/>
          <w:sz w:val="20"/>
          <w:szCs w:val="20"/>
        </w:rPr>
        <w:t xml:space="preserve"> </w:t>
      </w:r>
      <w:r w:rsidR="00536C3E" w:rsidRPr="002D77D5">
        <w:rPr>
          <w:rFonts w:asciiTheme="minorHAnsi" w:hAnsiTheme="minorHAnsi"/>
          <w:sz w:val="20"/>
          <w:szCs w:val="20"/>
        </w:rPr>
        <w:t xml:space="preserve">   </w:t>
      </w:r>
      <w:r w:rsidR="00A340BF">
        <w:rPr>
          <w:rFonts w:asciiTheme="minorHAnsi" w:hAnsiTheme="minorHAnsi"/>
          <w:sz w:val="20"/>
          <w:szCs w:val="20"/>
        </w:rPr>
        <w:t xml:space="preserve">          </w:t>
      </w:r>
      <w:r w:rsidR="00536C3E" w:rsidRPr="002D77D5">
        <w:rPr>
          <w:rFonts w:asciiTheme="minorHAnsi" w:hAnsiTheme="minorHAnsi"/>
          <w:sz w:val="20"/>
          <w:szCs w:val="20"/>
        </w:rPr>
        <w:t xml:space="preserve"> </w:t>
      </w:r>
      <w:r w:rsidR="00A340BF">
        <w:rPr>
          <w:rFonts w:asciiTheme="minorHAnsi" w:hAnsiTheme="minorHAnsi"/>
          <w:sz w:val="20"/>
          <w:szCs w:val="20"/>
        </w:rPr>
        <w:t xml:space="preserve">                 </w:t>
      </w:r>
      <w:r w:rsidR="00536C3E" w:rsidRPr="002D77D5">
        <w:rPr>
          <w:rFonts w:asciiTheme="minorHAnsi" w:hAnsiTheme="minorHAnsi"/>
          <w:sz w:val="20"/>
          <w:szCs w:val="20"/>
        </w:rPr>
        <w:t xml:space="preserve">$ 80,541                  2018 </w:t>
      </w:r>
      <w:r w:rsidR="008B62B0">
        <w:rPr>
          <w:rFonts w:asciiTheme="minorHAnsi" w:hAnsiTheme="minorHAnsi"/>
          <w:sz w:val="20"/>
          <w:szCs w:val="20"/>
        </w:rPr>
        <w:t>–</w:t>
      </w:r>
      <w:r w:rsidR="00536C3E" w:rsidRPr="002D77D5">
        <w:rPr>
          <w:rFonts w:asciiTheme="minorHAnsi" w:hAnsiTheme="minorHAnsi"/>
          <w:sz w:val="20"/>
          <w:szCs w:val="20"/>
        </w:rPr>
        <w:t xml:space="preserve"> 2021</w:t>
      </w:r>
    </w:p>
    <w:p w:rsidR="008B62B0" w:rsidRDefault="009235FE" w:rsidP="008B62B0">
      <w:pPr>
        <w:pStyle w:val="NormalWeb"/>
        <w:rPr>
          <w:rFonts w:asciiTheme="minorHAnsi" w:hAnsiTheme="minorHAnsi"/>
          <w:sz w:val="20"/>
          <w:szCs w:val="20"/>
        </w:rPr>
      </w:pPr>
      <w:r w:rsidRPr="008B62B0">
        <w:rPr>
          <w:rFonts w:asciiTheme="minorHAnsi" w:hAnsiTheme="minorHAnsi"/>
          <w:b/>
          <w:sz w:val="20"/>
          <w:szCs w:val="20"/>
        </w:rPr>
        <w:t>Principle Investigator</w:t>
      </w:r>
      <w:r w:rsidRPr="002D77D5">
        <w:rPr>
          <w:rFonts w:asciiTheme="minorHAnsi" w:hAnsiTheme="minorHAnsi"/>
          <w:sz w:val="20"/>
          <w:szCs w:val="20"/>
        </w:rPr>
        <w:t xml:space="preserve"> - </w:t>
      </w:r>
      <w:r w:rsidR="008B387C" w:rsidRPr="002D77D5">
        <w:rPr>
          <w:rFonts w:asciiTheme="minorHAnsi" w:hAnsiTheme="minorHAnsi"/>
          <w:sz w:val="20"/>
          <w:szCs w:val="20"/>
          <w:u w:val="single"/>
        </w:rPr>
        <w:t>Aboriginal Teacher Education Program Pre-Service Teacher Mentorship Project</w:t>
      </w:r>
      <w:r w:rsidR="008B387C" w:rsidRPr="002D77D5">
        <w:rPr>
          <w:rFonts w:asciiTheme="minorHAnsi" w:hAnsiTheme="minorHAnsi"/>
          <w:sz w:val="20"/>
          <w:szCs w:val="20"/>
        </w:rPr>
        <w:t xml:space="preserve"> (Alberta Ministry of Education</w:t>
      </w:r>
      <w:r w:rsidR="004864B6">
        <w:rPr>
          <w:rFonts w:asciiTheme="minorHAnsi" w:hAnsiTheme="minorHAnsi"/>
          <w:sz w:val="20"/>
          <w:szCs w:val="20"/>
        </w:rPr>
        <w:t>, Teaching Innovation</w:t>
      </w:r>
      <w:r w:rsidR="008B387C" w:rsidRPr="002D77D5">
        <w:rPr>
          <w:rFonts w:asciiTheme="minorHAnsi" w:hAnsiTheme="minorHAnsi"/>
          <w:sz w:val="20"/>
          <w:szCs w:val="20"/>
        </w:rPr>
        <w:t>)</w:t>
      </w:r>
      <w:r w:rsidR="004864B6">
        <w:rPr>
          <w:rFonts w:asciiTheme="minorHAnsi" w:hAnsiTheme="minorHAnsi"/>
          <w:sz w:val="20"/>
          <w:szCs w:val="20"/>
        </w:rPr>
        <w:t xml:space="preserve"> </w:t>
      </w:r>
      <w:r w:rsidR="004864B6">
        <w:rPr>
          <w:rFonts w:asciiTheme="minorHAnsi" w:hAnsiTheme="minorHAnsi"/>
          <w:sz w:val="20"/>
          <w:szCs w:val="20"/>
        </w:rPr>
        <w:sym w:font="Symbol" w:char="F0B7"/>
      </w:r>
      <w:r w:rsidR="004864B6">
        <w:rPr>
          <w:rFonts w:asciiTheme="minorHAnsi" w:hAnsiTheme="minorHAnsi"/>
          <w:sz w:val="20"/>
          <w:szCs w:val="20"/>
        </w:rPr>
        <w:t xml:space="preserve"> </w:t>
      </w:r>
      <w:r w:rsidR="000C3B6D" w:rsidRPr="002D77D5">
        <w:rPr>
          <w:rFonts w:asciiTheme="minorHAnsi" w:hAnsiTheme="minorHAnsi"/>
          <w:sz w:val="20"/>
          <w:szCs w:val="20"/>
        </w:rPr>
        <w:t>Three partner schools</w:t>
      </w:r>
      <w:r w:rsidR="000A4500" w:rsidRPr="002D77D5">
        <w:rPr>
          <w:rFonts w:asciiTheme="minorHAnsi" w:hAnsiTheme="minorHAnsi"/>
          <w:sz w:val="20"/>
          <w:szCs w:val="20"/>
        </w:rPr>
        <w:t xml:space="preserve"> (public, First Nation)</w:t>
      </w:r>
      <w:r w:rsidR="000C3B6D" w:rsidRPr="002D77D5">
        <w:rPr>
          <w:rFonts w:asciiTheme="minorHAnsi" w:hAnsiTheme="minorHAnsi"/>
          <w:sz w:val="20"/>
          <w:szCs w:val="20"/>
        </w:rPr>
        <w:t>, four secondary school teachers, and three pre-service educators/undergraduate students are participating in this research to explore on-the-ground implementation of Teaching Quality Standards (First Nation, Metis and Inuit foundational knowledge).</w:t>
      </w:r>
      <w:r w:rsidR="000A4500" w:rsidRPr="002D77D5">
        <w:rPr>
          <w:rFonts w:asciiTheme="minorHAnsi" w:hAnsiTheme="minorHAnsi"/>
          <w:sz w:val="20"/>
          <w:szCs w:val="20"/>
        </w:rPr>
        <w:t xml:space="preserve">          </w:t>
      </w:r>
      <w:r w:rsidR="00536C3E" w:rsidRPr="002D77D5">
        <w:rPr>
          <w:rFonts w:asciiTheme="minorHAnsi" w:hAnsiTheme="minorHAnsi"/>
          <w:sz w:val="20"/>
          <w:szCs w:val="20"/>
        </w:rPr>
        <w:t xml:space="preserve">                                            </w:t>
      </w:r>
      <w:r w:rsidR="000A4500" w:rsidRPr="002D77D5">
        <w:rPr>
          <w:rFonts w:asciiTheme="minorHAnsi" w:hAnsiTheme="minorHAnsi"/>
          <w:sz w:val="20"/>
          <w:szCs w:val="20"/>
        </w:rPr>
        <w:t>$95,786</w:t>
      </w:r>
      <w:r w:rsidR="00536C3E" w:rsidRPr="002D77D5">
        <w:rPr>
          <w:rFonts w:asciiTheme="minorHAnsi" w:hAnsiTheme="minorHAnsi"/>
          <w:sz w:val="20"/>
          <w:szCs w:val="20"/>
        </w:rPr>
        <w:t xml:space="preserve">                   2018 </w:t>
      </w:r>
      <w:r w:rsidR="00056AB2" w:rsidRPr="002D77D5">
        <w:rPr>
          <w:rFonts w:asciiTheme="minorHAnsi" w:hAnsiTheme="minorHAnsi"/>
          <w:sz w:val="20"/>
          <w:szCs w:val="20"/>
        </w:rPr>
        <w:t>–</w:t>
      </w:r>
      <w:r w:rsidR="00536C3E" w:rsidRPr="002D77D5">
        <w:rPr>
          <w:rFonts w:asciiTheme="minorHAnsi" w:hAnsiTheme="minorHAnsi"/>
          <w:sz w:val="20"/>
          <w:szCs w:val="20"/>
        </w:rPr>
        <w:t xml:space="preserve"> 202</w:t>
      </w:r>
      <w:r w:rsidR="002D77D5">
        <w:rPr>
          <w:rFonts w:asciiTheme="minorHAnsi" w:hAnsiTheme="minorHAnsi"/>
          <w:sz w:val="20"/>
          <w:szCs w:val="20"/>
        </w:rPr>
        <w:t>1</w:t>
      </w:r>
    </w:p>
    <w:p w:rsidR="008B62B0" w:rsidRDefault="00056AB2" w:rsidP="008B62B0">
      <w:pPr>
        <w:pStyle w:val="NormalWeb"/>
        <w:rPr>
          <w:rFonts w:asciiTheme="minorHAnsi" w:hAnsiTheme="minorHAnsi"/>
          <w:sz w:val="20"/>
          <w:szCs w:val="20"/>
        </w:rPr>
      </w:pPr>
      <w:r w:rsidRPr="008B62B0">
        <w:rPr>
          <w:rFonts w:asciiTheme="minorHAnsi" w:hAnsiTheme="minorHAnsi"/>
          <w:b/>
          <w:sz w:val="20"/>
          <w:szCs w:val="20"/>
        </w:rPr>
        <w:lastRenderedPageBreak/>
        <w:t>Principle Investigator</w:t>
      </w:r>
      <w:r w:rsidRPr="002D77D5">
        <w:rPr>
          <w:rFonts w:asciiTheme="minorHAnsi" w:hAnsiTheme="minorHAnsi"/>
          <w:sz w:val="20"/>
          <w:szCs w:val="20"/>
        </w:rPr>
        <w:t xml:space="preserve"> - </w:t>
      </w:r>
      <w:r w:rsidRPr="002D77D5">
        <w:rPr>
          <w:rFonts w:asciiTheme="minorHAnsi" w:hAnsiTheme="minorHAnsi"/>
          <w:sz w:val="20"/>
          <w:szCs w:val="20"/>
          <w:u w:val="single"/>
        </w:rPr>
        <w:t>Enriching EDEL 335 with O</w:t>
      </w:r>
      <w:r w:rsidR="002D77D5" w:rsidRPr="002D77D5">
        <w:rPr>
          <w:rFonts w:asciiTheme="minorHAnsi" w:hAnsiTheme="minorHAnsi"/>
          <w:sz w:val="20"/>
          <w:szCs w:val="20"/>
          <w:u w:val="single"/>
        </w:rPr>
        <w:t xml:space="preserve">pen </w:t>
      </w:r>
      <w:r w:rsidRPr="002D77D5">
        <w:rPr>
          <w:rFonts w:asciiTheme="minorHAnsi" w:hAnsiTheme="minorHAnsi"/>
          <w:sz w:val="20"/>
          <w:szCs w:val="20"/>
          <w:u w:val="single"/>
        </w:rPr>
        <w:t>A</w:t>
      </w:r>
      <w:r w:rsidR="002D77D5" w:rsidRPr="002D77D5">
        <w:rPr>
          <w:rFonts w:asciiTheme="minorHAnsi" w:hAnsiTheme="minorHAnsi"/>
          <w:sz w:val="20"/>
          <w:szCs w:val="20"/>
          <w:u w:val="single"/>
        </w:rPr>
        <w:t xml:space="preserve">ccess </w:t>
      </w:r>
      <w:r w:rsidRPr="002D77D5">
        <w:rPr>
          <w:rFonts w:asciiTheme="minorHAnsi" w:hAnsiTheme="minorHAnsi"/>
          <w:sz w:val="20"/>
          <w:szCs w:val="20"/>
          <w:u w:val="single"/>
        </w:rPr>
        <w:t>R</w:t>
      </w:r>
      <w:r w:rsidR="002D77D5" w:rsidRPr="002D77D5">
        <w:rPr>
          <w:rFonts w:asciiTheme="minorHAnsi" w:hAnsiTheme="minorHAnsi"/>
          <w:sz w:val="20"/>
          <w:szCs w:val="20"/>
          <w:u w:val="single"/>
        </w:rPr>
        <w:t>esource</w:t>
      </w:r>
      <w:r w:rsidRPr="002D77D5">
        <w:rPr>
          <w:rFonts w:asciiTheme="minorHAnsi" w:hAnsiTheme="minorHAnsi"/>
          <w:sz w:val="20"/>
          <w:szCs w:val="20"/>
          <w:u w:val="single"/>
        </w:rPr>
        <w:t>s: Bringing Foundational Knowledge About First Nations, Metis and Inuit into Social Studies</w:t>
      </w:r>
      <w:r w:rsidR="002D77D5" w:rsidRPr="002D77D5">
        <w:rPr>
          <w:rFonts w:asciiTheme="minorHAnsi" w:hAnsiTheme="minorHAnsi"/>
          <w:sz w:val="20"/>
          <w:szCs w:val="20"/>
          <w:u w:val="single"/>
        </w:rPr>
        <w:t xml:space="preserve"> (Center for Teaching and Learning, University of Alberta)</w:t>
      </w:r>
      <w:r w:rsidR="004864B6">
        <w:rPr>
          <w:rFonts w:asciiTheme="minorHAnsi" w:hAnsiTheme="minorHAnsi"/>
          <w:sz w:val="20"/>
          <w:szCs w:val="20"/>
        </w:rPr>
        <w:t xml:space="preserve"> </w:t>
      </w:r>
      <w:r w:rsidR="004864B6">
        <w:rPr>
          <w:rFonts w:asciiTheme="minorHAnsi" w:hAnsiTheme="minorHAnsi"/>
          <w:sz w:val="20"/>
          <w:szCs w:val="20"/>
        </w:rPr>
        <w:sym w:font="Symbol" w:char="F0B7"/>
      </w:r>
      <w:r w:rsidR="004864B6">
        <w:rPr>
          <w:rFonts w:asciiTheme="minorHAnsi" w:hAnsiTheme="minorHAnsi"/>
          <w:sz w:val="20"/>
          <w:szCs w:val="20"/>
        </w:rPr>
        <w:t xml:space="preserve"> </w:t>
      </w:r>
      <w:r w:rsidR="002D77D5" w:rsidRPr="002D77D5">
        <w:rPr>
          <w:rFonts w:asciiTheme="minorHAnsi" w:hAnsiTheme="minorHAnsi"/>
          <w:sz w:val="20"/>
          <w:szCs w:val="20"/>
        </w:rPr>
        <w:t>Project Team: 1 Center</w:t>
      </w:r>
      <w:r w:rsidR="004864B6">
        <w:rPr>
          <w:rFonts w:asciiTheme="minorHAnsi" w:hAnsiTheme="minorHAnsi"/>
          <w:sz w:val="20"/>
          <w:szCs w:val="20"/>
        </w:rPr>
        <w:t xml:space="preserve"> </w:t>
      </w:r>
      <w:proofErr w:type="gramStart"/>
      <w:r w:rsidR="004864B6">
        <w:rPr>
          <w:rFonts w:asciiTheme="minorHAnsi" w:hAnsiTheme="minorHAnsi"/>
          <w:sz w:val="20"/>
          <w:szCs w:val="20"/>
        </w:rPr>
        <w:t>For</w:t>
      </w:r>
      <w:proofErr w:type="gramEnd"/>
      <w:r w:rsidR="004864B6">
        <w:rPr>
          <w:rFonts w:asciiTheme="minorHAnsi" w:hAnsiTheme="minorHAnsi"/>
          <w:sz w:val="20"/>
          <w:szCs w:val="20"/>
        </w:rPr>
        <w:t xml:space="preserve"> Teaching and Learning</w:t>
      </w:r>
      <w:r w:rsidR="002D77D5" w:rsidRPr="002D77D5">
        <w:rPr>
          <w:rFonts w:asciiTheme="minorHAnsi" w:hAnsiTheme="minorHAnsi"/>
          <w:sz w:val="20"/>
          <w:szCs w:val="20"/>
        </w:rPr>
        <w:t xml:space="preserve"> staff, 4 University of Alberta Library Consultants, 1 M</w:t>
      </w:r>
      <w:r w:rsidR="004864B6">
        <w:rPr>
          <w:rFonts w:asciiTheme="minorHAnsi" w:hAnsiTheme="minorHAnsi"/>
          <w:sz w:val="20"/>
          <w:szCs w:val="20"/>
        </w:rPr>
        <w:t>E</w:t>
      </w:r>
      <w:r w:rsidR="002D77D5" w:rsidRPr="002D77D5">
        <w:rPr>
          <w:rFonts w:asciiTheme="minorHAnsi" w:hAnsiTheme="minorHAnsi"/>
          <w:sz w:val="20"/>
          <w:szCs w:val="20"/>
        </w:rPr>
        <w:t>d Student Navigator</w:t>
      </w:r>
      <w:r w:rsidR="004864B6">
        <w:rPr>
          <w:rFonts w:asciiTheme="minorHAnsi" w:hAnsiTheme="minorHAnsi"/>
          <w:sz w:val="20"/>
          <w:szCs w:val="20"/>
        </w:rPr>
        <w:t xml:space="preserve"> </w:t>
      </w:r>
      <w:r w:rsidR="004864B6">
        <w:rPr>
          <w:rFonts w:asciiTheme="minorHAnsi" w:hAnsiTheme="minorHAnsi"/>
          <w:sz w:val="20"/>
          <w:szCs w:val="20"/>
        </w:rPr>
        <w:sym w:font="Symbol" w:char="F0B7"/>
      </w:r>
      <w:r w:rsidR="004864B6">
        <w:rPr>
          <w:rFonts w:asciiTheme="minorHAnsi" w:hAnsiTheme="minorHAnsi"/>
          <w:sz w:val="20"/>
          <w:szCs w:val="20"/>
        </w:rPr>
        <w:t xml:space="preserve"> </w:t>
      </w:r>
      <w:r w:rsidR="002D77D5" w:rsidRPr="002D77D5">
        <w:rPr>
          <w:rFonts w:asciiTheme="minorHAnsi" w:hAnsiTheme="minorHAnsi"/>
          <w:sz w:val="20"/>
          <w:szCs w:val="20"/>
        </w:rPr>
        <w:t xml:space="preserve">Researched, reviewed, and documented teaching </w:t>
      </w:r>
      <w:r w:rsidR="002D77D5" w:rsidRPr="002A6F30">
        <w:rPr>
          <w:rFonts w:asciiTheme="minorHAnsi" w:hAnsiTheme="minorHAnsi"/>
          <w:sz w:val="20"/>
          <w:szCs w:val="20"/>
        </w:rPr>
        <w:t xml:space="preserve">resources.      </w:t>
      </w:r>
      <w:r w:rsidR="004864B6" w:rsidRPr="002A6F30">
        <w:rPr>
          <w:rFonts w:asciiTheme="minorHAnsi" w:hAnsiTheme="minorHAnsi"/>
          <w:sz w:val="20"/>
          <w:szCs w:val="20"/>
        </w:rPr>
        <w:t xml:space="preserve">                                                  </w:t>
      </w:r>
      <w:r w:rsidR="00A340BF">
        <w:rPr>
          <w:rFonts w:asciiTheme="minorHAnsi" w:hAnsiTheme="minorHAnsi"/>
          <w:sz w:val="20"/>
          <w:szCs w:val="20"/>
        </w:rPr>
        <w:t xml:space="preserve">                            </w:t>
      </w:r>
      <w:r w:rsidR="004864B6" w:rsidRPr="002A6F30">
        <w:rPr>
          <w:rFonts w:asciiTheme="minorHAnsi" w:hAnsiTheme="minorHAnsi"/>
          <w:sz w:val="20"/>
          <w:szCs w:val="20"/>
        </w:rPr>
        <w:t xml:space="preserve">     </w:t>
      </w:r>
      <w:r w:rsidR="00D553D4" w:rsidRPr="002A6F30">
        <w:rPr>
          <w:rFonts w:asciiTheme="minorHAnsi" w:hAnsiTheme="minorHAnsi"/>
          <w:sz w:val="20"/>
          <w:szCs w:val="20"/>
        </w:rPr>
        <w:t xml:space="preserve">$ 8000           </w:t>
      </w:r>
      <w:r w:rsidR="00A340BF">
        <w:rPr>
          <w:rFonts w:asciiTheme="minorHAnsi" w:hAnsiTheme="minorHAnsi"/>
          <w:sz w:val="20"/>
          <w:szCs w:val="20"/>
        </w:rPr>
        <w:t xml:space="preserve">  </w:t>
      </w:r>
      <w:r w:rsidR="00D553D4" w:rsidRPr="002A6F30">
        <w:rPr>
          <w:rFonts w:asciiTheme="minorHAnsi" w:hAnsiTheme="minorHAnsi"/>
          <w:sz w:val="20"/>
          <w:szCs w:val="20"/>
        </w:rPr>
        <w:t xml:space="preserve">        </w:t>
      </w:r>
      <w:r w:rsidR="002D77D5" w:rsidRPr="002A6F30">
        <w:rPr>
          <w:rFonts w:asciiTheme="minorHAnsi" w:hAnsiTheme="minorHAnsi"/>
          <w:sz w:val="20"/>
          <w:szCs w:val="20"/>
        </w:rPr>
        <w:t xml:space="preserve">2018 </w:t>
      </w:r>
      <w:r w:rsidR="001B0A19" w:rsidRPr="002A6F30">
        <w:rPr>
          <w:rFonts w:asciiTheme="minorHAnsi" w:hAnsiTheme="minorHAnsi"/>
          <w:sz w:val="20"/>
          <w:szCs w:val="20"/>
        </w:rPr>
        <w:t>–</w:t>
      </w:r>
      <w:r w:rsidR="002D77D5" w:rsidRPr="002A6F30">
        <w:rPr>
          <w:rFonts w:asciiTheme="minorHAnsi" w:hAnsiTheme="minorHAnsi"/>
          <w:sz w:val="20"/>
          <w:szCs w:val="20"/>
        </w:rPr>
        <w:t xml:space="preserve"> 2</w:t>
      </w:r>
      <w:r w:rsidR="00401339" w:rsidRPr="002A6F30">
        <w:rPr>
          <w:rFonts w:asciiTheme="minorHAnsi" w:hAnsiTheme="minorHAnsi"/>
          <w:sz w:val="20"/>
          <w:szCs w:val="20"/>
        </w:rPr>
        <w:t>0</w:t>
      </w:r>
      <w:r w:rsidR="00806F3C" w:rsidRPr="002A6F30">
        <w:rPr>
          <w:rFonts w:asciiTheme="minorHAnsi" w:hAnsiTheme="minorHAnsi"/>
          <w:sz w:val="20"/>
          <w:szCs w:val="20"/>
        </w:rPr>
        <w:t>19</w:t>
      </w:r>
    </w:p>
    <w:p w:rsidR="008B62B0" w:rsidRDefault="001B0A19" w:rsidP="008B62B0">
      <w:pPr>
        <w:pStyle w:val="NormalWeb"/>
        <w:rPr>
          <w:rFonts w:asciiTheme="minorHAnsi" w:hAnsiTheme="minorHAnsi"/>
          <w:sz w:val="20"/>
          <w:szCs w:val="20"/>
        </w:rPr>
      </w:pPr>
      <w:r w:rsidRPr="008B62B0">
        <w:rPr>
          <w:rFonts w:asciiTheme="minorHAnsi" w:hAnsiTheme="minorHAnsi"/>
          <w:b/>
          <w:sz w:val="20"/>
          <w:szCs w:val="20"/>
        </w:rPr>
        <w:t>Co-Applicant</w:t>
      </w:r>
      <w:r w:rsidRPr="002A6F30">
        <w:rPr>
          <w:rFonts w:asciiTheme="minorHAnsi" w:hAnsiTheme="minorHAnsi"/>
          <w:sz w:val="20"/>
          <w:szCs w:val="20"/>
        </w:rPr>
        <w:t xml:space="preserve"> – </w:t>
      </w:r>
      <w:r w:rsidRPr="002A6F30">
        <w:rPr>
          <w:rFonts w:asciiTheme="minorHAnsi" w:hAnsiTheme="minorHAnsi"/>
          <w:sz w:val="20"/>
          <w:szCs w:val="20"/>
          <w:u w:val="single"/>
        </w:rPr>
        <w:t xml:space="preserve">Evaluation Capacity Network: Collaborating for Community-Driven and Culturally Relevant Early Childhood Practices, Programs, and Policies </w:t>
      </w:r>
      <w:r w:rsidRPr="002A6F30">
        <w:rPr>
          <w:rFonts w:asciiTheme="minorHAnsi" w:hAnsiTheme="minorHAnsi"/>
          <w:sz w:val="20"/>
          <w:szCs w:val="20"/>
        </w:rPr>
        <w:t xml:space="preserve">(SSHRC Partnership Grant - Insight and Connection Programs, University of Alberta) </w:t>
      </w:r>
      <w:r w:rsidRPr="002A6F30">
        <w:rPr>
          <w:rFonts w:asciiTheme="minorHAnsi" w:hAnsiTheme="minorHAnsi"/>
          <w:sz w:val="20"/>
          <w:szCs w:val="20"/>
        </w:rPr>
        <w:sym w:font="Symbol" w:char="F0B7"/>
      </w:r>
      <w:r w:rsidRPr="002A6F30">
        <w:rPr>
          <w:rFonts w:asciiTheme="minorHAnsi" w:hAnsiTheme="minorHAnsi"/>
          <w:sz w:val="20"/>
          <w:szCs w:val="20"/>
        </w:rPr>
        <w:t xml:space="preserve"> Thematic Area Team Member - Cultural Relevance &amp; Responsiveness </w:t>
      </w:r>
      <w:r w:rsidRPr="002A6F30">
        <w:rPr>
          <w:rFonts w:asciiTheme="minorHAnsi" w:hAnsiTheme="minorHAnsi"/>
          <w:sz w:val="20"/>
          <w:szCs w:val="20"/>
        </w:rPr>
        <w:sym w:font="Symbol" w:char="F0B7"/>
      </w:r>
      <w:r w:rsidRPr="002A6F30">
        <w:rPr>
          <w:rFonts w:asciiTheme="minorHAnsi" w:hAnsiTheme="minorHAnsi"/>
          <w:sz w:val="20"/>
          <w:szCs w:val="20"/>
        </w:rPr>
        <w:t xml:space="preserve"> proposal development and submission     </w:t>
      </w:r>
      <w:r w:rsidR="00A340BF">
        <w:rPr>
          <w:rFonts w:asciiTheme="minorHAnsi" w:hAnsiTheme="minorHAnsi"/>
          <w:sz w:val="20"/>
          <w:szCs w:val="20"/>
        </w:rPr>
        <w:t xml:space="preserve">                                    </w:t>
      </w:r>
      <w:r w:rsidRPr="002A6F30">
        <w:rPr>
          <w:rFonts w:asciiTheme="minorHAnsi" w:hAnsiTheme="minorHAnsi"/>
          <w:sz w:val="20"/>
          <w:szCs w:val="20"/>
        </w:rPr>
        <w:t xml:space="preserve">         $ 20,000                 2018 – 2019</w:t>
      </w:r>
    </w:p>
    <w:p w:rsidR="008B62B0" w:rsidRDefault="00B732EB" w:rsidP="008B62B0">
      <w:pPr>
        <w:pStyle w:val="NormalWeb"/>
        <w:rPr>
          <w:rFonts w:asciiTheme="minorHAnsi" w:hAnsiTheme="minorHAnsi"/>
          <w:sz w:val="20"/>
          <w:szCs w:val="20"/>
        </w:rPr>
      </w:pPr>
      <w:r w:rsidRPr="008B62B0">
        <w:rPr>
          <w:rFonts w:asciiTheme="minorHAnsi" w:hAnsiTheme="minorHAnsi"/>
          <w:b/>
          <w:sz w:val="20"/>
          <w:szCs w:val="20"/>
        </w:rPr>
        <w:t>Academic Collaborator -</w:t>
      </w:r>
      <w:r w:rsidRPr="002A6F30">
        <w:rPr>
          <w:rFonts w:asciiTheme="minorHAnsi" w:hAnsiTheme="minorHAnsi"/>
          <w:sz w:val="20"/>
          <w:szCs w:val="20"/>
        </w:rPr>
        <w:t xml:space="preserve"> </w:t>
      </w:r>
      <w:r w:rsidRPr="002A6F30">
        <w:rPr>
          <w:rFonts w:asciiTheme="minorHAnsi" w:hAnsiTheme="minorHAnsi"/>
          <w:sz w:val="20"/>
          <w:szCs w:val="20"/>
          <w:u w:val="single"/>
        </w:rPr>
        <w:t>Assessing and Supporting Young Children’s Language and Writing in K-1 Classrooms, Daycares and at Home</w:t>
      </w:r>
      <w:r w:rsidRPr="002A6F30">
        <w:rPr>
          <w:rFonts w:asciiTheme="minorHAnsi" w:hAnsiTheme="minorHAnsi"/>
          <w:sz w:val="20"/>
          <w:szCs w:val="20"/>
        </w:rPr>
        <w:t xml:space="preserve"> (SSHRC Partnership Grant, Ontario Institute Studies in Education, University of Toronto) </w:t>
      </w:r>
      <w:r w:rsidRPr="002A6F30">
        <w:rPr>
          <w:rFonts w:asciiTheme="minorHAnsi" w:hAnsiTheme="minorHAnsi"/>
          <w:sz w:val="20"/>
          <w:szCs w:val="20"/>
        </w:rPr>
        <w:sym w:font="Symbol" w:char="F0B7"/>
      </w:r>
      <w:r w:rsidRPr="002A6F30">
        <w:rPr>
          <w:rFonts w:asciiTheme="minorHAnsi" w:hAnsiTheme="minorHAnsi"/>
          <w:sz w:val="20"/>
          <w:szCs w:val="20"/>
        </w:rPr>
        <w:t xml:space="preserve"> Multidisciplinary Collaborative Research Team involving Kindergarten teachers, Aboriginal parents, community partners in rural, First Nation, and urban context                   </w:t>
      </w:r>
      <w:r w:rsidR="00A340BF">
        <w:rPr>
          <w:rFonts w:asciiTheme="minorHAnsi" w:hAnsiTheme="minorHAnsi"/>
          <w:sz w:val="20"/>
          <w:szCs w:val="20"/>
        </w:rPr>
        <w:t xml:space="preserve">                   </w:t>
      </w:r>
      <w:r w:rsidRPr="002A6F30">
        <w:rPr>
          <w:rFonts w:asciiTheme="minorHAnsi" w:hAnsiTheme="minorHAnsi"/>
          <w:sz w:val="20"/>
          <w:szCs w:val="20"/>
        </w:rPr>
        <w:t xml:space="preserve"> </w:t>
      </w:r>
      <w:r w:rsidR="00A340BF">
        <w:rPr>
          <w:rFonts w:asciiTheme="minorHAnsi" w:hAnsiTheme="minorHAnsi"/>
          <w:sz w:val="20"/>
          <w:szCs w:val="20"/>
        </w:rPr>
        <w:t xml:space="preserve">           </w:t>
      </w:r>
      <w:r w:rsidRPr="002A6F30">
        <w:rPr>
          <w:rFonts w:asciiTheme="minorHAnsi" w:hAnsiTheme="minorHAnsi"/>
          <w:sz w:val="20"/>
          <w:szCs w:val="20"/>
        </w:rPr>
        <w:t xml:space="preserve"> </w:t>
      </w:r>
      <w:r w:rsidR="00A340BF">
        <w:rPr>
          <w:rFonts w:asciiTheme="minorHAnsi" w:hAnsiTheme="minorHAnsi"/>
          <w:sz w:val="20"/>
          <w:szCs w:val="20"/>
        </w:rPr>
        <w:t xml:space="preserve">                                                                                                            </w:t>
      </w:r>
      <w:r w:rsidR="00A340BF">
        <w:rPr>
          <w:rFonts w:asciiTheme="minorHAnsi" w:hAnsiTheme="minorHAnsi"/>
          <w:sz w:val="20"/>
          <w:szCs w:val="20"/>
        </w:rPr>
        <w:tab/>
      </w:r>
      <w:r w:rsidR="00A340BF">
        <w:rPr>
          <w:rFonts w:asciiTheme="minorHAnsi" w:hAnsiTheme="minorHAnsi"/>
          <w:sz w:val="20"/>
          <w:szCs w:val="20"/>
        </w:rPr>
        <w:tab/>
      </w:r>
      <w:r w:rsidR="00A340BF">
        <w:rPr>
          <w:rFonts w:asciiTheme="minorHAnsi" w:hAnsiTheme="minorHAnsi"/>
          <w:sz w:val="20"/>
          <w:szCs w:val="20"/>
        </w:rPr>
        <w:tab/>
        <w:t xml:space="preserve">                                                                                                        $ </w:t>
      </w:r>
      <w:r w:rsidRPr="002A6F30">
        <w:rPr>
          <w:rFonts w:asciiTheme="minorHAnsi" w:hAnsiTheme="minorHAnsi"/>
          <w:sz w:val="20"/>
          <w:szCs w:val="20"/>
        </w:rPr>
        <w:t xml:space="preserve">2.5 M     </w:t>
      </w:r>
      <w:r w:rsidR="00A340BF">
        <w:rPr>
          <w:rFonts w:asciiTheme="minorHAnsi" w:hAnsiTheme="minorHAnsi"/>
          <w:sz w:val="20"/>
          <w:szCs w:val="20"/>
        </w:rPr>
        <w:t xml:space="preserve">           </w:t>
      </w:r>
      <w:r w:rsidRPr="002A6F30">
        <w:rPr>
          <w:rFonts w:asciiTheme="minorHAnsi" w:hAnsiTheme="minorHAnsi"/>
          <w:sz w:val="20"/>
          <w:szCs w:val="20"/>
        </w:rPr>
        <w:t xml:space="preserve">   2012 </w:t>
      </w:r>
      <w:r w:rsidR="008B62B0">
        <w:rPr>
          <w:rFonts w:asciiTheme="minorHAnsi" w:hAnsiTheme="minorHAnsi"/>
          <w:sz w:val="20"/>
          <w:szCs w:val="20"/>
        </w:rPr>
        <w:t>–</w:t>
      </w:r>
      <w:r w:rsidRPr="002A6F30">
        <w:rPr>
          <w:rFonts w:asciiTheme="minorHAnsi" w:hAnsiTheme="minorHAnsi"/>
          <w:sz w:val="20"/>
          <w:szCs w:val="20"/>
        </w:rPr>
        <w:t xml:space="preserve"> 2019</w:t>
      </w:r>
    </w:p>
    <w:p w:rsidR="008B62B0" w:rsidRDefault="00536C3E" w:rsidP="008B62B0">
      <w:pPr>
        <w:pStyle w:val="NormalWeb"/>
        <w:rPr>
          <w:rFonts w:asciiTheme="minorHAnsi" w:hAnsiTheme="minorHAnsi"/>
          <w:sz w:val="20"/>
          <w:szCs w:val="20"/>
        </w:rPr>
      </w:pPr>
      <w:r w:rsidRPr="008B62B0">
        <w:rPr>
          <w:rFonts w:asciiTheme="minorHAnsi" w:hAnsiTheme="minorHAnsi"/>
          <w:b/>
          <w:sz w:val="20"/>
          <w:szCs w:val="20"/>
        </w:rPr>
        <w:t>Collaborative Group/Co-Researcher</w:t>
      </w:r>
      <w:r w:rsidRPr="00401339">
        <w:rPr>
          <w:rFonts w:asciiTheme="minorHAnsi" w:hAnsiTheme="minorHAnsi"/>
          <w:sz w:val="20"/>
          <w:szCs w:val="20"/>
        </w:rPr>
        <w:t xml:space="preserve"> - </w:t>
      </w:r>
      <w:r w:rsidRPr="00401339">
        <w:rPr>
          <w:rFonts w:asciiTheme="minorHAnsi" w:hAnsiTheme="minorHAnsi"/>
          <w:sz w:val="20"/>
          <w:szCs w:val="20"/>
          <w:u w:val="single"/>
        </w:rPr>
        <w:t>Growing the Capacities of Elementary Education Faculty Members and the Department in Honouring Indigenous Knowledge and Perspectives in Graduate Courses and Across the Graduate Program</w:t>
      </w:r>
      <w:r w:rsidRPr="00401339">
        <w:rPr>
          <w:rFonts w:asciiTheme="minorHAnsi" w:hAnsiTheme="minorHAnsi"/>
          <w:sz w:val="20"/>
          <w:szCs w:val="20"/>
        </w:rPr>
        <w:t xml:space="preserve"> (University of Alberta, Faculty of Education, Dean’s Office Readiness Grant).</w:t>
      </w:r>
      <w:r w:rsidRPr="00401339">
        <w:rPr>
          <w:rFonts w:asciiTheme="minorHAnsi" w:hAnsiTheme="minorHAnsi"/>
          <w:i/>
          <w:sz w:val="20"/>
          <w:szCs w:val="20"/>
        </w:rPr>
        <w:t xml:space="preserve"> </w:t>
      </w:r>
      <w:r w:rsidRPr="00401339">
        <w:rPr>
          <w:rFonts w:asciiTheme="minorHAnsi" w:hAnsiTheme="minorHAnsi"/>
          <w:sz w:val="20"/>
          <w:szCs w:val="20"/>
        </w:rPr>
        <w:t xml:space="preserve">5 Faculty and 1 Anishinaabe Elder exploring Indigenous pedagogical and research approaches into educator praxis                            </w:t>
      </w:r>
      <w:r w:rsidR="00401339">
        <w:rPr>
          <w:rFonts w:asciiTheme="minorHAnsi" w:hAnsiTheme="minorHAnsi"/>
          <w:sz w:val="20"/>
          <w:szCs w:val="20"/>
        </w:rPr>
        <w:t xml:space="preserve"> </w:t>
      </w:r>
      <w:r w:rsidRPr="00401339">
        <w:rPr>
          <w:rFonts w:asciiTheme="minorHAnsi" w:hAnsiTheme="minorHAnsi"/>
          <w:sz w:val="20"/>
          <w:szCs w:val="20"/>
        </w:rPr>
        <w:t xml:space="preserve">      </w:t>
      </w:r>
      <w:r w:rsidR="00A340BF">
        <w:rPr>
          <w:rFonts w:asciiTheme="minorHAnsi" w:hAnsiTheme="minorHAnsi"/>
          <w:sz w:val="20"/>
          <w:szCs w:val="20"/>
        </w:rPr>
        <w:t xml:space="preserve">                                  </w:t>
      </w:r>
      <w:r w:rsidRPr="00401339">
        <w:rPr>
          <w:rFonts w:asciiTheme="minorHAnsi" w:hAnsiTheme="minorHAnsi"/>
          <w:sz w:val="20"/>
          <w:szCs w:val="20"/>
        </w:rPr>
        <w:t xml:space="preserve">              $ 1400              </w:t>
      </w:r>
      <w:r w:rsidR="00A340BF">
        <w:rPr>
          <w:rFonts w:asciiTheme="minorHAnsi" w:hAnsiTheme="minorHAnsi"/>
          <w:sz w:val="20"/>
          <w:szCs w:val="20"/>
        </w:rPr>
        <w:t xml:space="preserve">  </w:t>
      </w:r>
      <w:r w:rsidRPr="00401339">
        <w:rPr>
          <w:rFonts w:asciiTheme="minorHAnsi" w:hAnsiTheme="minorHAnsi"/>
          <w:sz w:val="20"/>
          <w:szCs w:val="20"/>
        </w:rPr>
        <w:t xml:space="preserve">   2017 – 2018</w:t>
      </w:r>
    </w:p>
    <w:p w:rsidR="008B62B0" w:rsidRDefault="002C1CBF" w:rsidP="008B62B0">
      <w:pPr>
        <w:pStyle w:val="NormalWeb"/>
        <w:rPr>
          <w:rFonts w:asciiTheme="minorHAnsi" w:hAnsiTheme="minorHAnsi"/>
          <w:sz w:val="20"/>
          <w:szCs w:val="20"/>
        </w:rPr>
      </w:pPr>
      <w:r w:rsidRPr="008B62B0">
        <w:rPr>
          <w:rFonts w:asciiTheme="minorHAnsi" w:hAnsiTheme="minorHAnsi"/>
          <w:b/>
          <w:sz w:val="20"/>
          <w:szCs w:val="20"/>
        </w:rPr>
        <w:t>Interviewee</w:t>
      </w:r>
      <w:r>
        <w:rPr>
          <w:rFonts w:asciiTheme="minorHAnsi" w:hAnsiTheme="minorHAnsi"/>
          <w:sz w:val="20"/>
          <w:szCs w:val="20"/>
        </w:rPr>
        <w:t xml:space="preserve"> - </w:t>
      </w:r>
      <w:r w:rsidRPr="00F72112">
        <w:rPr>
          <w:rFonts w:asciiTheme="minorHAnsi" w:hAnsiTheme="minorHAnsi"/>
          <w:sz w:val="20"/>
          <w:szCs w:val="20"/>
          <w:u w:val="single"/>
        </w:rPr>
        <w:t>Lived Experiences of Aboriginal People</w:t>
      </w:r>
      <w:r w:rsidRPr="002C1CBF">
        <w:rPr>
          <w:rFonts w:asciiTheme="minorHAnsi" w:hAnsiTheme="minorHAnsi"/>
          <w:sz w:val="20"/>
          <w:szCs w:val="20"/>
        </w:rPr>
        <w:t xml:space="preserve"> </w:t>
      </w:r>
      <w:r>
        <w:rPr>
          <w:rFonts w:asciiTheme="minorHAnsi" w:hAnsiTheme="minorHAnsi"/>
          <w:sz w:val="20"/>
          <w:szCs w:val="20"/>
        </w:rPr>
        <w:t>(</w:t>
      </w:r>
      <w:r w:rsidRPr="002C1CBF">
        <w:rPr>
          <w:rFonts w:asciiTheme="minorHAnsi" w:hAnsiTheme="minorHAnsi"/>
          <w:sz w:val="20"/>
          <w:szCs w:val="20"/>
        </w:rPr>
        <w:t xml:space="preserve">Department of Indigenous </w:t>
      </w:r>
      <w:proofErr w:type="gramStart"/>
      <w:r w:rsidRPr="002C1CBF">
        <w:rPr>
          <w:rFonts w:asciiTheme="minorHAnsi" w:hAnsiTheme="minorHAnsi"/>
          <w:sz w:val="20"/>
          <w:szCs w:val="20"/>
        </w:rPr>
        <w:t xml:space="preserve">Studies, </w:t>
      </w:r>
      <w:r w:rsidR="00A340BF">
        <w:rPr>
          <w:rFonts w:asciiTheme="minorHAnsi" w:hAnsiTheme="minorHAnsi"/>
          <w:sz w:val="20"/>
          <w:szCs w:val="20"/>
        </w:rPr>
        <w:t xml:space="preserve">  </w:t>
      </w:r>
      <w:proofErr w:type="gramEnd"/>
      <w:r w:rsidR="00A340BF">
        <w:rPr>
          <w:rFonts w:asciiTheme="minorHAnsi" w:hAnsiTheme="minorHAnsi"/>
          <w:sz w:val="20"/>
          <w:szCs w:val="20"/>
        </w:rPr>
        <w:t xml:space="preserve">           </w:t>
      </w:r>
      <w:r w:rsidRPr="002C1CBF">
        <w:rPr>
          <w:rFonts w:asciiTheme="minorHAnsi" w:hAnsiTheme="minorHAnsi"/>
          <w:sz w:val="20"/>
          <w:szCs w:val="20"/>
        </w:rPr>
        <w:t>University of Sudbury, Sudbury, ON</w:t>
      </w:r>
      <w:r>
        <w:rPr>
          <w:rFonts w:asciiTheme="minorHAnsi" w:hAnsiTheme="minorHAnsi"/>
          <w:sz w:val="20"/>
          <w:szCs w:val="20"/>
        </w:rPr>
        <w:t xml:space="preserve">) </w:t>
      </w:r>
      <w:r w:rsidRPr="002C1CBF">
        <w:rPr>
          <w:rFonts w:asciiTheme="minorHAnsi" w:hAnsiTheme="minorHAnsi"/>
          <w:sz w:val="20"/>
          <w:szCs w:val="20"/>
        </w:rPr>
        <w:t xml:space="preserve"> </w:t>
      </w:r>
      <w:r>
        <w:rPr>
          <w:rFonts w:asciiTheme="minorHAnsi" w:hAnsiTheme="minorHAnsi"/>
          <w:sz w:val="20"/>
          <w:szCs w:val="20"/>
        </w:rPr>
        <w:t xml:space="preserve">                             </w:t>
      </w:r>
      <w:r w:rsidR="00A340BF">
        <w:rPr>
          <w:rFonts w:asciiTheme="minorHAnsi" w:hAnsiTheme="minorHAnsi"/>
          <w:sz w:val="20"/>
          <w:szCs w:val="20"/>
        </w:rPr>
        <w:t xml:space="preserve">    </w:t>
      </w:r>
      <w:r>
        <w:rPr>
          <w:rFonts w:asciiTheme="minorHAnsi" w:hAnsiTheme="minorHAnsi"/>
          <w:sz w:val="20"/>
          <w:szCs w:val="20"/>
        </w:rPr>
        <w:t xml:space="preserve"> </w:t>
      </w:r>
      <w:r w:rsidR="00A340BF">
        <w:rPr>
          <w:rFonts w:asciiTheme="minorHAnsi" w:hAnsiTheme="minorHAnsi"/>
          <w:sz w:val="20"/>
          <w:szCs w:val="20"/>
        </w:rPr>
        <w:t xml:space="preserve">                                                  </w:t>
      </w:r>
      <w:r>
        <w:rPr>
          <w:rFonts w:asciiTheme="minorHAnsi" w:hAnsiTheme="minorHAnsi"/>
          <w:sz w:val="20"/>
          <w:szCs w:val="20"/>
        </w:rPr>
        <w:t xml:space="preserve">       2015</w:t>
      </w:r>
    </w:p>
    <w:p w:rsidR="00115624" w:rsidRDefault="008B62B0" w:rsidP="00143697">
      <w:pPr>
        <w:pStyle w:val="NormalWeb"/>
        <w:rPr>
          <w:rFonts w:asciiTheme="minorHAnsi" w:hAnsiTheme="minorHAnsi"/>
          <w:sz w:val="20"/>
          <w:szCs w:val="20"/>
        </w:rPr>
      </w:pPr>
      <w:r w:rsidRPr="0076402A">
        <w:rPr>
          <w:rFonts w:asciiTheme="minorHAnsi" w:hAnsiTheme="minorHAnsi"/>
          <w:b/>
          <w:sz w:val="20"/>
          <w:szCs w:val="20"/>
        </w:rPr>
        <w:t>Collaborative Group/Co-Researcher</w:t>
      </w:r>
      <w:r w:rsidRPr="0076402A">
        <w:rPr>
          <w:rFonts w:asciiTheme="minorHAnsi" w:hAnsiTheme="minorHAnsi"/>
          <w:sz w:val="20"/>
          <w:szCs w:val="20"/>
        </w:rPr>
        <w:t xml:space="preserve"> - Rainbow District School Board, Sudbury, Manitoulin Island, ON </w:t>
      </w:r>
      <w:r w:rsidRPr="0076402A">
        <w:rPr>
          <w:rFonts w:asciiTheme="minorHAnsi" w:hAnsiTheme="minorHAnsi"/>
          <w:sz w:val="20"/>
          <w:szCs w:val="20"/>
          <w:u w:val="single"/>
        </w:rPr>
        <w:t>Oral Language and Literacy First Nation Métis and Inuit Education Collaborative Inquiry Project</w:t>
      </w:r>
      <w:r w:rsidRPr="0076402A">
        <w:rPr>
          <w:rFonts w:asciiTheme="minorHAnsi" w:hAnsiTheme="minorHAnsi"/>
          <w:sz w:val="20"/>
          <w:szCs w:val="20"/>
        </w:rPr>
        <w:t xml:space="preserve">                                           </w:t>
      </w:r>
      <w:r w:rsidR="00A340BF">
        <w:rPr>
          <w:rFonts w:asciiTheme="minorHAnsi" w:hAnsiTheme="minorHAnsi"/>
          <w:sz w:val="20"/>
          <w:szCs w:val="20"/>
        </w:rPr>
        <w:t xml:space="preserve">              </w:t>
      </w:r>
      <w:r w:rsidR="00A340BF">
        <w:rPr>
          <w:rFonts w:asciiTheme="minorHAnsi" w:hAnsiTheme="minorHAnsi"/>
          <w:sz w:val="20"/>
          <w:szCs w:val="20"/>
        </w:rPr>
        <w:tab/>
        <w:t xml:space="preserve">   </w:t>
      </w:r>
      <w:r w:rsidR="00115624">
        <w:rPr>
          <w:rFonts w:asciiTheme="minorHAnsi" w:hAnsiTheme="minorHAnsi"/>
          <w:sz w:val="20"/>
          <w:szCs w:val="20"/>
        </w:rPr>
        <w:t xml:space="preserve"> </w:t>
      </w:r>
      <w:r w:rsidR="00A340BF">
        <w:rPr>
          <w:rFonts w:asciiTheme="minorHAnsi" w:hAnsiTheme="minorHAnsi"/>
          <w:sz w:val="20"/>
          <w:szCs w:val="20"/>
        </w:rPr>
        <w:t xml:space="preserve">                                                                                                                                  </w:t>
      </w:r>
      <w:r w:rsidRPr="0076402A">
        <w:rPr>
          <w:rFonts w:asciiTheme="minorHAnsi" w:hAnsiTheme="minorHAnsi"/>
          <w:sz w:val="20"/>
          <w:szCs w:val="20"/>
        </w:rPr>
        <w:t>201</w:t>
      </w:r>
      <w:r w:rsidR="00F72112" w:rsidRPr="0076402A">
        <w:rPr>
          <w:rFonts w:asciiTheme="minorHAnsi" w:hAnsiTheme="minorHAnsi"/>
          <w:sz w:val="20"/>
          <w:szCs w:val="20"/>
        </w:rPr>
        <w:t>1</w:t>
      </w:r>
      <w:r w:rsidR="00A340BF">
        <w:rPr>
          <w:rFonts w:asciiTheme="minorHAnsi" w:hAnsiTheme="minorHAnsi"/>
          <w:sz w:val="20"/>
          <w:szCs w:val="20"/>
        </w:rPr>
        <w:t xml:space="preserve"> </w:t>
      </w:r>
      <w:r w:rsidRPr="0076402A">
        <w:rPr>
          <w:rFonts w:asciiTheme="minorHAnsi" w:hAnsiTheme="minorHAnsi"/>
          <w:sz w:val="20"/>
          <w:szCs w:val="20"/>
        </w:rPr>
        <w:t>-</w:t>
      </w:r>
      <w:r w:rsidR="00A340BF">
        <w:rPr>
          <w:rFonts w:asciiTheme="minorHAnsi" w:hAnsiTheme="minorHAnsi"/>
          <w:sz w:val="20"/>
          <w:szCs w:val="20"/>
        </w:rPr>
        <w:t xml:space="preserve"> </w:t>
      </w:r>
      <w:r w:rsidRPr="0076402A">
        <w:rPr>
          <w:rFonts w:asciiTheme="minorHAnsi" w:hAnsiTheme="minorHAnsi"/>
          <w:sz w:val="20"/>
          <w:szCs w:val="20"/>
        </w:rPr>
        <w:t>201</w:t>
      </w:r>
      <w:r w:rsidR="00F72112" w:rsidRPr="0076402A">
        <w:rPr>
          <w:rFonts w:asciiTheme="minorHAnsi" w:hAnsiTheme="minorHAnsi"/>
          <w:sz w:val="20"/>
          <w:szCs w:val="20"/>
        </w:rPr>
        <w:t>6</w:t>
      </w:r>
      <w:r w:rsidRPr="0076402A">
        <w:rPr>
          <w:rFonts w:asciiTheme="minorHAnsi" w:hAnsiTheme="minorHAnsi"/>
          <w:sz w:val="20"/>
          <w:szCs w:val="20"/>
        </w:rPr>
        <w:t xml:space="preserve">  </w:t>
      </w:r>
    </w:p>
    <w:p w:rsidR="00143697" w:rsidRDefault="00F72112" w:rsidP="00143697">
      <w:pPr>
        <w:pStyle w:val="NormalWeb"/>
        <w:rPr>
          <w:rFonts w:asciiTheme="minorHAnsi" w:hAnsiTheme="minorHAnsi"/>
          <w:sz w:val="20"/>
          <w:szCs w:val="20"/>
        </w:rPr>
      </w:pPr>
      <w:r w:rsidRPr="0076402A">
        <w:rPr>
          <w:rFonts w:asciiTheme="minorHAnsi" w:hAnsiTheme="minorHAnsi"/>
          <w:b/>
          <w:sz w:val="20"/>
          <w:szCs w:val="20"/>
        </w:rPr>
        <w:t>Interviewee/Informant</w:t>
      </w:r>
      <w:r w:rsidRPr="0076402A">
        <w:rPr>
          <w:rFonts w:asciiTheme="minorHAnsi" w:hAnsiTheme="minorHAnsi"/>
          <w:sz w:val="20"/>
          <w:szCs w:val="20"/>
        </w:rPr>
        <w:t xml:space="preserve"> - </w:t>
      </w:r>
      <w:r w:rsidRPr="0076402A">
        <w:rPr>
          <w:rFonts w:asciiTheme="minorHAnsi" w:hAnsiTheme="minorHAnsi"/>
          <w:sz w:val="20"/>
          <w:szCs w:val="20"/>
          <w:u w:val="single"/>
        </w:rPr>
        <w:t xml:space="preserve">Redefining Aboriginal Student Success in </w:t>
      </w:r>
      <w:proofErr w:type="spellStart"/>
      <w:r w:rsidRPr="0076402A">
        <w:rPr>
          <w:rFonts w:asciiTheme="minorHAnsi" w:hAnsiTheme="minorHAnsi"/>
          <w:sz w:val="20"/>
          <w:szCs w:val="20"/>
          <w:u w:val="single"/>
        </w:rPr>
        <w:t>Post Secondary</w:t>
      </w:r>
      <w:proofErr w:type="spellEnd"/>
      <w:r w:rsidRPr="0076402A">
        <w:rPr>
          <w:rFonts w:asciiTheme="minorHAnsi" w:hAnsiTheme="minorHAnsi"/>
          <w:sz w:val="20"/>
          <w:szCs w:val="20"/>
        </w:rPr>
        <w:t xml:space="preserve"> (</w:t>
      </w:r>
      <w:r w:rsidR="008722DF">
        <w:rPr>
          <w:rFonts w:asciiTheme="minorHAnsi" w:hAnsiTheme="minorHAnsi"/>
          <w:sz w:val="20"/>
          <w:szCs w:val="20"/>
        </w:rPr>
        <w:t>Student Services,</w:t>
      </w:r>
      <w:r w:rsidRPr="0076402A">
        <w:rPr>
          <w:rFonts w:asciiTheme="minorHAnsi" w:hAnsiTheme="minorHAnsi"/>
          <w:sz w:val="20"/>
          <w:szCs w:val="20"/>
        </w:rPr>
        <w:t xml:space="preserve"> </w:t>
      </w:r>
      <w:r w:rsidR="008B62B0" w:rsidRPr="0076402A">
        <w:rPr>
          <w:rFonts w:asciiTheme="minorHAnsi" w:hAnsiTheme="minorHAnsi"/>
          <w:sz w:val="20"/>
          <w:szCs w:val="20"/>
        </w:rPr>
        <w:t xml:space="preserve">Nipissing University, North Bay, </w:t>
      </w:r>
      <w:proofErr w:type="gramStart"/>
      <w:r w:rsidR="008B62B0" w:rsidRPr="0076402A">
        <w:rPr>
          <w:rFonts w:asciiTheme="minorHAnsi" w:hAnsiTheme="minorHAnsi"/>
          <w:sz w:val="20"/>
          <w:szCs w:val="20"/>
        </w:rPr>
        <w:t>ON</w:t>
      </w:r>
      <w:r w:rsidRPr="0076402A">
        <w:rPr>
          <w:rFonts w:asciiTheme="minorHAnsi" w:hAnsiTheme="minorHAnsi"/>
          <w:sz w:val="20"/>
          <w:szCs w:val="20"/>
        </w:rPr>
        <w:t>)</w:t>
      </w:r>
      <w:r w:rsidR="008B62B0" w:rsidRPr="0076402A">
        <w:rPr>
          <w:rFonts w:asciiTheme="minorHAnsi" w:hAnsiTheme="minorHAnsi"/>
          <w:sz w:val="20"/>
          <w:szCs w:val="20"/>
        </w:rPr>
        <w:t xml:space="preserve"> </w:t>
      </w:r>
      <w:r w:rsidR="0076402A">
        <w:rPr>
          <w:rFonts w:asciiTheme="minorHAnsi" w:hAnsiTheme="minorHAnsi"/>
          <w:sz w:val="20"/>
          <w:szCs w:val="20"/>
        </w:rPr>
        <w:t xml:space="preserve">  </w:t>
      </w:r>
      <w:proofErr w:type="gramEnd"/>
      <w:r w:rsidR="0076402A">
        <w:rPr>
          <w:rFonts w:asciiTheme="minorHAnsi" w:hAnsiTheme="minorHAnsi"/>
          <w:sz w:val="20"/>
          <w:szCs w:val="20"/>
        </w:rPr>
        <w:t xml:space="preserve">                    </w:t>
      </w:r>
      <w:r w:rsidR="008722DF">
        <w:rPr>
          <w:rFonts w:asciiTheme="minorHAnsi" w:hAnsiTheme="minorHAnsi"/>
          <w:sz w:val="20"/>
          <w:szCs w:val="20"/>
        </w:rPr>
        <w:t xml:space="preserve">                                                                     </w:t>
      </w:r>
      <w:r w:rsidR="0076402A">
        <w:rPr>
          <w:rFonts w:asciiTheme="minorHAnsi" w:hAnsiTheme="minorHAnsi"/>
          <w:sz w:val="20"/>
          <w:szCs w:val="20"/>
        </w:rPr>
        <w:t xml:space="preserve">  </w:t>
      </w:r>
      <w:r w:rsidR="008B62B0" w:rsidRPr="0076402A">
        <w:rPr>
          <w:rFonts w:asciiTheme="minorHAnsi" w:hAnsiTheme="minorHAnsi"/>
          <w:sz w:val="20"/>
          <w:szCs w:val="20"/>
        </w:rPr>
        <w:t>2015</w:t>
      </w:r>
    </w:p>
    <w:p w:rsidR="00F72112" w:rsidRPr="0076402A" w:rsidRDefault="00143697" w:rsidP="008722DF">
      <w:pPr>
        <w:pStyle w:val="ListBullet"/>
        <w:numPr>
          <w:ilvl w:val="0"/>
          <w:numId w:val="0"/>
        </w:numPr>
        <w:rPr>
          <w:rFonts w:asciiTheme="minorHAnsi" w:hAnsiTheme="minorHAnsi"/>
          <w:sz w:val="20"/>
          <w:szCs w:val="20"/>
        </w:rPr>
      </w:pPr>
      <w:r w:rsidRPr="008722DF">
        <w:rPr>
          <w:rFonts w:asciiTheme="minorHAnsi" w:hAnsiTheme="minorHAnsi"/>
          <w:b/>
          <w:sz w:val="20"/>
          <w:szCs w:val="20"/>
        </w:rPr>
        <w:t>Interviewee</w:t>
      </w:r>
      <w:r w:rsidR="008722DF" w:rsidRPr="008722DF">
        <w:rPr>
          <w:rFonts w:asciiTheme="minorHAnsi" w:hAnsiTheme="minorHAnsi"/>
          <w:sz w:val="20"/>
          <w:szCs w:val="20"/>
        </w:rPr>
        <w:t xml:space="preserve"> - Doctoral</w:t>
      </w:r>
      <w:r w:rsidRPr="008722DF">
        <w:rPr>
          <w:rFonts w:asciiTheme="minorHAnsi" w:hAnsiTheme="minorHAnsi"/>
          <w:sz w:val="20"/>
          <w:szCs w:val="20"/>
        </w:rPr>
        <w:t xml:space="preserve"> research </w:t>
      </w:r>
      <w:r w:rsidRPr="008722DF">
        <w:rPr>
          <w:rFonts w:asciiTheme="minorHAnsi" w:hAnsiTheme="minorHAnsi"/>
          <w:sz w:val="20"/>
          <w:szCs w:val="20"/>
          <w:u w:val="single"/>
        </w:rPr>
        <w:t xml:space="preserve">Anishinaabe Educators' Contemporary Perspectives for an </w:t>
      </w:r>
      <w:r w:rsidR="008722DF">
        <w:rPr>
          <w:rFonts w:asciiTheme="minorHAnsi" w:hAnsiTheme="minorHAnsi"/>
          <w:sz w:val="20"/>
          <w:szCs w:val="20"/>
          <w:u w:val="single"/>
        </w:rPr>
        <w:t xml:space="preserve">            </w:t>
      </w:r>
      <w:r w:rsidRPr="008722DF">
        <w:rPr>
          <w:rFonts w:asciiTheme="minorHAnsi" w:hAnsiTheme="minorHAnsi"/>
          <w:sz w:val="20"/>
          <w:szCs w:val="20"/>
          <w:u w:val="single"/>
        </w:rPr>
        <w:t>Ecological Peace Educating Philosophy</w:t>
      </w:r>
      <w:r w:rsidRPr="008722DF">
        <w:rPr>
          <w:rFonts w:asciiTheme="minorHAnsi" w:hAnsiTheme="minorHAnsi"/>
          <w:sz w:val="20"/>
          <w:szCs w:val="20"/>
        </w:rPr>
        <w:t xml:space="preserve"> </w:t>
      </w:r>
      <w:r w:rsidR="008722DF" w:rsidRPr="008722DF">
        <w:rPr>
          <w:rFonts w:asciiTheme="minorHAnsi" w:hAnsiTheme="minorHAnsi"/>
          <w:sz w:val="20"/>
          <w:szCs w:val="20"/>
        </w:rPr>
        <w:t xml:space="preserve">Doctoral Research, </w:t>
      </w:r>
      <w:r w:rsidRPr="008722DF">
        <w:rPr>
          <w:rFonts w:asciiTheme="minorHAnsi" w:hAnsiTheme="minorHAnsi"/>
          <w:sz w:val="20"/>
          <w:szCs w:val="20"/>
        </w:rPr>
        <w:t xml:space="preserve">Faculty of </w:t>
      </w:r>
      <w:proofErr w:type="gramStart"/>
      <w:r w:rsidRPr="008722DF">
        <w:rPr>
          <w:rFonts w:asciiTheme="minorHAnsi" w:hAnsiTheme="minorHAnsi"/>
          <w:sz w:val="20"/>
          <w:szCs w:val="20"/>
        </w:rPr>
        <w:t>Education</w:t>
      </w:r>
      <w:r w:rsidR="008722DF" w:rsidRPr="008722DF">
        <w:rPr>
          <w:rFonts w:asciiTheme="minorHAnsi" w:hAnsiTheme="minorHAnsi"/>
          <w:sz w:val="20"/>
          <w:szCs w:val="20"/>
        </w:rPr>
        <w:t xml:space="preserve">, </w:t>
      </w:r>
      <w:r w:rsidR="008722DF">
        <w:rPr>
          <w:rFonts w:asciiTheme="minorHAnsi" w:hAnsiTheme="minorHAnsi"/>
          <w:sz w:val="20"/>
          <w:szCs w:val="20"/>
        </w:rPr>
        <w:t xml:space="preserve">  </w:t>
      </w:r>
      <w:proofErr w:type="gramEnd"/>
      <w:r w:rsidR="008722DF">
        <w:rPr>
          <w:rFonts w:asciiTheme="minorHAnsi" w:hAnsiTheme="minorHAnsi"/>
          <w:sz w:val="20"/>
          <w:szCs w:val="20"/>
        </w:rPr>
        <w:t xml:space="preserve">                             </w:t>
      </w:r>
      <w:r w:rsidRPr="008722DF">
        <w:rPr>
          <w:rFonts w:asciiTheme="minorHAnsi" w:hAnsiTheme="minorHAnsi"/>
          <w:sz w:val="20"/>
          <w:szCs w:val="20"/>
        </w:rPr>
        <w:t xml:space="preserve">Brock University, St. </w:t>
      </w:r>
      <w:proofErr w:type="spellStart"/>
      <w:r w:rsidRPr="008722DF">
        <w:rPr>
          <w:rFonts w:asciiTheme="minorHAnsi" w:hAnsiTheme="minorHAnsi"/>
          <w:sz w:val="20"/>
          <w:szCs w:val="20"/>
        </w:rPr>
        <w:t>Catherines</w:t>
      </w:r>
      <w:proofErr w:type="spellEnd"/>
      <w:r w:rsidRPr="008722DF">
        <w:rPr>
          <w:rFonts w:asciiTheme="minorHAnsi" w:hAnsiTheme="minorHAnsi"/>
          <w:sz w:val="20"/>
          <w:szCs w:val="20"/>
        </w:rPr>
        <w:t xml:space="preserve">, ON </w:t>
      </w:r>
      <w:r w:rsidR="008722DF" w:rsidRPr="008722DF">
        <w:rPr>
          <w:rFonts w:asciiTheme="minorHAnsi" w:hAnsiTheme="minorHAnsi"/>
          <w:sz w:val="20"/>
          <w:szCs w:val="20"/>
        </w:rPr>
        <w:t xml:space="preserve"> </w:t>
      </w:r>
      <w:r w:rsidR="008722DF">
        <w:rPr>
          <w:rFonts w:asciiTheme="minorHAnsi" w:hAnsiTheme="minorHAnsi"/>
          <w:sz w:val="20"/>
          <w:szCs w:val="20"/>
        </w:rPr>
        <w:t xml:space="preserve">                                                                                            </w:t>
      </w:r>
      <w:r w:rsidR="008722DF" w:rsidRPr="008722DF">
        <w:rPr>
          <w:rFonts w:asciiTheme="minorHAnsi" w:hAnsiTheme="minorHAnsi"/>
          <w:sz w:val="20"/>
          <w:szCs w:val="20"/>
        </w:rPr>
        <w:t>2011</w:t>
      </w:r>
    </w:p>
    <w:p w:rsidR="009A2D5D" w:rsidRPr="0076402A" w:rsidRDefault="009A2D5D" w:rsidP="009A2D5D">
      <w:pPr>
        <w:rPr>
          <w:rFonts w:asciiTheme="minorHAnsi" w:hAnsiTheme="minorHAnsi"/>
          <w:sz w:val="20"/>
          <w:szCs w:val="20"/>
        </w:rPr>
      </w:pPr>
      <w:r w:rsidRPr="0076402A">
        <w:rPr>
          <w:rFonts w:asciiTheme="minorHAnsi" w:hAnsiTheme="minorHAnsi"/>
          <w:b/>
          <w:sz w:val="20"/>
          <w:szCs w:val="20"/>
        </w:rPr>
        <w:t>Focus Group Informant</w:t>
      </w:r>
      <w:r w:rsidRPr="0076402A">
        <w:rPr>
          <w:rFonts w:asciiTheme="minorHAnsi" w:hAnsiTheme="minorHAnsi"/>
          <w:sz w:val="20"/>
          <w:szCs w:val="20"/>
        </w:rPr>
        <w:t xml:space="preserve"> - Early Education and Special Needs in First Nations and Inuit Communitie</w:t>
      </w:r>
      <w:r w:rsidR="00A340BF">
        <w:rPr>
          <w:rFonts w:asciiTheme="minorHAnsi" w:hAnsiTheme="minorHAnsi"/>
          <w:sz w:val="20"/>
          <w:szCs w:val="20"/>
        </w:rPr>
        <w:t>s</w:t>
      </w:r>
      <w:r w:rsidRPr="0076402A">
        <w:rPr>
          <w:rFonts w:asciiTheme="minorHAnsi" w:hAnsiTheme="minorHAnsi"/>
          <w:sz w:val="20"/>
          <w:szCs w:val="20"/>
        </w:rPr>
        <w:t xml:space="preserve"> (</w:t>
      </w:r>
      <w:r w:rsidR="00F72112" w:rsidRPr="0076402A">
        <w:rPr>
          <w:rFonts w:asciiTheme="minorHAnsi" w:hAnsiTheme="minorHAnsi"/>
          <w:sz w:val="20"/>
          <w:szCs w:val="20"/>
        </w:rPr>
        <w:t xml:space="preserve">Centres of Excellence for Children’s Well-Being, Toronto, </w:t>
      </w:r>
      <w:proofErr w:type="gramStart"/>
      <w:r w:rsidR="00F72112" w:rsidRPr="0076402A">
        <w:rPr>
          <w:rFonts w:asciiTheme="minorHAnsi" w:hAnsiTheme="minorHAnsi"/>
          <w:sz w:val="20"/>
          <w:szCs w:val="20"/>
        </w:rPr>
        <w:t>ON</w:t>
      </w:r>
      <w:r w:rsidRPr="0076402A">
        <w:rPr>
          <w:rFonts w:asciiTheme="minorHAnsi" w:hAnsiTheme="minorHAnsi"/>
          <w:sz w:val="20"/>
          <w:szCs w:val="20"/>
        </w:rPr>
        <w:t>)</w:t>
      </w:r>
      <w:r w:rsidR="00F72112" w:rsidRPr="0076402A">
        <w:rPr>
          <w:rFonts w:asciiTheme="minorHAnsi" w:hAnsiTheme="minorHAnsi"/>
          <w:sz w:val="20"/>
          <w:szCs w:val="20"/>
        </w:rPr>
        <w:t xml:space="preserve">   </w:t>
      </w:r>
      <w:proofErr w:type="gramEnd"/>
      <w:r w:rsidR="00F72112" w:rsidRPr="0076402A">
        <w:rPr>
          <w:rFonts w:asciiTheme="minorHAnsi" w:hAnsiTheme="minorHAnsi"/>
          <w:sz w:val="20"/>
          <w:szCs w:val="20"/>
        </w:rPr>
        <w:t xml:space="preserve"> </w:t>
      </w:r>
      <w:r w:rsidRPr="0076402A">
        <w:rPr>
          <w:rFonts w:asciiTheme="minorHAnsi" w:hAnsiTheme="minorHAnsi"/>
          <w:sz w:val="20"/>
          <w:szCs w:val="20"/>
        </w:rPr>
        <w:t xml:space="preserve">              </w:t>
      </w:r>
      <w:r w:rsidR="0076402A">
        <w:rPr>
          <w:rFonts w:asciiTheme="minorHAnsi" w:hAnsiTheme="minorHAnsi"/>
          <w:sz w:val="20"/>
          <w:szCs w:val="20"/>
        </w:rPr>
        <w:t xml:space="preserve">                     </w:t>
      </w:r>
      <w:r w:rsidRPr="0076402A">
        <w:rPr>
          <w:rFonts w:asciiTheme="minorHAnsi" w:hAnsiTheme="minorHAnsi"/>
          <w:sz w:val="20"/>
          <w:szCs w:val="20"/>
        </w:rPr>
        <w:t xml:space="preserve">    </w:t>
      </w:r>
      <w:r w:rsidR="00A340BF">
        <w:rPr>
          <w:rFonts w:asciiTheme="minorHAnsi" w:hAnsiTheme="minorHAnsi"/>
          <w:sz w:val="20"/>
          <w:szCs w:val="20"/>
        </w:rPr>
        <w:t xml:space="preserve">            </w:t>
      </w:r>
      <w:r w:rsidRPr="0076402A">
        <w:rPr>
          <w:rFonts w:asciiTheme="minorHAnsi" w:hAnsiTheme="minorHAnsi"/>
          <w:sz w:val="20"/>
          <w:szCs w:val="20"/>
        </w:rPr>
        <w:t xml:space="preserve">  2007</w:t>
      </w:r>
    </w:p>
    <w:p w:rsidR="009A2D5D" w:rsidRPr="0076402A" w:rsidRDefault="0076402A" w:rsidP="00F72112">
      <w:pPr>
        <w:rPr>
          <w:rFonts w:asciiTheme="minorHAnsi" w:hAnsiTheme="minorHAnsi"/>
          <w:sz w:val="20"/>
          <w:szCs w:val="20"/>
        </w:rPr>
      </w:pPr>
      <w:r>
        <w:rPr>
          <w:rFonts w:asciiTheme="minorHAnsi" w:hAnsiTheme="minorHAnsi"/>
          <w:sz w:val="20"/>
          <w:szCs w:val="20"/>
        </w:rPr>
        <w:t xml:space="preserve"> </w:t>
      </w:r>
    </w:p>
    <w:p w:rsidR="009A2D5D" w:rsidRPr="0076402A" w:rsidRDefault="009A2D5D" w:rsidP="009A2D5D">
      <w:pPr>
        <w:rPr>
          <w:rFonts w:asciiTheme="minorHAnsi" w:hAnsiTheme="minorHAnsi"/>
          <w:sz w:val="20"/>
          <w:szCs w:val="20"/>
        </w:rPr>
      </w:pPr>
      <w:r w:rsidRPr="0076402A">
        <w:rPr>
          <w:rFonts w:asciiTheme="minorHAnsi" w:hAnsiTheme="minorHAnsi"/>
          <w:b/>
          <w:sz w:val="20"/>
          <w:szCs w:val="20"/>
        </w:rPr>
        <w:t xml:space="preserve">Community </w:t>
      </w:r>
      <w:r w:rsidR="0076402A" w:rsidRPr="0076402A">
        <w:rPr>
          <w:rFonts w:asciiTheme="minorHAnsi" w:hAnsiTheme="minorHAnsi"/>
          <w:b/>
          <w:sz w:val="20"/>
          <w:szCs w:val="20"/>
        </w:rPr>
        <w:t xml:space="preserve">Mapping </w:t>
      </w:r>
      <w:r w:rsidRPr="0076402A">
        <w:rPr>
          <w:rFonts w:asciiTheme="minorHAnsi" w:hAnsiTheme="minorHAnsi"/>
          <w:b/>
          <w:sz w:val="20"/>
          <w:szCs w:val="20"/>
        </w:rPr>
        <w:t>Process Facilitator</w:t>
      </w:r>
      <w:r w:rsidR="007C2D56" w:rsidRPr="0076402A">
        <w:rPr>
          <w:rFonts w:asciiTheme="minorHAnsi" w:hAnsiTheme="minorHAnsi"/>
          <w:b/>
          <w:sz w:val="20"/>
          <w:szCs w:val="20"/>
        </w:rPr>
        <w:t>,</w:t>
      </w:r>
      <w:r w:rsidR="007C2D56" w:rsidRPr="0076402A">
        <w:rPr>
          <w:rFonts w:asciiTheme="minorHAnsi" w:hAnsiTheme="minorHAnsi"/>
          <w:sz w:val="20"/>
          <w:szCs w:val="20"/>
        </w:rPr>
        <w:t xml:space="preserve"> Nipissing First Nation, ON</w:t>
      </w:r>
      <w:r w:rsidRPr="0076402A">
        <w:rPr>
          <w:rFonts w:asciiTheme="minorHAnsi" w:hAnsiTheme="minorHAnsi"/>
          <w:sz w:val="20"/>
          <w:szCs w:val="20"/>
        </w:rPr>
        <w:t xml:space="preserve"> - </w:t>
      </w:r>
      <w:r w:rsidR="007C2D56" w:rsidRPr="0076402A">
        <w:rPr>
          <w:rFonts w:asciiTheme="minorHAnsi" w:hAnsiTheme="minorHAnsi"/>
          <w:sz w:val="20"/>
          <w:szCs w:val="20"/>
          <w:u w:val="single"/>
        </w:rPr>
        <w:t>Learning As A Community for Renewal and Growth - Community Dialogues</w:t>
      </w:r>
      <w:r w:rsidR="007C2D56" w:rsidRPr="0076402A">
        <w:rPr>
          <w:rFonts w:asciiTheme="minorHAnsi" w:hAnsiTheme="minorHAnsi"/>
          <w:sz w:val="20"/>
          <w:szCs w:val="20"/>
        </w:rPr>
        <w:t xml:space="preserve"> (</w:t>
      </w:r>
      <w:r w:rsidRPr="0076402A">
        <w:rPr>
          <w:rFonts w:asciiTheme="minorHAnsi" w:hAnsiTheme="minorHAnsi"/>
          <w:sz w:val="20"/>
          <w:szCs w:val="20"/>
        </w:rPr>
        <w:t xml:space="preserve">Canadian Council on Learning - Aboriginal Learning Knowledge Centre and Assembly of First Nations, Ottawa, </w:t>
      </w:r>
      <w:proofErr w:type="gramStart"/>
      <w:r w:rsidRPr="0076402A">
        <w:rPr>
          <w:rFonts w:asciiTheme="minorHAnsi" w:hAnsiTheme="minorHAnsi"/>
          <w:sz w:val="20"/>
          <w:szCs w:val="20"/>
        </w:rPr>
        <w:t>ON</w:t>
      </w:r>
      <w:r w:rsidR="007C2D56" w:rsidRPr="0076402A">
        <w:rPr>
          <w:rFonts w:asciiTheme="minorHAnsi" w:hAnsiTheme="minorHAnsi"/>
          <w:sz w:val="20"/>
          <w:szCs w:val="20"/>
        </w:rPr>
        <w:t>)</w:t>
      </w:r>
      <w:r w:rsidRPr="0076402A">
        <w:rPr>
          <w:rFonts w:asciiTheme="minorHAnsi" w:hAnsiTheme="minorHAnsi"/>
          <w:sz w:val="20"/>
          <w:szCs w:val="20"/>
        </w:rPr>
        <w:t xml:space="preserve"> </w:t>
      </w:r>
      <w:r w:rsidR="007C2D56" w:rsidRPr="0076402A">
        <w:rPr>
          <w:rFonts w:asciiTheme="minorHAnsi" w:hAnsiTheme="minorHAnsi"/>
          <w:sz w:val="20"/>
          <w:szCs w:val="20"/>
        </w:rPr>
        <w:t xml:space="preserve">  </w:t>
      </w:r>
      <w:proofErr w:type="gramEnd"/>
      <w:r w:rsidR="007C2D56" w:rsidRPr="0076402A">
        <w:rPr>
          <w:rFonts w:asciiTheme="minorHAnsi" w:hAnsiTheme="minorHAnsi"/>
          <w:sz w:val="20"/>
          <w:szCs w:val="20"/>
        </w:rPr>
        <w:t xml:space="preserve">        </w:t>
      </w:r>
      <w:r w:rsidR="0076402A">
        <w:rPr>
          <w:rFonts w:asciiTheme="minorHAnsi" w:hAnsiTheme="minorHAnsi"/>
          <w:sz w:val="20"/>
          <w:szCs w:val="20"/>
        </w:rPr>
        <w:t xml:space="preserve">                             </w:t>
      </w:r>
      <w:r w:rsidR="00A340BF">
        <w:rPr>
          <w:rFonts w:asciiTheme="minorHAnsi" w:hAnsiTheme="minorHAnsi"/>
          <w:sz w:val="20"/>
          <w:szCs w:val="20"/>
        </w:rPr>
        <w:t xml:space="preserve">            </w:t>
      </w:r>
      <w:r w:rsidR="0076402A">
        <w:rPr>
          <w:rFonts w:asciiTheme="minorHAnsi" w:hAnsiTheme="minorHAnsi"/>
          <w:sz w:val="20"/>
          <w:szCs w:val="20"/>
        </w:rPr>
        <w:t xml:space="preserve">   </w:t>
      </w:r>
      <w:r w:rsidR="007C2D56" w:rsidRPr="0076402A">
        <w:rPr>
          <w:rFonts w:asciiTheme="minorHAnsi" w:hAnsiTheme="minorHAnsi"/>
          <w:sz w:val="20"/>
          <w:szCs w:val="20"/>
        </w:rPr>
        <w:t xml:space="preserve"> </w:t>
      </w:r>
      <w:r w:rsidRPr="0076402A">
        <w:rPr>
          <w:rFonts w:asciiTheme="minorHAnsi" w:hAnsiTheme="minorHAnsi"/>
          <w:sz w:val="20"/>
          <w:szCs w:val="20"/>
        </w:rPr>
        <w:t>2007</w:t>
      </w:r>
    </w:p>
    <w:p w:rsidR="009A2D5D" w:rsidRDefault="009A2D5D" w:rsidP="00F72112"/>
    <w:p w:rsidR="00977BE3" w:rsidRDefault="00977BE3" w:rsidP="00F72112">
      <w:r w:rsidRPr="00977BE3">
        <w:rPr>
          <w:rFonts w:asciiTheme="minorHAnsi" w:hAnsiTheme="minorHAnsi"/>
          <w:b/>
          <w:sz w:val="20"/>
          <w:szCs w:val="20"/>
        </w:rPr>
        <w:t>Focus Group Participant and Elder Interviewer -</w:t>
      </w:r>
      <w:r w:rsidRPr="00977BE3">
        <w:rPr>
          <w:rFonts w:asciiTheme="minorHAnsi" w:hAnsiTheme="minorHAnsi"/>
          <w:sz w:val="20"/>
          <w:szCs w:val="20"/>
        </w:rPr>
        <w:t xml:space="preserve"> </w:t>
      </w:r>
      <w:r w:rsidRPr="00977BE3">
        <w:rPr>
          <w:rFonts w:asciiTheme="minorHAnsi" w:hAnsiTheme="minorHAnsi"/>
          <w:sz w:val="20"/>
          <w:szCs w:val="20"/>
          <w:u w:val="single"/>
        </w:rPr>
        <w:t>Aboriginal Children &amp; Youth Gaps in Speech/Language Development Services</w:t>
      </w:r>
      <w:r w:rsidR="008B62B0" w:rsidRPr="00977BE3">
        <w:rPr>
          <w:rFonts w:asciiTheme="minorHAnsi" w:hAnsiTheme="minorHAnsi"/>
          <w:sz w:val="20"/>
          <w:szCs w:val="20"/>
        </w:rPr>
        <w:t xml:space="preserve"> </w:t>
      </w:r>
      <w:r w:rsidRPr="00977BE3">
        <w:rPr>
          <w:rFonts w:asciiTheme="minorHAnsi" w:hAnsiTheme="minorHAnsi"/>
          <w:sz w:val="20"/>
          <w:szCs w:val="20"/>
        </w:rPr>
        <w:t>(</w:t>
      </w:r>
      <w:r w:rsidR="008B62B0" w:rsidRPr="00977BE3">
        <w:rPr>
          <w:rFonts w:asciiTheme="minorHAnsi" w:hAnsiTheme="minorHAnsi"/>
          <w:sz w:val="20"/>
          <w:szCs w:val="20"/>
        </w:rPr>
        <w:t xml:space="preserve">University of Victoria - Child and Youth Care, Victoria, BC </w:t>
      </w:r>
      <w:r w:rsidRPr="00977BE3">
        <w:rPr>
          <w:rFonts w:asciiTheme="minorHAnsi" w:hAnsiTheme="minorHAnsi"/>
          <w:sz w:val="20"/>
          <w:szCs w:val="20"/>
        </w:rPr>
        <w:t xml:space="preserve">Principal Investigator: Dr. Jessica Ball                                                                  </w:t>
      </w:r>
      <w:r w:rsidR="00A340BF">
        <w:rPr>
          <w:rFonts w:asciiTheme="minorHAnsi" w:hAnsiTheme="minorHAnsi"/>
          <w:sz w:val="20"/>
          <w:szCs w:val="20"/>
        </w:rPr>
        <w:t xml:space="preserve">                </w:t>
      </w:r>
      <w:r w:rsidRPr="00977BE3">
        <w:rPr>
          <w:rFonts w:asciiTheme="minorHAnsi" w:hAnsiTheme="minorHAnsi"/>
          <w:sz w:val="20"/>
          <w:szCs w:val="20"/>
        </w:rPr>
        <w:t xml:space="preserve"> 2004-2005</w:t>
      </w:r>
      <w:r>
        <w:t xml:space="preserve">  </w:t>
      </w:r>
    </w:p>
    <w:p w:rsidR="00977BE3" w:rsidRDefault="00977BE3" w:rsidP="00F72112"/>
    <w:p w:rsidR="002477E2" w:rsidRDefault="00A34782" w:rsidP="002477E2">
      <w:pPr>
        <w:rPr>
          <w:rFonts w:asciiTheme="minorHAnsi" w:hAnsiTheme="minorHAnsi"/>
          <w:sz w:val="20"/>
          <w:szCs w:val="20"/>
        </w:rPr>
      </w:pPr>
      <w:r w:rsidRPr="00A34782">
        <w:rPr>
          <w:rFonts w:asciiTheme="minorHAnsi" w:hAnsiTheme="minorHAnsi"/>
          <w:b/>
          <w:sz w:val="20"/>
          <w:szCs w:val="20"/>
        </w:rPr>
        <w:t>Collaborative Group Co-Researcher</w:t>
      </w:r>
      <w:r w:rsidRPr="00A34782">
        <w:rPr>
          <w:rFonts w:asciiTheme="minorHAnsi" w:hAnsiTheme="minorHAnsi"/>
          <w:sz w:val="20"/>
          <w:szCs w:val="20"/>
        </w:rPr>
        <w:t xml:space="preserve"> - </w:t>
      </w:r>
      <w:r w:rsidRPr="00A34782">
        <w:rPr>
          <w:rFonts w:asciiTheme="minorHAnsi" w:hAnsiTheme="minorHAnsi"/>
          <w:sz w:val="20"/>
          <w:szCs w:val="20"/>
          <w:u w:val="single"/>
        </w:rPr>
        <w:t>Community Speech Language Needs Assessment</w:t>
      </w:r>
      <w:r w:rsidRPr="00A34782">
        <w:rPr>
          <w:rFonts w:asciiTheme="minorHAnsi" w:hAnsiTheme="minorHAnsi"/>
          <w:sz w:val="20"/>
          <w:szCs w:val="20"/>
        </w:rPr>
        <w:t xml:space="preserve"> (</w:t>
      </w:r>
      <w:r w:rsidR="008B62B0" w:rsidRPr="00A34782">
        <w:rPr>
          <w:rFonts w:asciiTheme="minorHAnsi" w:hAnsiTheme="minorHAnsi"/>
          <w:sz w:val="20"/>
          <w:szCs w:val="20"/>
        </w:rPr>
        <w:t xml:space="preserve">Nipissing First Nation Education Program, Garden Village, </w:t>
      </w:r>
      <w:proofErr w:type="gramStart"/>
      <w:r w:rsidR="008B62B0" w:rsidRPr="00A34782">
        <w:rPr>
          <w:rFonts w:asciiTheme="minorHAnsi" w:hAnsiTheme="minorHAnsi"/>
          <w:sz w:val="20"/>
          <w:szCs w:val="20"/>
        </w:rPr>
        <w:t>ON</w:t>
      </w:r>
      <w:r w:rsidRPr="00A34782">
        <w:rPr>
          <w:rFonts w:asciiTheme="minorHAnsi" w:hAnsiTheme="minorHAnsi"/>
          <w:sz w:val="20"/>
          <w:szCs w:val="20"/>
        </w:rPr>
        <w:t>)</w:t>
      </w:r>
      <w:r w:rsidR="008B62B0" w:rsidRPr="00A34782">
        <w:rPr>
          <w:rFonts w:asciiTheme="minorHAnsi" w:hAnsiTheme="minorHAnsi"/>
          <w:sz w:val="20"/>
          <w:szCs w:val="20"/>
        </w:rPr>
        <w:t xml:space="preserve"> </w:t>
      </w:r>
      <w:r w:rsidRPr="00A34782">
        <w:rPr>
          <w:rFonts w:asciiTheme="minorHAnsi" w:hAnsiTheme="minorHAnsi"/>
          <w:sz w:val="20"/>
          <w:szCs w:val="20"/>
        </w:rPr>
        <w:t xml:space="preserve">  </w:t>
      </w:r>
      <w:proofErr w:type="gramEnd"/>
      <w:r w:rsidRPr="00A34782">
        <w:rPr>
          <w:rFonts w:asciiTheme="minorHAnsi" w:hAnsiTheme="minorHAnsi"/>
          <w:sz w:val="20"/>
          <w:szCs w:val="20"/>
        </w:rPr>
        <w:t xml:space="preserve">                   </w:t>
      </w:r>
      <w:r w:rsidR="00A340BF">
        <w:rPr>
          <w:rFonts w:asciiTheme="minorHAnsi" w:hAnsiTheme="minorHAnsi"/>
          <w:sz w:val="20"/>
          <w:szCs w:val="20"/>
        </w:rPr>
        <w:t xml:space="preserve">                                            </w:t>
      </w:r>
      <w:r w:rsidRPr="00A34782">
        <w:rPr>
          <w:rFonts w:asciiTheme="minorHAnsi" w:hAnsiTheme="minorHAnsi"/>
          <w:sz w:val="20"/>
          <w:szCs w:val="20"/>
        </w:rPr>
        <w:t xml:space="preserve"> 2004 </w:t>
      </w:r>
      <w:r w:rsidR="002477E2">
        <w:rPr>
          <w:rFonts w:asciiTheme="minorHAnsi" w:hAnsiTheme="minorHAnsi"/>
          <w:sz w:val="20"/>
          <w:szCs w:val="20"/>
        </w:rPr>
        <w:t>–</w:t>
      </w:r>
      <w:r w:rsidRPr="00A34782">
        <w:rPr>
          <w:rFonts w:asciiTheme="minorHAnsi" w:hAnsiTheme="minorHAnsi"/>
          <w:sz w:val="20"/>
          <w:szCs w:val="20"/>
        </w:rPr>
        <w:t xml:space="preserve"> 2005</w:t>
      </w:r>
    </w:p>
    <w:p w:rsidR="002477E2" w:rsidRDefault="002477E2" w:rsidP="002477E2">
      <w:pPr>
        <w:rPr>
          <w:rFonts w:asciiTheme="minorHAnsi" w:hAnsiTheme="minorHAnsi"/>
          <w:sz w:val="20"/>
          <w:szCs w:val="20"/>
        </w:rPr>
      </w:pPr>
    </w:p>
    <w:p w:rsidR="001A26AA" w:rsidRPr="001B7AF0" w:rsidRDefault="002477E2" w:rsidP="001B7AF0">
      <w:pPr>
        <w:rPr>
          <w:rFonts w:asciiTheme="minorHAnsi" w:hAnsiTheme="minorHAnsi"/>
          <w:sz w:val="20"/>
          <w:szCs w:val="20"/>
        </w:rPr>
      </w:pPr>
      <w:r w:rsidRPr="002477E2">
        <w:rPr>
          <w:rFonts w:asciiTheme="minorHAnsi" w:hAnsiTheme="minorHAnsi"/>
          <w:b/>
          <w:sz w:val="20"/>
          <w:szCs w:val="20"/>
        </w:rPr>
        <w:lastRenderedPageBreak/>
        <w:t>Focus Group Informant</w:t>
      </w:r>
      <w:r w:rsidRPr="002477E2">
        <w:rPr>
          <w:rFonts w:asciiTheme="minorHAnsi" w:hAnsiTheme="minorHAnsi"/>
          <w:sz w:val="20"/>
          <w:szCs w:val="20"/>
        </w:rPr>
        <w:t xml:space="preserve"> - Speech and Language Screening of Aboriginal Children (First Nations &amp; Inuit Health Branch, Toronto, </w:t>
      </w:r>
      <w:proofErr w:type="gramStart"/>
      <w:r w:rsidRPr="002477E2">
        <w:rPr>
          <w:rFonts w:asciiTheme="minorHAnsi" w:hAnsiTheme="minorHAnsi"/>
          <w:sz w:val="20"/>
          <w:szCs w:val="20"/>
        </w:rPr>
        <w:t xml:space="preserve">ON)   </w:t>
      </w:r>
      <w:proofErr w:type="gramEnd"/>
      <w:r w:rsidRPr="002477E2">
        <w:rPr>
          <w:rFonts w:asciiTheme="minorHAnsi" w:hAnsiTheme="minorHAnsi"/>
          <w:sz w:val="20"/>
          <w:szCs w:val="20"/>
        </w:rPr>
        <w:t xml:space="preserve">                              </w:t>
      </w:r>
      <w:r w:rsidR="00A340BF">
        <w:rPr>
          <w:rFonts w:asciiTheme="minorHAnsi" w:hAnsiTheme="minorHAnsi"/>
          <w:sz w:val="20"/>
          <w:szCs w:val="20"/>
        </w:rPr>
        <w:t xml:space="preserve">                                                          </w:t>
      </w:r>
      <w:r w:rsidRPr="002477E2">
        <w:rPr>
          <w:rFonts w:asciiTheme="minorHAnsi" w:hAnsiTheme="minorHAnsi"/>
          <w:sz w:val="20"/>
          <w:szCs w:val="20"/>
        </w:rPr>
        <w:t xml:space="preserve">             2004</w:t>
      </w:r>
    </w:p>
    <w:p w:rsidR="00726D56" w:rsidRPr="002F57B1" w:rsidRDefault="00726D56" w:rsidP="001B7AF0">
      <w:pPr>
        <w:pStyle w:val="Heading1"/>
        <w:rPr>
          <w:rFonts w:asciiTheme="minorHAnsi" w:eastAsiaTheme="minorHAnsi" w:hAnsiTheme="minorHAnsi" w:cstheme="minorBidi"/>
          <w:b w:val="0"/>
          <w:caps w:val="0"/>
          <w:color w:val="7F7F7F" w:themeColor="text1" w:themeTint="80"/>
          <w:sz w:val="20"/>
          <w:szCs w:val="20"/>
        </w:rPr>
      </w:pPr>
      <w:r w:rsidRPr="002F57B1">
        <w:rPr>
          <w:sz w:val="20"/>
          <w:szCs w:val="20"/>
        </w:rPr>
        <w:t>PUBLICATIONS</w:t>
      </w:r>
    </w:p>
    <w:p w:rsidR="0007333B" w:rsidRPr="001A6915" w:rsidRDefault="00712ABD" w:rsidP="00726D56">
      <w:pPr>
        <w:pStyle w:val="ListBullet"/>
        <w:numPr>
          <w:ilvl w:val="0"/>
          <w:numId w:val="0"/>
        </w:numPr>
        <w:ind w:left="216" w:hanging="216"/>
        <w:rPr>
          <w:rFonts w:asciiTheme="majorHAnsi" w:hAnsiTheme="majorHAnsi"/>
          <w:b/>
          <w:sz w:val="20"/>
          <w:szCs w:val="20"/>
        </w:rPr>
      </w:pPr>
      <w:r>
        <w:t xml:space="preserve">   </w:t>
      </w:r>
      <w:r w:rsidR="001A6915" w:rsidRPr="001A6915">
        <w:rPr>
          <w:rFonts w:asciiTheme="majorHAnsi" w:hAnsiTheme="majorHAnsi"/>
          <w:b/>
          <w:sz w:val="20"/>
          <w:szCs w:val="20"/>
        </w:rPr>
        <w:t xml:space="preserve">Peer Reviewed </w:t>
      </w:r>
      <w:r w:rsidRPr="001A6915">
        <w:rPr>
          <w:rFonts w:asciiTheme="majorHAnsi" w:hAnsiTheme="majorHAnsi"/>
          <w:b/>
          <w:sz w:val="20"/>
          <w:szCs w:val="20"/>
        </w:rPr>
        <w:t>Journal</w:t>
      </w:r>
      <w:r w:rsidRPr="00712ABD">
        <w:rPr>
          <w:rFonts w:asciiTheme="majorHAnsi" w:hAnsiTheme="majorHAnsi"/>
          <w:b/>
          <w:sz w:val="20"/>
          <w:szCs w:val="20"/>
        </w:rPr>
        <w:t xml:space="preserve"> Articles</w:t>
      </w:r>
    </w:p>
    <w:p w:rsidR="005E1B5A" w:rsidRPr="005E1B5A" w:rsidRDefault="005E1B5A" w:rsidP="005E1B5A">
      <w:pPr>
        <w:ind w:left="284" w:hanging="284"/>
        <w:rPr>
          <w:rFonts w:asciiTheme="minorHAnsi" w:hAnsiTheme="minorHAnsi"/>
          <w:sz w:val="20"/>
          <w:szCs w:val="20"/>
        </w:rPr>
      </w:pPr>
      <w:r w:rsidRPr="005E1B5A">
        <w:rPr>
          <w:rFonts w:asciiTheme="minorHAnsi" w:hAnsiTheme="minorHAnsi"/>
          <w:sz w:val="20"/>
          <w:szCs w:val="20"/>
        </w:rPr>
        <w:t xml:space="preserve">Peltier, S. (2017). An Anishinaabe Perspective on Children’s Language Learning to Inform “Seeing the Aboriginal Child”, </w:t>
      </w:r>
      <w:r w:rsidRPr="005E1B5A">
        <w:rPr>
          <w:rFonts w:asciiTheme="minorHAnsi" w:hAnsiTheme="minorHAnsi"/>
          <w:i/>
          <w:sz w:val="20"/>
          <w:szCs w:val="20"/>
        </w:rPr>
        <w:t xml:space="preserve">Language and Literacy, </w:t>
      </w:r>
      <w:r w:rsidRPr="005E1B5A">
        <w:rPr>
          <w:rFonts w:asciiTheme="minorHAnsi" w:hAnsiTheme="minorHAnsi"/>
          <w:sz w:val="20"/>
          <w:szCs w:val="20"/>
        </w:rPr>
        <w:t>Vol 19, No. 2, Special Issue, pp. 4-19.</w:t>
      </w:r>
    </w:p>
    <w:p w:rsidR="005E1B5A" w:rsidRDefault="005E1B5A" w:rsidP="00851ADB">
      <w:pPr>
        <w:ind w:left="284"/>
        <w:rPr>
          <w:rFonts w:asciiTheme="minorHAnsi" w:hAnsiTheme="minorHAnsi"/>
          <w:color w:val="0E0B05" w:themeColor="text2"/>
          <w:sz w:val="20"/>
          <w:szCs w:val="20"/>
        </w:rPr>
      </w:pPr>
      <w:r w:rsidRPr="005E1B5A">
        <w:rPr>
          <w:rFonts w:asciiTheme="minorHAnsi" w:hAnsiTheme="minorHAnsi"/>
          <w:sz w:val="20"/>
          <w:szCs w:val="20"/>
        </w:rPr>
        <w:t xml:space="preserve">Edmonton, </w:t>
      </w:r>
      <w:r w:rsidRPr="00662909">
        <w:rPr>
          <w:rFonts w:asciiTheme="minorHAnsi" w:hAnsiTheme="minorHAnsi"/>
          <w:color w:val="0E0B05" w:themeColor="text2"/>
          <w:sz w:val="20"/>
          <w:szCs w:val="20"/>
        </w:rPr>
        <w:t xml:space="preserve">Alberta, Canada: University of Alberta. (URL: </w:t>
      </w:r>
      <w:hyperlink r:id="rId11" w:history="1">
        <w:r w:rsidRPr="00662909">
          <w:rPr>
            <w:rStyle w:val="Hyperlink"/>
            <w:rFonts w:asciiTheme="minorHAnsi" w:hAnsiTheme="minorHAnsi"/>
            <w:color w:val="0E0B05" w:themeColor="text2"/>
            <w:sz w:val="20"/>
            <w:szCs w:val="20"/>
          </w:rPr>
          <w:t>https://journals.library.ualberta.ca/langandlit/index.php/langandlit/</w:t>
        </w:r>
      </w:hyperlink>
      <w:r w:rsidRPr="00662909">
        <w:rPr>
          <w:rFonts w:asciiTheme="minorHAnsi" w:hAnsiTheme="minorHAnsi"/>
          <w:color w:val="0E0B05" w:themeColor="text2"/>
          <w:sz w:val="20"/>
          <w:szCs w:val="20"/>
        </w:rPr>
        <w:t>)</w:t>
      </w:r>
    </w:p>
    <w:p w:rsidR="00851ADB" w:rsidRPr="00851ADB" w:rsidRDefault="00851ADB" w:rsidP="00851ADB">
      <w:pPr>
        <w:ind w:left="284"/>
        <w:rPr>
          <w:rFonts w:asciiTheme="minorHAnsi" w:hAnsiTheme="minorHAnsi"/>
          <w:color w:val="0E0B05" w:themeColor="text2"/>
          <w:sz w:val="20"/>
          <w:szCs w:val="20"/>
        </w:rPr>
      </w:pPr>
    </w:p>
    <w:p w:rsidR="00E71026" w:rsidRDefault="00E71026" w:rsidP="00E71026">
      <w:pPr>
        <w:autoSpaceDE w:val="0"/>
        <w:autoSpaceDN w:val="0"/>
        <w:ind w:left="284" w:hanging="284"/>
        <w:rPr>
          <w:rFonts w:asciiTheme="minorHAnsi" w:hAnsiTheme="minorHAnsi"/>
          <w:sz w:val="20"/>
          <w:szCs w:val="20"/>
        </w:rPr>
      </w:pPr>
      <w:r w:rsidRPr="00662909">
        <w:rPr>
          <w:rFonts w:asciiTheme="minorHAnsi" w:hAnsiTheme="minorHAnsi"/>
          <w:color w:val="0E0B05" w:themeColor="text2"/>
          <w:sz w:val="20"/>
          <w:szCs w:val="20"/>
        </w:rPr>
        <w:t xml:space="preserve">Peltier, S. (2014).  Assessing </w:t>
      </w:r>
      <w:r w:rsidRPr="00E71026">
        <w:rPr>
          <w:rFonts w:asciiTheme="minorHAnsi" w:hAnsiTheme="minorHAnsi"/>
          <w:sz w:val="20"/>
          <w:szCs w:val="20"/>
        </w:rPr>
        <w:t xml:space="preserve">Anishinaabe Children's Narratives:  An Ethnographic Exploration of Elders' Perspectives, </w:t>
      </w:r>
      <w:r w:rsidRPr="00E71026">
        <w:rPr>
          <w:rStyle w:val="Emphasis"/>
          <w:rFonts w:asciiTheme="minorHAnsi" w:hAnsiTheme="minorHAnsi"/>
          <w:color w:val="000000" w:themeColor="text1"/>
          <w:sz w:val="20"/>
          <w:szCs w:val="20"/>
        </w:rPr>
        <w:t xml:space="preserve">Canadian Journal of Speech-Language Pathology and Audiology, </w:t>
      </w:r>
      <w:r w:rsidRPr="00E71026">
        <w:rPr>
          <w:rFonts w:asciiTheme="minorHAnsi" w:hAnsiTheme="minorHAnsi"/>
          <w:sz w:val="20"/>
          <w:szCs w:val="20"/>
        </w:rPr>
        <w:t>Vol 38, No. 2, Summer 2014, pp. 174-193.</w:t>
      </w:r>
    </w:p>
    <w:p w:rsidR="006364E0" w:rsidRDefault="006364E0" w:rsidP="00E71026">
      <w:pPr>
        <w:autoSpaceDE w:val="0"/>
        <w:autoSpaceDN w:val="0"/>
        <w:ind w:left="284" w:hanging="284"/>
        <w:rPr>
          <w:rFonts w:asciiTheme="minorHAnsi" w:hAnsiTheme="minorHAnsi"/>
          <w:sz w:val="20"/>
          <w:szCs w:val="20"/>
        </w:rPr>
      </w:pPr>
    </w:p>
    <w:p w:rsidR="006364E0" w:rsidRPr="008E57D6" w:rsidRDefault="006364E0" w:rsidP="002F468A">
      <w:pPr>
        <w:autoSpaceDE w:val="0"/>
        <w:autoSpaceDN w:val="0"/>
        <w:ind w:left="284" w:hanging="284"/>
        <w:rPr>
          <w:rFonts w:asciiTheme="minorHAnsi" w:hAnsiTheme="minorHAnsi"/>
          <w:sz w:val="20"/>
          <w:szCs w:val="20"/>
        </w:rPr>
      </w:pPr>
      <w:r w:rsidRPr="008E57D6">
        <w:rPr>
          <w:rFonts w:asciiTheme="minorHAnsi" w:hAnsiTheme="minorHAnsi"/>
          <w:sz w:val="20"/>
          <w:szCs w:val="20"/>
        </w:rPr>
        <w:t xml:space="preserve">Peltier, S. (2011). Providing Culturally Sensitive and Linguistically Appropriate Services:  An Insider Construct, </w:t>
      </w:r>
      <w:r w:rsidRPr="008E57D6">
        <w:rPr>
          <w:rStyle w:val="Emphasis"/>
          <w:rFonts w:asciiTheme="minorHAnsi" w:hAnsiTheme="minorHAnsi"/>
          <w:color w:val="0E0B05" w:themeColor="text2"/>
          <w:sz w:val="20"/>
          <w:szCs w:val="20"/>
        </w:rPr>
        <w:t xml:space="preserve">Canadian Journal of Speech-Language Pathology and Audiology, </w:t>
      </w:r>
      <w:r w:rsidRPr="008E57D6">
        <w:rPr>
          <w:rFonts w:asciiTheme="minorHAnsi" w:hAnsiTheme="minorHAnsi"/>
          <w:sz w:val="20"/>
          <w:szCs w:val="20"/>
        </w:rPr>
        <w:t>Vol 35, No. 2, Summer 2011, pp. 126-134.</w:t>
      </w:r>
    </w:p>
    <w:p w:rsidR="006364E0" w:rsidRPr="00E71026" w:rsidRDefault="006364E0" w:rsidP="00E71026">
      <w:pPr>
        <w:autoSpaceDE w:val="0"/>
        <w:autoSpaceDN w:val="0"/>
        <w:ind w:left="284" w:hanging="284"/>
        <w:rPr>
          <w:rFonts w:asciiTheme="minorHAnsi" w:hAnsiTheme="minorHAnsi"/>
          <w:color w:val="0E0B05" w:themeColor="text2"/>
          <w:sz w:val="20"/>
          <w:szCs w:val="20"/>
        </w:rPr>
      </w:pPr>
    </w:p>
    <w:p w:rsidR="002E332E" w:rsidRDefault="006364E0" w:rsidP="002F468A">
      <w:pPr>
        <w:autoSpaceDE w:val="0"/>
        <w:autoSpaceDN w:val="0"/>
        <w:ind w:left="284" w:hanging="284"/>
        <w:rPr>
          <w:rFonts w:asciiTheme="minorHAnsi" w:hAnsiTheme="minorHAnsi"/>
          <w:sz w:val="20"/>
          <w:szCs w:val="20"/>
        </w:rPr>
      </w:pPr>
      <w:r w:rsidRPr="006364E0">
        <w:rPr>
          <w:rFonts w:asciiTheme="minorHAnsi" w:hAnsiTheme="minorHAnsi"/>
          <w:bCs/>
          <w:sz w:val="20"/>
          <w:szCs w:val="20"/>
          <w:lang w:val="en-GB"/>
        </w:rPr>
        <w:t xml:space="preserve">Peltier, S. (2010). </w:t>
      </w:r>
      <w:r w:rsidRPr="006364E0">
        <w:rPr>
          <w:rFonts w:asciiTheme="minorHAnsi" w:hAnsiTheme="minorHAnsi"/>
          <w:sz w:val="20"/>
          <w:szCs w:val="20"/>
        </w:rPr>
        <w:t xml:space="preserve">Facilitating Language and Literacy Learning for Students with Aboriginal English Dialects. </w:t>
      </w:r>
      <w:r w:rsidRPr="006364E0">
        <w:rPr>
          <w:rFonts w:asciiTheme="minorHAnsi" w:hAnsiTheme="minorHAnsi"/>
          <w:i/>
          <w:sz w:val="20"/>
          <w:szCs w:val="20"/>
        </w:rPr>
        <w:t>Canadian Journal of Native Education</w:t>
      </w:r>
      <w:r w:rsidRPr="006364E0">
        <w:rPr>
          <w:rFonts w:asciiTheme="minorHAnsi" w:hAnsiTheme="minorHAnsi"/>
          <w:sz w:val="20"/>
          <w:szCs w:val="20"/>
        </w:rPr>
        <w:t>, Vol 32, pp. 114-142.</w:t>
      </w:r>
    </w:p>
    <w:p w:rsidR="00851ADB" w:rsidRPr="00851ADB" w:rsidRDefault="00851ADB" w:rsidP="00851ADB">
      <w:pPr>
        <w:autoSpaceDE w:val="0"/>
        <w:autoSpaceDN w:val="0"/>
        <w:ind w:left="284" w:hanging="284"/>
        <w:jc w:val="both"/>
        <w:rPr>
          <w:rFonts w:asciiTheme="minorHAnsi" w:hAnsiTheme="minorHAnsi"/>
          <w:sz w:val="20"/>
          <w:szCs w:val="20"/>
        </w:rPr>
      </w:pPr>
    </w:p>
    <w:p w:rsidR="00851ADB" w:rsidRDefault="001A6915" w:rsidP="00851ADB">
      <w:pPr>
        <w:pStyle w:val="ListBullet"/>
        <w:numPr>
          <w:ilvl w:val="0"/>
          <w:numId w:val="0"/>
        </w:numPr>
        <w:ind w:left="216" w:hanging="216"/>
        <w:rPr>
          <w:rFonts w:asciiTheme="majorHAnsi" w:hAnsiTheme="majorHAnsi"/>
          <w:b/>
          <w:sz w:val="20"/>
          <w:szCs w:val="20"/>
        </w:rPr>
      </w:pPr>
      <w:r>
        <w:rPr>
          <w:rFonts w:asciiTheme="majorHAnsi" w:hAnsiTheme="majorHAnsi"/>
          <w:b/>
          <w:sz w:val="20"/>
          <w:szCs w:val="20"/>
        </w:rPr>
        <w:t xml:space="preserve">    </w:t>
      </w:r>
      <w:r w:rsidR="00D36D0F" w:rsidRPr="001A6915">
        <w:rPr>
          <w:rFonts w:asciiTheme="majorHAnsi" w:hAnsiTheme="majorHAnsi"/>
          <w:b/>
          <w:sz w:val="20"/>
          <w:szCs w:val="20"/>
        </w:rPr>
        <w:t>Forthcoming</w:t>
      </w:r>
      <w:r w:rsidR="002E332E" w:rsidRPr="001A6915">
        <w:rPr>
          <w:rFonts w:asciiTheme="majorHAnsi" w:hAnsiTheme="majorHAnsi"/>
          <w:b/>
          <w:sz w:val="20"/>
          <w:szCs w:val="20"/>
        </w:rPr>
        <w:t>:</w:t>
      </w:r>
    </w:p>
    <w:p w:rsidR="002E332E" w:rsidRPr="00851ADB" w:rsidRDefault="00B70A81" w:rsidP="00851ADB">
      <w:pPr>
        <w:pStyle w:val="ListBullet"/>
        <w:numPr>
          <w:ilvl w:val="0"/>
          <w:numId w:val="0"/>
        </w:numPr>
        <w:ind w:left="216" w:hanging="216"/>
        <w:rPr>
          <w:rFonts w:asciiTheme="majorHAnsi" w:hAnsiTheme="majorHAnsi"/>
          <w:b/>
          <w:sz w:val="20"/>
          <w:szCs w:val="20"/>
        </w:rPr>
      </w:pPr>
      <w:r w:rsidRPr="00B70A81">
        <w:rPr>
          <w:rFonts w:asciiTheme="minorHAnsi" w:hAnsiTheme="minorHAnsi"/>
          <w:sz w:val="20"/>
          <w:szCs w:val="20"/>
        </w:rPr>
        <w:t xml:space="preserve">Peterson, S., S., </w:t>
      </w:r>
      <w:proofErr w:type="spellStart"/>
      <w:r w:rsidRPr="00B70A81">
        <w:rPr>
          <w:rFonts w:asciiTheme="minorHAnsi" w:hAnsiTheme="minorHAnsi"/>
          <w:sz w:val="20"/>
          <w:szCs w:val="20"/>
        </w:rPr>
        <w:t>Eisazadeh</w:t>
      </w:r>
      <w:proofErr w:type="spellEnd"/>
      <w:r w:rsidRPr="00B70A81">
        <w:rPr>
          <w:rFonts w:asciiTheme="minorHAnsi" w:hAnsiTheme="minorHAnsi"/>
          <w:sz w:val="20"/>
          <w:szCs w:val="20"/>
        </w:rPr>
        <w:t xml:space="preserve">, N., Peltier, S., &amp; </w:t>
      </w:r>
      <w:proofErr w:type="spellStart"/>
      <w:r w:rsidRPr="00B70A81">
        <w:rPr>
          <w:rFonts w:asciiTheme="minorHAnsi" w:hAnsiTheme="minorHAnsi"/>
          <w:sz w:val="20"/>
          <w:szCs w:val="20"/>
        </w:rPr>
        <w:t>Skowronek</w:t>
      </w:r>
      <w:proofErr w:type="spellEnd"/>
      <w:r w:rsidRPr="00B70A81">
        <w:rPr>
          <w:rFonts w:asciiTheme="minorHAnsi" w:hAnsiTheme="minorHAnsi"/>
          <w:sz w:val="20"/>
          <w:szCs w:val="20"/>
        </w:rPr>
        <w:t>, D. (In press). Dynamic assessment and small</w:t>
      </w:r>
      <w:r w:rsidRPr="00B70A81">
        <w:rPr>
          <w:rFonts w:asciiTheme="minorHAnsi" w:hAnsiTheme="minorHAnsi"/>
          <w:sz w:val="20"/>
          <w:szCs w:val="20"/>
        </w:rPr>
        <w:softHyphen/>
      </w:r>
      <w:r>
        <w:rPr>
          <w:rFonts w:asciiTheme="minorHAnsi" w:hAnsiTheme="minorHAnsi"/>
          <w:sz w:val="20"/>
          <w:szCs w:val="20"/>
        </w:rPr>
        <w:t xml:space="preserve">       </w:t>
      </w:r>
      <w:r w:rsidRPr="00B70A81">
        <w:rPr>
          <w:rFonts w:asciiTheme="minorHAnsi" w:hAnsiTheme="minorHAnsi"/>
          <w:sz w:val="20"/>
          <w:szCs w:val="20"/>
        </w:rPr>
        <w:t>group play-</w:t>
      </w:r>
      <w:r w:rsidRPr="00B70A81">
        <w:rPr>
          <w:rFonts w:asciiTheme="minorHAnsi" w:hAnsiTheme="minorHAnsi"/>
          <w:sz w:val="20"/>
          <w:szCs w:val="20"/>
        </w:rPr>
        <w:softHyphen/>
        <w:t xml:space="preserve">based context supporting First Nations children’s language development. </w:t>
      </w:r>
      <w:r w:rsidRPr="00B70A81">
        <w:rPr>
          <w:rFonts w:asciiTheme="minorHAnsi" w:hAnsiTheme="minorHAnsi" w:cs="Arial"/>
          <w:bCs/>
          <w:i/>
          <w:sz w:val="20"/>
          <w:szCs w:val="20"/>
        </w:rPr>
        <w:t>Canadian Journal of Speech</w:t>
      </w:r>
      <w:r w:rsidRPr="00B70A81">
        <w:rPr>
          <w:rFonts w:asciiTheme="minorHAnsi" w:hAnsiTheme="minorHAnsi" w:cs="Arial"/>
          <w:bCs/>
          <w:i/>
          <w:sz w:val="20"/>
          <w:szCs w:val="20"/>
        </w:rPr>
        <w:softHyphen/>
        <w:t xml:space="preserve"> Language Pathology and Audiology</w:t>
      </w:r>
      <w:r w:rsidRPr="00B70A81">
        <w:rPr>
          <w:rFonts w:asciiTheme="minorHAnsi" w:hAnsiTheme="minorHAnsi"/>
          <w:i/>
          <w:sz w:val="20"/>
          <w:szCs w:val="20"/>
        </w:rPr>
        <w:t>.</w:t>
      </w:r>
    </w:p>
    <w:p w:rsidR="001B7AF0" w:rsidRDefault="00D36D0F" w:rsidP="001B7AF0">
      <w:pPr>
        <w:ind w:left="284" w:hanging="284"/>
        <w:outlineLvl w:val="0"/>
        <w:rPr>
          <w:rFonts w:asciiTheme="minorHAnsi" w:hAnsiTheme="minorHAnsi"/>
          <w:sz w:val="20"/>
          <w:szCs w:val="20"/>
        </w:rPr>
      </w:pPr>
      <w:r w:rsidRPr="00D36D0F">
        <w:rPr>
          <w:rFonts w:asciiTheme="minorHAnsi" w:hAnsiTheme="minorHAnsi"/>
          <w:sz w:val="20"/>
          <w:szCs w:val="20"/>
        </w:rPr>
        <w:t xml:space="preserve">Peltier, S. </w:t>
      </w:r>
      <w:proofErr w:type="spellStart"/>
      <w:r w:rsidRPr="00D36D0F">
        <w:rPr>
          <w:rFonts w:asciiTheme="minorHAnsi" w:hAnsiTheme="minorHAnsi"/>
          <w:sz w:val="20"/>
          <w:szCs w:val="20"/>
        </w:rPr>
        <w:t>Anishinaabewin</w:t>
      </w:r>
      <w:proofErr w:type="spellEnd"/>
      <w:r w:rsidRPr="00D36D0F">
        <w:rPr>
          <w:rFonts w:asciiTheme="minorHAnsi" w:hAnsiTheme="minorHAnsi"/>
          <w:sz w:val="20"/>
          <w:szCs w:val="20"/>
        </w:rPr>
        <w:t xml:space="preserve">: An Epistemological and Research Method Framework. In </w:t>
      </w:r>
      <w:r w:rsidRPr="00D36D0F">
        <w:rPr>
          <w:rFonts w:asciiTheme="minorHAnsi" w:hAnsiTheme="minorHAnsi"/>
          <w:i/>
          <w:sz w:val="20"/>
          <w:szCs w:val="20"/>
        </w:rPr>
        <w:t>Selected papers of the 25th Stabilizing Indigenous Languages Symposium</w:t>
      </w:r>
      <w:r w:rsidRPr="00D36D0F">
        <w:rPr>
          <w:rFonts w:asciiTheme="minorHAnsi" w:hAnsiTheme="minorHAnsi"/>
          <w:sz w:val="20"/>
          <w:szCs w:val="20"/>
        </w:rPr>
        <w:t xml:space="preserve"> held in Lethbridge, Alberta, June 7-9, 2018. Edited by Lisa </w:t>
      </w:r>
      <w:proofErr w:type="spellStart"/>
      <w:r w:rsidRPr="00D36D0F">
        <w:rPr>
          <w:rFonts w:asciiTheme="minorHAnsi" w:hAnsiTheme="minorHAnsi"/>
          <w:sz w:val="20"/>
          <w:szCs w:val="20"/>
        </w:rPr>
        <w:t>Crowshoe</w:t>
      </w:r>
      <w:proofErr w:type="spellEnd"/>
      <w:r w:rsidRPr="00D36D0F">
        <w:rPr>
          <w:rFonts w:asciiTheme="minorHAnsi" w:hAnsiTheme="minorHAnsi"/>
          <w:sz w:val="20"/>
          <w:szCs w:val="20"/>
        </w:rPr>
        <w:t xml:space="preserve">, Inge </w:t>
      </w:r>
      <w:proofErr w:type="spellStart"/>
      <w:r w:rsidRPr="00D36D0F">
        <w:rPr>
          <w:rFonts w:asciiTheme="minorHAnsi" w:hAnsiTheme="minorHAnsi"/>
          <w:sz w:val="20"/>
          <w:szCs w:val="20"/>
        </w:rPr>
        <w:t>Genee</w:t>
      </w:r>
      <w:proofErr w:type="spellEnd"/>
      <w:r w:rsidRPr="00D36D0F">
        <w:rPr>
          <w:rFonts w:asciiTheme="minorHAnsi" w:hAnsiTheme="minorHAnsi"/>
          <w:sz w:val="20"/>
          <w:szCs w:val="20"/>
        </w:rPr>
        <w:t xml:space="preserve">, </w:t>
      </w:r>
      <w:proofErr w:type="spellStart"/>
      <w:r w:rsidRPr="00D36D0F">
        <w:rPr>
          <w:rFonts w:asciiTheme="minorHAnsi" w:hAnsiTheme="minorHAnsi"/>
          <w:sz w:val="20"/>
          <w:szCs w:val="20"/>
        </w:rPr>
        <w:t>Mahaliah</w:t>
      </w:r>
      <w:proofErr w:type="spellEnd"/>
      <w:r w:rsidRPr="00D36D0F">
        <w:rPr>
          <w:rFonts w:asciiTheme="minorHAnsi" w:hAnsiTheme="minorHAnsi"/>
          <w:sz w:val="20"/>
          <w:szCs w:val="20"/>
        </w:rPr>
        <w:t xml:space="preserve"> Peddle, Joslin Smith, OAR, Northern Arizona University. 27 pp. </w:t>
      </w:r>
    </w:p>
    <w:p w:rsidR="00A51CB8" w:rsidRDefault="00A51CB8" w:rsidP="001B7AF0">
      <w:pPr>
        <w:ind w:left="284" w:hanging="284"/>
        <w:outlineLvl w:val="0"/>
        <w:rPr>
          <w:rFonts w:asciiTheme="minorHAnsi" w:hAnsiTheme="minorHAnsi"/>
          <w:sz w:val="20"/>
          <w:szCs w:val="20"/>
        </w:rPr>
      </w:pPr>
    </w:p>
    <w:p w:rsidR="00A51CB8" w:rsidRPr="00D36D0F" w:rsidRDefault="00A51CB8" w:rsidP="00851ADB">
      <w:pPr>
        <w:rPr>
          <w:rFonts w:asciiTheme="minorHAnsi" w:hAnsiTheme="minorHAnsi"/>
          <w:sz w:val="20"/>
          <w:szCs w:val="20"/>
        </w:rPr>
      </w:pPr>
      <w:r w:rsidRPr="00851ADB">
        <w:rPr>
          <w:rFonts w:asciiTheme="minorHAnsi" w:hAnsiTheme="minorHAnsi"/>
          <w:bCs/>
          <w:sz w:val="20"/>
          <w:szCs w:val="20"/>
        </w:rPr>
        <w:t xml:space="preserve">Peltier, S. Seven Directions Early Learning </w:t>
      </w:r>
      <w:proofErr w:type="gramStart"/>
      <w:r w:rsidRPr="00851ADB">
        <w:rPr>
          <w:rFonts w:asciiTheme="minorHAnsi" w:hAnsiTheme="minorHAnsi"/>
          <w:bCs/>
          <w:sz w:val="20"/>
          <w:szCs w:val="20"/>
        </w:rPr>
        <w:t>For</w:t>
      </w:r>
      <w:proofErr w:type="gramEnd"/>
      <w:r w:rsidRPr="00851ADB">
        <w:rPr>
          <w:rFonts w:asciiTheme="minorHAnsi" w:hAnsiTheme="minorHAnsi"/>
          <w:bCs/>
          <w:sz w:val="20"/>
          <w:szCs w:val="20"/>
        </w:rPr>
        <w:t xml:space="preserve"> Indigenous Land Literacy Wisdom</w:t>
      </w:r>
      <w:r w:rsidR="00242427" w:rsidRPr="00851ADB">
        <w:rPr>
          <w:rFonts w:asciiTheme="minorHAnsi" w:hAnsiTheme="minorHAnsi"/>
          <w:bCs/>
          <w:sz w:val="20"/>
          <w:szCs w:val="20"/>
        </w:rPr>
        <w:t xml:space="preserve">. </w:t>
      </w:r>
      <w:r w:rsidR="00A80D7E" w:rsidRPr="00851ADB">
        <w:rPr>
          <w:rFonts w:asciiTheme="minorHAnsi" w:hAnsiTheme="minorHAnsi"/>
          <w:bCs/>
          <w:sz w:val="20"/>
          <w:szCs w:val="20"/>
        </w:rPr>
        <w:t xml:space="preserve">In </w:t>
      </w:r>
      <w:r w:rsidR="00A80D7E" w:rsidRPr="00851ADB">
        <w:rPr>
          <w:rFonts w:asciiTheme="minorHAnsi" w:hAnsiTheme="minorHAnsi" w:cs="Arial"/>
          <w:i/>
          <w:iCs/>
          <w:color w:val="222222"/>
          <w:sz w:val="20"/>
          <w:szCs w:val="20"/>
          <w:shd w:val="clear" w:color="auto" w:fill="FFFFFF"/>
        </w:rPr>
        <w:t xml:space="preserve">Roles of place and play in young children’s oral and written language. </w:t>
      </w:r>
      <w:r w:rsidR="00A80D7E" w:rsidRPr="00851ADB">
        <w:rPr>
          <w:rFonts w:asciiTheme="minorHAnsi" w:hAnsiTheme="minorHAnsi" w:cs="Arial"/>
          <w:iCs/>
          <w:color w:val="222222"/>
          <w:sz w:val="20"/>
          <w:szCs w:val="20"/>
          <w:shd w:val="clear" w:color="auto" w:fill="FFFFFF"/>
        </w:rPr>
        <w:t xml:space="preserve">Edited by Shelley Stagg-Peterson and Nichola Friedrich, </w:t>
      </w:r>
      <w:r w:rsidR="00851ADB" w:rsidRPr="00851ADB">
        <w:rPr>
          <w:rFonts w:asciiTheme="minorHAnsi" w:hAnsiTheme="minorHAnsi" w:cs="Arial"/>
          <w:iCs/>
          <w:color w:val="222222"/>
          <w:sz w:val="20"/>
          <w:szCs w:val="20"/>
          <w:shd w:val="clear" w:color="auto" w:fill="FFFFFF"/>
        </w:rPr>
        <w:t xml:space="preserve">Toronto: ON, </w:t>
      </w:r>
      <w:proofErr w:type="spellStart"/>
      <w:r w:rsidR="00851ADB" w:rsidRPr="00851ADB">
        <w:rPr>
          <w:rFonts w:asciiTheme="minorHAnsi" w:hAnsiTheme="minorHAnsi" w:cs="Arial"/>
          <w:iCs/>
          <w:color w:val="222222"/>
          <w:sz w:val="20"/>
          <w:szCs w:val="20"/>
          <w:shd w:val="clear" w:color="auto" w:fill="FFFFFF"/>
        </w:rPr>
        <w:t>UToronto</w:t>
      </w:r>
      <w:proofErr w:type="spellEnd"/>
      <w:r w:rsidR="00851ADB" w:rsidRPr="00851ADB">
        <w:rPr>
          <w:rFonts w:asciiTheme="minorHAnsi" w:hAnsiTheme="minorHAnsi" w:cs="Arial"/>
          <w:iCs/>
          <w:color w:val="222222"/>
          <w:sz w:val="20"/>
          <w:szCs w:val="20"/>
          <w:shd w:val="clear" w:color="auto" w:fill="FFFFFF"/>
        </w:rPr>
        <w:t xml:space="preserve"> Press. 17 pp</w:t>
      </w:r>
      <w:r w:rsidR="00851ADB">
        <w:rPr>
          <w:rFonts w:asciiTheme="minorHAnsi" w:hAnsiTheme="minorHAnsi" w:cs="Arial"/>
          <w:i/>
          <w:iCs/>
          <w:color w:val="222222"/>
          <w:sz w:val="20"/>
          <w:szCs w:val="20"/>
          <w:shd w:val="clear" w:color="auto" w:fill="FFFFFF"/>
        </w:rPr>
        <w:t>.</w:t>
      </w:r>
    </w:p>
    <w:p w:rsidR="00851ADB" w:rsidRDefault="001A6915" w:rsidP="00851ADB">
      <w:pPr>
        <w:shd w:val="clear" w:color="auto" w:fill="FFFFFF"/>
        <w:spacing w:before="100" w:beforeAutospacing="1" w:after="100" w:afterAutospacing="1"/>
        <w:ind w:left="284" w:hanging="284"/>
        <w:rPr>
          <w:rFonts w:asciiTheme="majorHAnsi" w:hAnsiTheme="majorHAnsi"/>
          <w:b/>
          <w:sz w:val="20"/>
          <w:szCs w:val="20"/>
        </w:rPr>
      </w:pPr>
      <w:r>
        <w:rPr>
          <w:rFonts w:asciiTheme="minorHAnsi" w:hAnsiTheme="minorHAnsi"/>
          <w:sz w:val="20"/>
          <w:szCs w:val="20"/>
        </w:rPr>
        <w:t xml:space="preserve">   </w:t>
      </w:r>
      <w:r w:rsidR="0007333B" w:rsidRPr="001A6915">
        <w:rPr>
          <w:rFonts w:asciiTheme="majorHAnsi" w:hAnsiTheme="majorHAnsi"/>
          <w:b/>
          <w:sz w:val="20"/>
          <w:szCs w:val="20"/>
        </w:rPr>
        <w:t>Non-Peer Reviewed</w:t>
      </w:r>
      <w:r w:rsidRPr="001A6915">
        <w:rPr>
          <w:rFonts w:asciiTheme="majorHAnsi" w:hAnsiTheme="majorHAnsi"/>
          <w:b/>
          <w:sz w:val="20"/>
          <w:szCs w:val="20"/>
        </w:rPr>
        <w:t xml:space="preserve"> Journal Articles</w:t>
      </w:r>
      <w:r w:rsidR="0007333B" w:rsidRPr="001A6915">
        <w:rPr>
          <w:rFonts w:asciiTheme="majorHAnsi" w:hAnsiTheme="majorHAnsi"/>
          <w:b/>
          <w:sz w:val="20"/>
          <w:szCs w:val="20"/>
        </w:rPr>
        <w:t>:</w:t>
      </w:r>
    </w:p>
    <w:p w:rsidR="0007333B" w:rsidRPr="00851ADB" w:rsidRDefault="0007333B" w:rsidP="00851ADB">
      <w:pPr>
        <w:shd w:val="clear" w:color="auto" w:fill="FFFFFF"/>
        <w:spacing w:before="100" w:beforeAutospacing="1" w:after="100" w:afterAutospacing="1"/>
        <w:ind w:left="284" w:hanging="284"/>
        <w:rPr>
          <w:rFonts w:asciiTheme="majorHAnsi" w:hAnsiTheme="majorHAnsi"/>
          <w:b/>
          <w:sz w:val="20"/>
          <w:szCs w:val="20"/>
        </w:rPr>
      </w:pPr>
      <w:r w:rsidRPr="0007333B">
        <w:rPr>
          <w:rFonts w:asciiTheme="minorHAnsi" w:hAnsiTheme="minorHAnsi"/>
          <w:sz w:val="20"/>
          <w:szCs w:val="20"/>
        </w:rPr>
        <w:t xml:space="preserve">Peltier, S. (2017). Missing and Murdered Indigenous Women Relationship and Reconciliation. </w:t>
      </w:r>
      <w:r w:rsidRPr="0007333B">
        <w:rPr>
          <w:rFonts w:asciiTheme="minorHAnsi" w:hAnsiTheme="minorHAnsi"/>
          <w:i/>
          <w:iCs/>
          <w:sz w:val="20"/>
          <w:szCs w:val="20"/>
        </w:rPr>
        <w:t>Canada Watch: Practical and Authoritative Analysis of Key National Issues</w:t>
      </w:r>
      <w:r w:rsidRPr="0007333B">
        <w:rPr>
          <w:rFonts w:asciiTheme="minorHAnsi" w:hAnsiTheme="minorHAnsi"/>
          <w:sz w:val="20"/>
          <w:szCs w:val="20"/>
        </w:rPr>
        <w:t xml:space="preserve">, Spring, 3-4. Robarts Centre for (Critical) Canadian Studies, York University. </w:t>
      </w:r>
    </w:p>
    <w:p w:rsidR="00896F3A" w:rsidRDefault="00896F3A" w:rsidP="00896F3A">
      <w:pPr>
        <w:autoSpaceDE w:val="0"/>
        <w:autoSpaceDN w:val="0"/>
        <w:ind w:left="284" w:hanging="284"/>
        <w:rPr>
          <w:rFonts w:asciiTheme="minorHAnsi" w:hAnsiTheme="minorHAnsi"/>
          <w:sz w:val="20"/>
          <w:szCs w:val="20"/>
        </w:rPr>
      </w:pPr>
      <w:r w:rsidRPr="00896F3A">
        <w:rPr>
          <w:rFonts w:asciiTheme="minorHAnsi" w:hAnsiTheme="minorHAnsi"/>
          <w:bCs/>
          <w:sz w:val="20"/>
          <w:szCs w:val="20"/>
          <w:lang w:val="en-GB"/>
        </w:rPr>
        <w:t xml:space="preserve">Peltier, S. (2016). </w:t>
      </w:r>
      <w:r w:rsidRPr="00896F3A">
        <w:rPr>
          <w:rFonts w:asciiTheme="minorHAnsi" w:hAnsiTheme="minorHAnsi"/>
          <w:i/>
          <w:sz w:val="20"/>
          <w:szCs w:val="20"/>
        </w:rPr>
        <w:t>Round Peg vs. Square Hole:  Interdisciplinary Indigenous Research in the Academy.</w:t>
      </w:r>
      <w:r w:rsidRPr="00896F3A">
        <w:rPr>
          <w:rFonts w:asciiTheme="minorHAnsi" w:hAnsiTheme="minorHAnsi"/>
          <w:b/>
          <w:i/>
          <w:sz w:val="20"/>
          <w:szCs w:val="20"/>
        </w:rPr>
        <w:t xml:space="preserve"> </w:t>
      </w:r>
      <w:r w:rsidRPr="00896F3A">
        <w:rPr>
          <w:rFonts w:asciiTheme="minorHAnsi" w:hAnsiTheme="minorHAnsi"/>
          <w:sz w:val="20"/>
          <w:szCs w:val="20"/>
        </w:rPr>
        <w:t>Perspective on Interdisciplinarity, Vol. 2, Laurentian University pp. 277-302.</w:t>
      </w:r>
    </w:p>
    <w:p w:rsidR="00662909" w:rsidRDefault="00662909" w:rsidP="00896F3A">
      <w:pPr>
        <w:autoSpaceDE w:val="0"/>
        <w:autoSpaceDN w:val="0"/>
        <w:ind w:left="284" w:hanging="284"/>
        <w:rPr>
          <w:rFonts w:asciiTheme="minorHAnsi" w:hAnsiTheme="minorHAnsi"/>
          <w:bCs/>
          <w:sz w:val="20"/>
          <w:szCs w:val="20"/>
          <w:lang w:val="en-GB"/>
        </w:rPr>
      </w:pPr>
    </w:p>
    <w:p w:rsidR="00662909" w:rsidRDefault="00662909" w:rsidP="00662909">
      <w:pPr>
        <w:autoSpaceDE w:val="0"/>
        <w:autoSpaceDN w:val="0"/>
        <w:ind w:left="284" w:hanging="284"/>
        <w:rPr>
          <w:rFonts w:asciiTheme="majorHAnsi" w:hAnsiTheme="majorHAnsi"/>
          <w:bCs/>
          <w:sz w:val="20"/>
          <w:szCs w:val="20"/>
          <w:lang w:val="en-GB"/>
        </w:rPr>
      </w:pPr>
      <w:r w:rsidRPr="00662909">
        <w:rPr>
          <w:rFonts w:asciiTheme="majorHAnsi" w:hAnsiTheme="majorHAnsi"/>
          <w:bCs/>
          <w:sz w:val="20"/>
          <w:szCs w:val="20"/>
          <w:lang w:val="en-GB"/>
        </w:rPr>
        <w:t>Peltier, S. (2011, June 24). First Nations English Dialects - Alive and Well.  [Web log Guest Column]. Retrieved from http: //www.queensu.ca/strathy/Blog.html</w:t>
      </w:r>
    </w:p>
    <w:p w:rsidR="00662909" w:rsidRPr="00662909" w:rsidRDefault="00662909" w:rsidP="00662909">
      <w:pPr>
        <w:autoSpaceDE w:val="0"/>
        <w:autoSpaceDN w:val="0"/>
        <w:ind w:left="284" w:hanging="284"/>
        <w:rPr>
          <w:rFonts w:asciiTheme="majorHAnsi" w:hAnsiTheme="majorHAnsi"/>
          <w:bCs/>
          <w:sz w:val="20"/>
          <w:szCs w:val="20"/>
          <w:lang w:val="en-GB"/>
        </w:rPr>
      </w:pPr>
    </w:p>
    <w:p w:rsidR="00662909" w:rsidRPr="00662909" w:rsidRDefault="00662909" w:rsidP="00662909">
      <w:pPr>
        <w:autoSpaceDE w:val="0"/>
        <w:autoSpaceDN w:val="0"/>
        <w:ind w:left="284" w:hanging="284"/>
        <w:rPr>
          <w:rFonts w:asciiTheme="majorHAnsi" w:hAnsiTheme="majorHAnsi"/>
          <w:bCs/>
          <w:sz w:val="20"/>
          <w:szCs w:val="20"/>
          <w:lang w:val="en-GB"/>
        </w:rPr>
      </w:pPr>
      <w:r w:rsidRPr="00662909">
        <w:rPr>
          <w:rFonts w:asciiTheme="majorHAnsi" w:hAnsiTheme="majorHAnsi"/>
          <w:bCs/>
          <w:sz w:val="20"/>
          <w:szCs w:val="20"/>
          <w:lang w:val="en-GB"/>
        </w:rPr>
        <w:t xml:space="preserve">Peltier, S. (2009, August 1). First Nations English Dialects in Young Children. </w:t>
      </w:r>
      <w:r w:rsidRPr="00662909">
        <w:rPr>
          <w:rFonts w:asciiTheme="majorHAnsi" w:hAnsiTheme="majorHAnsi"/>
          <w:bCs/>
          <w:i/>
          <w:sz w:val="20"/>
          <w:szCs w:val="20"/>
          <w:lang w:val="en-GB"/>
        </w:rPr>
        <w:t xml:space="preserve">Canadian Language and </w:t>
      </w:r>
      <w:r w:rsidRPr="00662909">
        <w:rPr>
          <w:rFonts w:asciiTheme="majorHAnsi" w:hAnsiTheme="majorHAnsi"/>
          <w:bCs/>
          <w:i/>
          <w:color w:val="0E0B05" w:themeColor="text2"/>
          <w:sz w:val="20"/>
          <w:szCs w:val="20"/>
          <w:lang w:val="en-GB"/>
        </w:rPr>
        <w:t xml:space="preserve">Literacy Research Network </w:t>
      </w:r>
      <w:proofErr w:type="spellStart"/>
      <w:r w:rsidRPr="00662909">
        <w:rPr>
          <w:rFonts w:asciiTheme="majorHAnsi" w:hAnsiTheme="majorHAnsi"/>
          <w:bCs/>
          <w:i/>
          <w:color w:val="0E0B05" w:themeColor="text2"/>
          <w:sz w:val="20"/>
          <w:szCs w:val="20"/>
          <w:lang w:val="en-GB"/>
        </w:rPr>
        <w:t>Encyclopedia</w:t>
      </w:r>
      <w:proofErr w:type="spellEnd"/>
      <w:r w:rsidRPr="00662909">
        <w:rPr>
          <w:rFonts w:asciiTheme="majorHAnsi" w:hAnsiTheme="majorHAnsi"/>
          <w:bCs/>
          <w:i/>
          <w:color w:val="0E0B05" w:themeColor="text2"/>
          <w:sz w:val="20"/>
          <w:szCs w:val="20"/>
          <w:lang w:val="en-GB"/>
        </w:rPr>
        <w:t xml:space="preserve"> of Language and Literacy Development. </w:t>
      </w:r>
      <w:hyperlink r:id="rId12" w:history="1">
        <w:r w:rsidRPr="00662909">
          <w:rPr>
            <w:rStyle w:val="Hyperlink"/>
            <w:rFonts w:asciiTheme="majorHAnsi" w:hAnsiTheme="majorHAnsi"/>
            <w:bCs/>
            <w:color w:val="0E0B05" w:themeColor="text2"/>
            <w:sz w:val="20"/>
            <w:szCs w:val="20"/>
            <w:lang w:val="en-GB"/>
          </w:rPr>
          <w:t>http://www.literacyencyclopedia.ca</w:t>
        </w:r>
      </w:hyperlink>
    </w:p>
    <w:p w:rsidR="00B70A81" w:rsidRDefault="00B70A81" w:rsidP="00726D56">
      <w:pPr>
        <w:pStyle w:val="ListBullet"/>
        <w:numPr>
          <w:ilvl w:val="0"/>
          <w:numId w:val="0"/>
        </w:numPr>
        <w:ind w:left="216" w:hanging="216"/>
      </w:pPr>
    </w:p>
    <w:p w:rsidR="00726D56" w:rsidRPr="001A6915" w:rsidRDefault="001A6915" w:rsidP="00726D56">
      <w:pPr>
        <w:pStyle w:val="ListBullet"/>
        <w:numPr>
          <w:ilvl w:val="0"/>
          <w:numId w:val="0"/>
        </w:numPr>
        <w:ind w:left="216" w:hanging="216"/>
        <w:rPr>
          <w:rFonts w:asciiTheme="majorHAnsi" w:hAnsiTheme="majorHAnsi"/>
          <w:b/>
          <w:sz w:val="20"/>
          <w:szCs w:val="20"/>
        </w:rPr>
      </w:pPr>
      <w:r>
        <w:lastRenderedPageBreak/>
        <w:t xml:space="preserve">    </w:t>
      </w:r>
      <w:r>
        <w:rPr>
          <w:rFonts w:asciiTheme="majorHAnsi" w:hAnsiTheme="majorHAnsi"/>
          <w:b/>
          <w:sz w:val="20"/>
          <w:szCs w:val="20"/>
        </w:rPr>
        <w:t>Theses:</w:t>
      </w:r>
    </w:p>
    <w:p w:rsidR="005D34D2" w:rsidRPr="00F51608" w:rsidRDefault="005D34D2" w:rsidP="005D34D2">
      <w:pPr>
        <w:autoSpaceDE w:val="0"/>
        <w:autoSpaceDN w:val="0"/>
        <w:ind w:left="284" w:hanging="284"/>
        <w:rPr>
          <w:rFonts w:asciiTheme="minorHAnsi" w:hAnsiTheme="minorHAnsi"/>
          <w:sz w:val="20"/>
          <w:szCs w:val="20"/>
        </w:rPr>
      </w:pPr>
      <w:r w:rsidRPr="00F51608">
        <w:rPr>
          <w:rFonts w:asciiTheme="minorHAnsi" w:hAnsiTheme="minorHAnsi"/>
          <w:sz w:val="20"/>
          <w:szCs w:val="20"/>
        </w:rPr>
        <w:t xml:space="preserve">Peltier, S. (2016). Demonstrating Anishinaabe </w:t>
      </w:r>
      <w:proofErr w:type="spellStart"/>
      <w:r w:rsidRPr="00F51608">
        <w:rPr>
          <w:rFonts w:asciiTheme="minorHAnsi" w:hAnsiTheme="minorHAnsi"/>
          <w:sz w:val="20"/>
          <w:szCs w:val="20"/>
        </w:rPr>
        <w:t>Storywork</w:t>
      </w:r>
      <w:proofErr w:type="spellEnd"/>
      <w:r w:rsidRPr="00F51608">
        <w:rPr>
          <w:rFonts w:asciiTheme="minorHAnsi" w:hAnsiTheme="minorHAnsi"/>
          <w:sz w:val="20"/>
          <w:szCs w:val="20"/>
        </w:rPr>
        <w:t xml:space="preserve"> Circle Pedagogy: Creating Conceptual Space for Ecological Relational Knowledge in the Classroom. Unpublished PhD Dissertation, Laurentian University (pp. 352).</w:t>
      </w:r>
    </w:p>
    <w:p w:rsidR="00F34402" w:rsidRPr="00F51608" w:rsidRDefault="00F34402" w:rsidP="005D34D2">
      <w:pPr>
        <w:autoSpaceDE w:val="0"/>
        <w:autoSpaceDN w:val="0"/>
        <w:ind w:left="284" w:hanging="284"/>
        <w:rPr>
          <w:rFonts w:asciiTheme="minorHAnsi" w:hAnsiTheme="minorHAnsi"/>
          <w:sz w:val="20"/>
          <w:szCs w:val="20"/>
        </w:rPr>
      </w:pPr>
    </w:p>
    <w:p w:rsidR="00F51608" w:rsidRPr="00F51608" w:rsidRDefault="00F34402" w:rsidP="00F34402">
      <w:pPr>
        <w:autoSpaceDE w:val="0"/>
        <w:autoSpaceDN w:val="0"/>
        <w:ind w:left="284" w:hanging="284"/>
        <w:outlineLvl w:val="0"/>
        <w:rPr>
          <w:rFonts w:asciiTheme="minorHAnsi" w:hAnsiTheme="minorHAnsi"/>
          <w:iCs/>
          <w:sz w:val="20"/>
          <w:szCs w:val="20"/>
        </w:rPr>
      </w:pPr>
      <w:r w:rsidRPr="00F51608">
        <w:rPr>
          <w:rFonts w:asciiTheme="minorHAnsi" w:hAnsiTheme="minorHAnsi"/>
          <w:iCs/>
          <w:sz w:val="20"/>
          <w:szCs w:val="20"/>
        </w:rPr>
        <w:t>Peltier, S. (2015). Demonstrating Anishinaabe Pedagogy to Invite Ecological Relational Knowledge in the Classroom. Comprehensive Examination, Laurentian University, Sudbury, May 29.</w:t>
      </w:r>
    </w:p>
    <w:p w:rsidR="00F51608" w:rsidRPr="00F51608" w:rsidRDefault="00F51608" w:rsidP="00F34402">
      <w:pPr>
        <w:autoSpaceDE w:val="0"/>
        <w:autoSpaceDN w:val="0"/>
        <w:ind w:left="284" w:hanging="284"/>
        <w:outlineLvl w:val="0"/>
        <w:rPr>
          <w:rFonts w:asciiTheme="minorHAnsi" w:hAnsiTheme="minorHAnsi"/>
          <w:iCs/>
          <w:sz w:val="20"/>
          <w:szCs w:val="20"/>
        </w:rPr>
      </w:pPr>
    </w:p>
    <w:p w:rsidR="00D654A0" w:rsidRDefault="00F51608" w:rsidP="001B7AF0">
      <w:pPr>
        <w:autoSpaceDE w:val="0"/>
        <w:autoSpaceDN w:val="0"/>
        <w:adjustRightInd w:val="0"/>
        <w:ind w:left="284" w:hanging="284"/>
        <w:rPr>
          <w:rFonts w:asciiTheme="minorHAnsi" w:hAnsiTheme="minorHAnsi"/>
          <w:color w:val="0000FF"/>
          <w:sz w:val="20"/>
          <w:szCs w:val="20"/>
        </w:rPr>
      </w:pPr>
      <w:r w:rsidRPr="00F51608">
        <w:rPr>
          <w:rFonts w:asciiTheme="minorHAnsi" w:hAnsiTheme="minorHAnsi"/>
          <w:sz w:val="20"/>
          <w:szCs w:val="20"/>
        </w:rPr>
        <w:t xml:space="preserve">Peltier, S. (2010). Valuing children's Storytelling </w:t>
      </w:r>
      <w:proofErr w:type="gramStart"/>
      <w:r w:rsidRPr="00F51608">
        <w:rPr>
          <w:rFonts w:asciiTheme="minorHAnsi" w:hAnsiTheme="minorHAnsi"/>
          <w:sz w:val="20"/>
          <w:szCs w:val="20"/>
        </w:rPr>
        <w:t>From</w:t>
      </w:r>
      <w:proofErr w:type="gramEnd"/>
      <w:r w:rsidRPr="00F51608">
        <w:rPr>
          <w:rFonts w:asciiTheme="minorHAnsi" w:hAnsiTheme="minorHAnsi"/>
          <w:sz w:val="20"/>
          <w:szCs w:val="20"/>
        </w:rPr>
        <w:t xml:space="preserve"> An Anishinaabe Orality Perspective. Master's Thesis. Paper presented at Master's Thesis Defense, Nipissing University, North Bay, June 2.</w:t>
      </w:r>
      <w:r w:rsidRPr="00F51608">
        <w:rPr>
          <w:rFonts w:asciiTheme="minorHAnsi" w:hAnsiTheme="minorHAnsi"/>
          <w:color w:val="000000"/>
          <w:sz w:val="20"/>
          <w:szCs w:val="20"/>
        </w:rPr>
        <w:t xml:space="preserve"> Available at National Library Thesis Canada: </w:t>
      </w:r>
      <w:hyperlink r:id="rId13" w:history="1">
        <w:r w:rsidR="001A6915" w:rsidRPr="005E349C">
          <w:rPr>
            <w:rStyle w:val="Hyperlink"/>
            <w:rFonts w:asciiTheme="minorHAnsi" w:hAnsiTheme="minorHAnsi"/>
            <w:sz w:val="20"/>
            <w:szCs w:val="20"/>
          </w:rPr>
          <w:t>www.collectionscanada.ca/thesescanada</w:t>
        </w:r>
      </w:hyperlink>
    </w:p>
    <w:p w:rsidR="001A6915" w:rsidRPr="001B7AF0" w:rsidRDefault="001A6915" w:rsidP="001B7AF0">
      <w:pPr>
        <w:autoSpaceDE w:val="0"/>
        <w:autoSpaceDN w:val="0"/>
        <w:adjustRightInd w:val="0"/>
        <w:ind w:left="284" w:hanging="284"/>
        <w:rPr>
          <w:rFonts w:asciiTheme="minorHAnsi" w:hAnsiTheme="minorHAnsi"/>
          <w:color w:val="000000"/>
          <w:sz w:val="20"/>
          <w:szCs w:val="20"/>
        </w:rPr>
      </w:pPr>
    </w:p>
    <w:p w:rsidR="001A6915" w:rsidRPr="001A6915" w:rsidRDefault="001A6915" w:rsidP="0021484F">
      <w:pPr>
        <w:rPr>
          <w:rFonts w:asciiTheme="majorHAnsi" w:hAnsiTheme="majorHAnsi"/>
          <w:b/>
          <w:sz w:val="20"/>
          <w:szCs w:val="20"/>
        </w:rPr>
      </w:pPr>
      <w:r w:rsidRPr="001A6915">
        <w:rPr>
          <w:rFonts w:asciiTheme="minorHAnsi" w:hAnsiTheme="minorHAnsi"/>
          <w:sz w:val="20"/>
          <w:szCs w:val="20"/>
        </w:rPr>
        <w:t xml:space="preserve">    </w:t>
      </w:r>
      <w:r w:rsidRPr="001A6915">
        <w:rPr>
          <w:rFonts w:asciiTheme="majorHAnsi" w:hAnsiTheme="majorHAnsi"/>
          <w:b/>
          <w:sz w:val="20"/>
          <w:szCs w:val="20"/>
        </w:rPr>
        <w:t>Reports</w:t>
      </w:r>
      <w:r>
        <w:rPr>
          <w:rFonts w:asciiTheme="majorHAnsi" w:hAnsiTheme="majorHAnsi"/>
          <w:b/>
          <w:sz w:val="20"/>
          <w:szCs w:val="20"/>
        </w:rPr>
        <w:t>:</w:t>
      </w:r>
    </w:p>
    <w:p w:rsidR="001A6915" w:rsidRDefault="001A6915" w:rsidP="0021484F">
      <w:pPr>
        <w:rPr>
          <w:rFonts w:asciiTheme="minorHAnsi" w:hAnsiTheme="minorHAnsi"/>
          <w:sz w:val="20"/>
          <w:szCs w:val="20"/>
          <w:u w:val="single"/>
        </w:rPr>
      </w:pPr>
    </w:p>
    <w:p w:rsidR="0021484F" w:rsidRPr="00D654A0" w:rsidRDefault="0021484F" w:rsidP="0021484F">
      <w:pPr>
        <w:rPr>
          <w:rFonts w:asciiTheme="minorHAnsi" w:hAnsiTheme="minorHAnsi"/>
          <w:sz w:val="20"/>
          <w:szCs w:val="20"/>
        </w:rPr>
      </w:pPr>
      <w:r w:rsidRPr="00D654A0">
        <w:rPr>
          <w:rFonts w:asciiTheme="minorHAnsi" w:hAnsiTheme="minorHAnsi"/>
          <w:sz w:val="20"/>
          <w:szCs w:val="20"/>
          <w:u w:val="single"/>
        </w:rPr>
        <w:t>Strategies for Aboriginal Early Language Facilitation and Support</w:t>
      </w:r>
      <w:r w:rsidRPr="00D654A0">
        <w:rPr>
          <w:rFonts w:asciiTheme="minorHAnsi" w:hAnsiTheme="minorHAnsi"/>
          <w:sz w:val="20"/>
          <w:szCs w:val="20"/>
        </w:rPr>
        <w:t xml:space="preserve"> (Public Health Agency of Canada - Division of Children, Seniors &amp; Healthy Development, Aboriginal Head Start in Urban and Northern Communities, Ottawa, ON) </w:t>
      </w:r>
      <w:r w:rsidRPr="00D654A0">
        <w:rPr>
          <w:rFonts w:asciiTheme="minorHAnsi" w:hAnsiTheme="minorHAnsi"/>
          <w:sz w:val="20"/>
          <w:szCs w:val="20"/>
        </w:rPr>
        <w:sym w:font="Symbol" w:char="F0B7"/>
      </w:r>
      <w:r w:rsidRPr="00D654A0">
        <w:rPr>
          <w:rFonts w:asciiTheme="minorHAnsi" w:hAnsiTheme="minorHAnsi"/>
          <w:sz w:val="20"/>
          <w:szCs w:val="20"/>
        </w:rPr>
        <w:t xml:space="preserve"> Early Childhood Education Practitioners webinar, syllabus and report </w:t>
      </w:r>
      <w:r w:rsidRPr="00D654A0">
        <w:rPr>
          <w:rFonts w:asciiTheme="minorHAnsi" w:hAnsiTheme="minorHAnsi"/>
          <w:sz w:val="20"/>
          <w:szCs w:val="20"/>
        </w:rPr>
        <w:sym w:font="Symbol" w:char="F0B7"/>
      </w:r>
      <w:r w:rsidRPr="00D654A0">
        <w:rPr>
          <w:rFonts w:asciiTheme="minorHAnsi" w:hAnsiTheme="minorHAnsi"/>
          <w:sz w:val="20"/>
          <w:szCs w:val="20"/>
        </w:rPr>
        <w:t xml:space="preserve"> Collaboration with Dr. Jessica Ball, Child and Youth Care, University of Victoria, BC       </w:t>
      </w:r>
      <w:r w:rsidR="004B409F">
        <w:rPr>
          <w:rFonts w:asciiTheme="minorHAnsi" w:hAnsiTheme="minorHAnsi"/>
          <w:sz w:val="20"/>
          <w:szCs w:val="20"/>
        </w:rPr>
        <w:t xml:space="preserve">    </w:t>
      </w:r>
      <w:r w:rsidRPr="00D654A0">
        <w:rPr>
          <w:rFonts w:asciiTheme="minorHAnsi" w:hAnsiTheme="minorHAnsi"/>
          <w:sz w:val="20"/>
          <w:szCs w:val="20"/>
        </w:rPr>
        <w:t xml:space="preserve">                 2015 </w:t>
      </w:r>
    </w:p>
    <w:p w:rsidR="00D654A0" w:rsidRDefault="00D654A0" w:rsidP="00726D56">
      <w:pPr>
        <w:pStyle w:val="ListBullet"/>
        <w:numPr>
          <w:ilvl w:val="0"/>
          <w:numId w:val="0"/>
        </w:numPr>
        <w:ind w:left="216" w:hanging="216"/>
      </w:pPr>
    </w:p>
    <w:p w:rsidR="00E40B1F" w:rsidRDefault="001A6915" w:rsidP="00726D56">
      <w:pPr>
        <w:pStyle w:val="ListBullet"/>
        <w:numPr>
          <w:ilvl w:val="0"/>
          <w:numId w:val="0"/>
        </w:numPr>
        <w:ind w:left="216" w:hanging="216"/>
      </w:pPr>
      <w:r>
        <w:t xml:space="preserve">   </w:t>
      </w:r>
      <w:r>
        <w:rPr>
          <w:rFonts w:asciiTheme="minorHAnsi" w:hAnsiTheme="minorHAnsi"/>
          <w:b/>
          <w:sz w:val="20"/>
          <w:szCs w:val="20"/>
        </w:rPr>
        <w:t>Other Publications:</w:t>
      </w:r>
    </w:p>
    <w:p w:rsidR="009138CB" w:rsidRPr="00612D81" w:rsidRDefault="00242427" w:rsidP="00612D81">
      <w:pPr>
        <w:pStyle w:val="NormalWeb"/>
        <w:ind w:left="284" w:hanging="284"/>
        <w:rPr>
          <w:rFonts w:asciiTheme="minorHAnsi" w:hAnsiTheme="minorHAnsi"/>
        </w:rPr>
      </w:pPr>
      <w:r w:rsidRPr="00F56D41">
        <w:rPr>
          <w:rFonts w:asciiTheme="minorHAnsi" w:hAnsiTheme="minorHAnsi"/>
          <w:sz w:val="20"/>
          <w:szCs w:val="20"/>
        </w:rPr>
        <w:t>Douglas, K</w:t>
      </w:r>
      <w:r w:rsidR="009138CB" w:rsidRPr="00F56D41">
        <w:rPr>
          <w:rFonts w:asciiTheme="minorHAnsi" w:hAnsiTheme="minorHAnsi"/>
          <w:sz w:val="20"/>
          <w:szCs w:val="20"/>
        </w:rPr>
        <w:t>. (Producer), Peltier, S. (Writer).</w:t>
      </w:r>
      <w:r w:rsidRPr="00F56D41">
        <w:rPr>
          <w:rFonts w:asciiTheme="minorHAnsi" w:hAnsiTheme="minorHAnsi"/>
          <w:sz w:val="20"/>
          <w:szCs w:val="20"/>
        </w:rPr>
        <w:t xml:space="preserve"> (2019). </w:t>
      </w:r>
      <w:proofErr w:type="spellStart"/>
      <w:r w:rsidRPr="00F56D41">
        <w:rPr>
          <w:rFonts w:asciiTheme="minorHAnsi" w:hAnsiTheme="minorHAnsi"/>
          <w:sz w:val="20"/>
          <w:szCs w:val="20"/>
        </w:rPr>
        <w:t>Anishinaabemowin</w:t>
      </w:r>
      <w:proofErr w:type="spellEnd"/>
      <w:r w:rsidR="002001D9" w:rsidRPr="00F56D41">
        <w:rPr>
          <w:rFonts w:asciiTheme="minorHAnsi" w:hAnsiTheme="minorHAnsi"/>
          <w:sz w:val="20"/>
          <w:szCs w:val="20"/>
        </w:rPr>
        <w:t xml:space="preserve"> </w:t>
      </w:r>
      <w:proofErr w:type="spellStart"/>
      <w:r w:rsidRPr="00F56D41">
        <w:rPr>
          <w:rFonts w:asciiTheme="minorHAnsi" w:hAnsiTheme="minorHAnsi"/>
          <w:sz w:val="20"/>
          <w:szCs w:val="20"/>
        </w:rPr>
        <w:t>giigido</w:t>
      </w:r>
      <w:proofErr w:type="spellEnd"/>
      <w:r w:rsidRPr="00F56D41">
        <w:rPr>
          <w:rFonts w:asciiTheme="minorHAnsi" w:hAnsiTheme="minorHAnsi"/>
          <w:sz w:val="20"/>
          <w:szCs w:val="20"/>
        </w:rPr>
        <w:t xml:space="preserve"> </w:t>
      </w:r>
      <w:proofErr w:type="spellStart"/>
      <w:r w:rsidRPr="00F56D41">
        <w:rPr>
          <w:rFonts w:asciiTheme="minorHAnsi" w:hAnsiTheme="minorHAnsi"/>
          <w:sz w:val="20"/>
          <w:szCs w:val="20"/>
        </w:rPr>
        <w:t>jiibaakwewgamigoong</w:t>
      </w:r>
      <w:proofErr w:type="spellEnd"/>
      <w:r w:rsidR="002001D9" w:rsidRPr="00F56D41">
        <w:rPr>
          <w:rFonts w:asciiTheme="minorHAnsi" w:hAnsiTheme="minorHAnsi"/>
          <w:sz w:val="20"/>
          <w:szCs w:val="20"/>
        </w:rPr>
        <w:t xml:space="preserve">: </w:t>
      </w:r>
      <w:r w:rsidRPr="00F56D41">
        <w:rPr>
          <w:rFonts w:asciiTheme="minorHAnsi" w:hAnsiTheme="minorHAnsi"/>
          <w:sz w:val="20"/>
          <w:szCs w:val="20"/>
        </w:rPr>
        <w:t>talking in the kitchen</w:t>
      </w:r>
      <w:r w:rsidR="002001D9" w:rsidRPr="00F56D41">
        <w:rPr>
          <w:rFonts w:asciiTheme="minorHAnsi" w:hAnsiTheme="minorHAnsi"/>
          <w:sz w:val="20"/>
          <w:szCs w:val="20"/>
        </w:rPr>
        <w:t xml:space="preserve"> [Video</w:t>
      </w:r>
      <w:r w:rsidR="00F56D41" w:rsidRPr="00F56D41">
        <w:rPr>
          <w:rFonts w:asciiTheme="minorHAnsi" w:hAnsiTheme="minorHAnsi"/>
          <w:sz w:val="20"/>
          <w:szCs w:val="20"/>
        </w:rPr>
        <w:t xml:space="preserve"> File</w:t>
      </w:r>
      <w:r w:rsidR="002001D9" w:rsidRPr="00F56D41">
        <w:rPr>
          <w:rFonts w:asciiTheme="minorHAnsi" w:hAnsiTheme="minorHAnsi"/>
          <w:sz w:val="20"/>
          <w:szCs w:val="20"/>
        </w:rPr>
        <w:t>].</w:t>
      </w:r>
      <w:r w:rsidR="00F56D41" w:rsidRPr="00F56D41">
        <w:rPr>
          <w:rFonts w:asciiTheme="minorHAnsi" w:hAnsiTheme="minorHAnsi"/>
          <w:sz w:val="20"/>
          <w:szCs w:val="20"/>
        </w:rPr>
        <w:t xml:space="preserve"> Retrieved from https://sites.google.com/ualberta.ca/sharla-peltier/videos#h.p_IX3kXD </w:t>
      </w:r>
    </w:p>
    <w:p w:rsidR="00AB1296" w:rsidRPr="002F57B1" w:rsidRDefault="00D546C3" w:rsidP="00AB1296">
      <w:pPr>
        <w:pStyle w:val="Heading1"/>
        <w:rPr>
          <w:rFonts w:asciiTheme="minorHAnsi" w:eastAsiaTheme="minorHAnsi" w:hAnsiTheme="minorHAnsi" w:cstheme="minorBidi"/>
          <w:b w:val="0"/>
          <w:caps w:val="0"/>
          <w:color w:val="7F7F7F" w:themeColor="text1" w:themeTint="80"/>
          <w:sz w:val="20"/>
          <w:szCs w:val="20"/>
        </w:rPr>
      </w:pPr>
      <w:r w:rsidRPr="002F57B1">
        <w:rPr>
          <w:sz w:val="20"/>
          <w:szCs w:val="20"/>
        </w:rPr>
        <w:t>reviews</w:t>
      </w:r>
      <w:r w:rsidR="00D6652C" w:rsidRPr="002F57B1">
        <w:rPr>
          <w:sz w:val="20"/>
          <w:szCs w:val="20"/>
        </w:rPr>
        <w:t xml:space="preserve"> </w:t>
      </w:r>
    </w:p>
    <w:p w:rsidR="00620CFC" w:rsidRPr="00620CFC" w:rsidRDefault="003F2367" w:rsidP="00620CFC">
      <w:pPr>
        <w:pStyle w:val="NormalWeb"/>
        <w:numPr>
          <w:ilvl w:val="0"/>
          <w:numId w:val="32"/>
        </w:numPr>
        <w:shd w:val="clear" w:color="auto" w:fill="FFFFFF"/>
        <w:ind w:left="284"/>
        <w:rPr>
          <w:rFonts w:asciiTheme="minorHAnsi" w:hAnsiTheme="minorHAnsi"/>
          <w:sz w:val="20"/>
          <w:szCs w:val="20"/>
        </w:rPr>
      </w:pPr>
      <w:r w:rsidRPr="00620CFC">
        <w:rPr>
          <w:rFonts w:asciiTheme="minorHAnsi" w:hAnsiTheme="minorHAnsi"/>
          <w:i/>
          <w:sz w:val="20"/>
          <w:szCs w:val="20"/>
        </w:rPr>
        <w:t xml:space="preserve">Stabilizing Indigenous Languages Conference 2018 Proceedings, </w:t>
      </w:r>
      <w:proofErr w:type="gramStart"/>
      <w:r w:rsidR="00620CFC" w:rsidRPr="00620CFC">
        <w:rPr>
          <w:rFonts w:asciiTheme="minorHAnsi" w:hAnsiTheme="minorHAnsi"/>
          <w:sz w:val="20"/>
          <w:szCs w:val="20"/>
        </w:rPr>
        <w:t>12 page</w:t>
      </w:r>
      <w:proofErr w:type="gramEnd"/>
      <w:r w:rsidR="00620CFC" w:rsidRPr="00620CFC">
        <w:rPr>
          <w:rFonts w:asciiTheme="minorHAnsi" w:hAnsiTheme="minorHAnsi"/>
          <w:sz w:val="20"/>
          <w:szCs w:val="20"/>
        </w:rPr>
        <w:t xml:space="preserve"> manuscript</w:t>
      </w:r>
      <w:r w:rsidR="00620CFC">
        <w:rPr>
          <w:rFonts w:asciiTheme="minorHAnsi" w:hAnsiTheme="minorHAnsi"/>
          <w:i/>
          <w:sz w:val="20"/>
          <w:szCs w:val="20"/>
        </w:rPr>
        <w:t xml:space="preserve"> </w:t>
      </w:r>
      <w:r w:rsidR="00620CFC" w:rsidRPr="00620CFC">
        <w:rPr>
          <w:rFonts w:asciiTheme="minorHAnsi" w:hAnsiTheme="minorHAnsi"/>
          <w:sz w:val="20"/>
          <w:szCs w:val="20"/>
        </w:rPr>
        <w:t xml:space="preserve">Review </w:t>
      </w:r>
      <w:r w:rsidR="00620CFC">
        <w:rPr>
          <w:rFonts w:asciiTheme="minorHAnsi" w:hAnsiTheme="minorHAnsi"/>
          <w:sz w:val="20"/>
          <w:szCs w:val="20"/>
        </w:rPr>
        <w:t xml:space="preserve">        </w:t>
      </w:r>
      <w:r w:rsidR="00620CFC" w:rsidRPr="00620CFC">
        <w:rPr>
          <w:rFonts w:asciiTheme="minorHAnsi" w:hAnsiTheme="minorHAnsi"/>
          <w:sz w:val="20"/>
          <w:szCs w:val="20"/>
        </w:rPr>
        <w:t>2019</w:t>
      </w:r>
    </w:p>
    <w:p w:rsidR="00851ADB" w:rsidRDefault="00AB1296" w:rsidP="00851ADB">
      <w:pPr>
        <w:pStyle w:val="NormalWeb"/>
        <w:numPr>
          <w:ilvl w:val="0"/>
          <w:numId w:val="32"/>
        </w:numPr>
        <w:shd w:val="clear" w:color="auto" w:fill="FFFFFF"/>
        <w:ind w:left="284"/>
        <w:rPr>
          <w:rFonts w:asciiTheme="minorHAnsi" w:hAnsiTheme="minorHAnsi"/>
          <w:sz w:val="20"/>
          <w:szCs w:val="20"/>
        </w:rPr>
      </w:pPr>
      <w:r w:rsidRPr="00AB1296">
        <w:rPr>
          <w:rFonts w:asciiTheme="minorHAnsi" w:hAnsiTheme="minorHAnsi"/>
          <w:i/>
          <w:sz w:val="20"/>
          <w:szCs w:val="20"/>
        </w:rPr>
        <w:t>Aboriginal Policy Studies</w:t>
      </w:r>
      <w:r w:rsidRPr="00AB1296">
        <w:rPr>
          <w:rFonts w:asciiTheme="minorHAnsi" w:hAnsiTheme="minorHAnsi"/>
          <w:sz w:val="20"/>
          <w:szCs w:val="20"/>
        </w:rPr>
        <w:t xml:space="preserve"> journal, University of Alberta, </w:t>
      </w:r>
      <w:proofErr w:type="gramStart"/>
      <w:r w:rsidRPr="00AB1296">
        <w:rPr>
          <w:rFonts w:asciiTheme="minorHAnsi" w:hAnsiTheme="minorHAnsi"/>
          <w:sz w:val="20"/>
          <w:szCs w:val="20"/>
        </w:rPr>
        <w:t>32 page</w:t>
      </w:r>
      <w:proofErr w:type="gramEnd"/>
      <w:r w:rsidRPr="00AB1296">
        <w:rPr>
          <w:rFonts w:asciiTheme="minorHAnsi" w:hAnsiTheme="minorHAnsi"/>
          <w:sz w:val="20"/>
          <w:szCs w:val="20"/>
        </w:rPr>
        <w:t xml:space="preserve"> manuscript </w:t>
      </w:r>
      <w:r w:rsidR="009A2797">
        <w:rPr>
          <w:rFonts w:asciiTheme="minorHAnsi" w:hAnsiTheme="minorHAnsi"/>
          <w:sz w:val="20"/>
          <w:szCs w:val="20"/>
        </w:rPr>
        <w:t xml:space="preserve">                               </w:t>
      </w:r>
      <w:r w:rsidRPr="009A2797">
        <w:rPr>
          <w:rFonts w:asciiTheme="minorHAnsi" w:hAnsiTheme="minorHAnsi"/>
          <w:sz w:val="20"/>
          <w:szCs w:val="20"/>
        </w:rPr>
        <w:t xml:space="preserve">Review </w:t>
      </w:r>
      <w:r w:rsidRPr="00620CFC">
        <w:rPr>
          <w:rFonts w:asciiTheme="minorHAnsi" w:hAnsiTheme="minorHAnsi"/>
          <w:sz w:val="20"/>
          <w:szCs w:val="20"/>
        </w:rPr>
        <w:t xml:space="preserve">     </w:t>
      </w:r>
      <w:r w:rsidR="00620CFC">
        <w:rPr>
          <w:rFonts w:asciiTheme="minorHAnsi" w:hAnsiTheme="minorHAnsi"/>
          <w:sz w:val="20"/>
          <w:szCs w:val="20"/>
        </w:rPr>
        <w:t xml:space="preserve">                                                                                                                            2017</w:t>
      </w:r>
    </w:p>
    <w:p w:rsidR="00726D56" w:rsidRPr="00851ADB" w:rsidRDefault="00D546C3" w:rsidP="00851ADB">
      <w:pPr>
        <w:pStyle w:val="NormalWeb"/>
        <w:numPr>
          <w:ilvl w:val="0"/>
          <w:numId w:val="32"/>
        </w:numPr>
        <w:shd w:val="clear" w:color="auto" w:fill="FFFFFF"/>
        <w:ind w:left="284"/>
        <w:rPr>
          <w:rFonts w:asciiTheme="minorHAnsi" w:hAnsiTheme="minorHAnsi"/>
          <w:sz w:val="20"/>
          <w:szCs w:val="20"/>
        </w:rPr>
      </w:pPr>
      <w:r w:rsidRPr="00851ADB">
        <w:rPr>
          <w:rFonts w:asciiTheme="minorHAnsi" w:hAnsiTheme="minorHAnsi"/>
          <w:sz w:val="20"/>
          <w:szCs w:val="20"/>
        </w:rPr>
        <w:t xml:space="preserve">Nelson Education Publishers, Toronto, Ontario </w:t>
      </w:r>
      <w:r w:rsidR="0021484F" w:rsidRPr="00851ADB">
        <w:rPr>
          <w:rFonts w:asciiTheme="minorHAnsi" w:hAnsiTheme="minorHAnsi"/>
          <w:sz w:val="20"/>
          <w:szCs w:val="20"/>
        </w:rPr>
        <w:t xml:space="preserve">                                                                      </w:t>
      </w:r>
      <w:r w:rsidRPr="00851ADB">
        <w:rPr>
          <w:rFonts w:asciiTheme="minorHAnsi" w:hAnsiTheme="minorHAnsi"/>
          <w:sz w:val="20"/>
          <w:szCs w:val="20"/>
          <w:u w:val="single"/>
        </w:rPr>
        <w:t xml:space="preserve">Primary/Junior Aboriginal Oral Language Classroom Literacy Kit </w:t>
      </w:r>
      <w:r w:rsidR="00620CFC" w:rsidRPr="00851ADB">
        <w:rPr>
          <w:rFonts w:asciiTheme="minorHAnsi" w:hAnsiTheme="minorHAnsi"/>
          <w:sz w:val="20"/>
          <w:szCs w:val="20"/>
          <w:u w:val="single"/>
        </w:rPr>
        <w:t xml:space="preserve">                                                </w:t>
      </w:r>
      <w:r w:rsidRPr="00851ADB">
        <w:rPr>
          <w:rFonts w:asciiTheme="minorHAnsi" w:hAnsiTheme="minorHAnsi"/>
          <w:sz w:val="20"/>
          <w:szCs w:val="20"/>
        </w:rPr>
        <w:t xml:space="preserve">Review Committee member     </w:t>
      </w:r>
      <w:r w:rsidR="00620CFC" w:rsidRPr="00851ADB">
        <w:rPr>
          <w:rFonts w:asciiTheme="minorHAnsi" w:hAnsiTheme="minorHAnsi"/>
          <w:sz w:val="20"/>
          <w:szCs w:val="20"/>
        </w:rPr>
        <w:t xml:space="preserve">                                                                                     </w:t>
      </w:r>
      <w:r w:rsidRPr="00851ADB">
        <w:rPr>
          <w:rFonts w:asciiTheme="minorHAnsi" w:hAnsiTheme="minorHAnsi"/>
          <w:sz w:val="20"/>
          <w:szCs w:val="20"/>
        </w:rPr>
        <w:t xml:space="preserve">2012 </w:t>
      </w:r>
      <w:r w:rsidR="0021484F" w:rsidRPr="00851ADB">
        <w:rPr>
          <w:rFonts w:asciiTheme="minorHAnsi" w:hAnsiTheme="minorHAnsi"/>
          <w:sz w:val="20"/>
          <w:szCs w:val="20"/>
        </w:rPr>
        <w:t>–</w:t>
      </w:r>
      <w:r w:rsidRPr="00851ADB">
        <w:rPr>
          <w:rFonts w:asciiTheme="minorHAnsi" w:hAnsiTheme="minorHAnsi"/>
          <w:sz w:val="20"/>
          <w:szCs w:val="20"/>
        </w:rPr>
        <w:t xml:space="preserve"> 2015</w:t>
      </w:r>
    </w:p>
    <w:p w:rsidR="0031265C" w:rsidRPr="002F57B1" w:rsidRDefault="00A905EF" w:rsidP="00DC61DD">
      <w:pPr>
        <w:pStyle w:val="Heading1"/>
        <w:pBdr>
          <w:bottom w:val="single" w:sz="8" w:space="3" w:color="7F7F7F" w:themeColor="text1" w:themeTint="80"/>
        </w:pBdr>
        <w:rPr>
          <w:rFonts w:asciiTheme="minorHAnsi" w:eastAsiaTheme="minorHAnsi" w:hAnsiTheme="minorHAnsi" w:cstheme="minorBidi"/>
          <w:b w:val="0"/>
          <w:caps w:val="0"/>
          <w:color w:val="7F7F7F" w:themeColor="text1" w:themeTint="80"/>
          <w:sz w:val="20"/>
          <w:szCs w:val="20"/>
        </w:rPr>
      </w:pPr>
      <w:r w:rsidRPr="002F57B1">
        <w:rPr>
          <w:sz w:val="20"/>
          <w:szCs w:val="20"/>
        </w:rPr>
        <w:t xml:space="preserve">Academic </w:t>
      </w:r>
      <w:r w:rsidR="00726D56" w:rsidRPr="002F57B1">
        <w:rPr>
          <w:sz w:val="20"/>
          <w:szCs w:val="20"/>
        </w:rPr>
        <w:t>SERVICE</w:t>
      </w:r>
    </w:p>
    <w:p w:rsidR="00F86294" w:rsidRDefault="00854397" w:rsidP="00F86294">
      <w:pPr>
        <w:pStyle w:val="ListBullet"/>
        <w:numPr>
          <w:ilvl w:val="0"/>
          <w:numId w:val="0"/>
        </w:numPr>
        <w:rPr>
          <w:rFonts w:asciiTheme="minorHAnsi" w:hAnsiTheme="minorHAnsi" w:cstheme="minorHAnsi"/>
          <w:b/>
          <w:sz w:val="20"/>
          <w:szCs w:val="20"/>
        </w:rPr>
      </w:pPr>
      <w:r w:rsidRPr="00854397">
        <w:rPr>
          <w:rFonts w:asciiTheme="minorHAnsi" w:hAnsiTheme="minorHAnsi" w:cstheme="minorHAnsi"/>
          <w:b/>
          <w:sz w:val="20"/>
          <w:szCs w:val="20"/>
        </w:rPr>
        <w:t>University of Alberta</w:t>
      </w:r>
    </w:p>
    <w:p w:rsidR="002F468A" w:rsidRDefault="0031265C" w:rsidP="00F86294">
      <w:pPr>
        <w:pStyle w:val="ListBullet"/>
        <w:numPr>
          <w:ilvl w:val="0"/>
          <w:numId w:val="0"/>
        </w:numPr>
        <w:rPr>
          <w:rFonts w:ascii="DejaVuSans" w:hAnsi="DejaVuSans"/>
          <w:sz w:val="20"/>
          <w:szCs w:val="20"/>
        </w:rPr>
      </w:pPr>
      <w:r w:rsidRPr="00CC68BD">
        <w:rPr>
          <w:rFonts w:asciiTheme="minorHAnsi" w:hAnsiTheme="minorHAnsi" w:cstheme="minorHAnsi"/>
          <w:sz w:val="20"/>
          <w:szCs w:val="20"/>
        </w:rPr>
        <w:t>Department and Faculty Council meetings, University events, urban and First Nation community events</w:t>
      </w:r>
      <w:r w:rsidR="005C3017" w:rsidRPr="00CC68BD">
        <w:rPr>
          <w:rFonts w:asciiTheme="minorHAnsi" w:hAnsiTheme="minorHAnsi" w:cstheme="minorHAnsi"/>
          <w:sz w:val="20"/>
          <w:szCs w:val="20"/>
        </w:rPr>
        <w:t xml:space="preserve"> </w:t>
      </w:r>
      <w:r w:rsidR="00854397" w:rsidRPr="00CC68BD">
        <w:rPr>
          <w:rFonts w:asciiTheme="minorHAnsi" w:hAnsiTheme="minorHAnsi" w:cstheme="minorHAnsi"/>
          <w:sz w:val="20"/>
          <w:szCs w:val="20"/>
        </w:rPr>
        <w:t xml:space="preserve"> </w:t>
      </w:r>
      <w:r w:rsidR="00F86294">
        <w:rPr>
          <w:rFonts w:asciiTheme="minorHAnsi" w:hAnsiTheme="minorHAnsi" w:cstheme="minorHAnsi"/>
          <w:sz w:val="20"/>
          <w:szCs w:val="20"/>
        </w:rPr>
        <w:t xml:space="preserve">    </w:t>
      </w:r>
      <w:r w:rsidR="00854397" w:rsidRPr="00CC68BD">
        <w:rPr>
          <w:rFonts w:asciiTheme="minorHAnsi" w:hAnsiTheme="minorHAnsi" w:cstheme="minorHAnsi"/>
          <w:sz w:val="20"/>
          <w:szCs w:val="20"/>
        </w:rPr>
        <w:sym w:font="Symbol" w:char="F0B7"/>
      </w:r>
      <w:r w:rsidR="00854397" w:rsidRPr="00CC68BD">
        <w:rPr>
          <w:rFonts w:asciiTheme="minorHAnsi" w:hAnsiTheme="minorHAnsi" w:cstheme="minorHAnsi"/>
          <w:sz w:val="20"/>
          <w:szCs w:val="20"/>
        </w:rPr>
        <w:t xml:space="preserve"> </w:t>
      </w:r>
      <w:r w:rsidR="00F86294">
        <w:rPr>
          <w:rFonts w:asciiTheme="minorHAnsi" w:hAnsiTheme="minorHAnsi" w:cstheme="minorHAnsi"/>
          <w:sz w:val="20"/>
          <w:szCs w:val="20"/>
        </w:rPr>
        <w:t>V</w:t>
      </w:r>
      <w:r w:rsidRPr="00CC68BD">
        <w:rPr>
          <w:rFonts w:asciiTheme="minorHAnsi" w:hAnsiTheme="minorHAnsi" w:cstheme="minorHAnsi"/>
          <w:sz w:val="20"/>
          <w:szCs w:val="20"/>
        </w:rPr>
        <w:t xml:space="preserve">olunteer service departmental Graduate Program sub-committee, </w:t>
      </w:r>
      <w:r w:rsidRPr="00CC68BD">
        <w:rPr>
          <w:rFonts w:asciiTheme="minorHAnsi" w:hAnsiTheme="minorHAnsi" w:cstheme="minorHAnsi"/>
          <w:bCs/>
          <w:sz w:val="20"/>
          <w:szCs w:val="20"/>
        </w:rPr>
        <w:t xml:space="preserve">Honouring Indigenous Knowledge &amp; Perspectives </w:t>
      </w:r>
      <w:r w:rsidR="00854397" w:rsidRPr="00CC68BD">
        <w:rPr>
          <w:rFonts w:asciiTheme="minorHAnsi" w:hAnsiTheme="minorHAnsi" w:cstheme="minorHAnsi"/>
          <w:sz w:val="20"/>
          <w:szCs w:val="20"/>
        </w:rPr>
        <w:sym w:font="Symbol" w:char="F0B7"/>
      </w:r>
      <w:r w:rsidR="00854397" w:rsidRPr="00CC68BD">
        <w:rPr>
          <w:rFonts w:asciiTheme="minorHAnsi" w:hAnsiTheme="minorHAnsi" w:cstheme="minorHAnsi"/>
          <w:sz w:val="20"/>
          <w:szCs w:val="20"/>
        </w:rPr>
        <w:t xml:space="preserve"> </w:t>
      </w:r>
      <w:r w:rsidR="00CC68BD">
        <w:rPr>
          <w:rFonts w:asciiTheme="minorHAnsi" w:hAnsiTheme="minorHAnsi" w:cstheme="minorHAnsi"/>
          <w:sz w:val="20"/>
          <w:szCs w:val="20"/>
        </w:rPr>
        <w:t>M</w:t>
      </w:r>
      <w:r w:rsidRPr="00CC68BD">
        <w:rPr>
          <w:rFonts w:asciiTheme="minorHAnsi" w:hAnsiTheme="minorHAnsi" w:cstheme="minorHAnsi"/>
          <w:sz w:val="20"/>
          <w:szCs w:val="20"/>
        </w:rPr>
        <w:t>ember Indigenous Education Council</w:t>
      </w:r>
      <w:r w:rsidR="00854397" w:rsidRPr="00CC68BD">
        <w:rPr>
          <w:rFonts w:asciiTheme="minorHAnsi" w:hAnsiTheme="minorHAnsi" w:cstheme="minorHAnsi"/>
          <w:sz w:val="20"/>
          <w:szCs w:val="20"/>
        </w:rPr>
        <w:t xml:space="preserve"> </w:t>
      </w:r>
      <w:r w:rsidR="00854397" w:rsidRPr="00CC68BD">
        <w:rPr>
          <w:rFonts w:asciiTheme="minorHAnsi" w:hAnsiTheme="minorHAnsi" w:cstheme="minorHAnsi"/>
          <w:sz w:val="20"/>
          <w:szCs w:val="20"/>
        </w:rPr>
        <w:sym w:font="Symbol" w:char="F0B7"/>
      </w:r>
      <w:r w:rsidR="00B736FB" w:rsidRPr="00CC68BD">
        <w:rPr>
          <w:rFonts w:asciiTheme="minorHAnsi" w:hAnsiTheme="minorHAnsi" w:cstheme="minorHAnsi"/>
          <w:sz w:val="20"/>
          <w:szCs w:val="20"/>
        </w:rPr>
        <w:t xml:space="preserve"> </w:t>
      </w:r>
      <w:r w:rsidRPr="00CC68BD">
        <w:rPr>
          <w:rFonts w:asciiTheme="minorHAnsi" w:hAnsiTheme="minorHAnsi" w:cstheme="minorHAnsi"/>
          <w:sz w:val="20"/>
          <w:szCs w:val="20"/>
        </w:rPr>
        <w:t xml:space="preserve">appointed to the </w:t>
      </w:r>
      <w:r w:rsidRPr="00CC68BD">
        <w:rPr>
          <w:rFonts w:asciiTheme="minorHAnsi" w:hAnsiTheme="minorHAnsi" w:cstheme="minorHAnsi"/>
          <w:bCs/>
          <w:sz w:val="20"/>
          <w:szCs w:val="20"/>
        </w:rPr>
        <w:t xml:space="preserve">Dean’s Pool for Department Advisory Selection Representatives </w:t>
      </w:r>
      <w:r w:rsidR="00854397" w:rsidRPr="00A340BF">
        <w:rPr>
          <w:rFonts w:asciiTheme="minorHAnsi" w:hAnsiTheme="minorHAnsi" w:cstheme="minorHAnsi"/>
          <w:sz w:val="20"/>
          <w:szCs w:val="20"/>
        </w:rPr>
        <w:sym w:font="Symbol" w:char="F0B7"/>
      </w:r>
      <w:r w:rsidR="00854397" w:rsidRPr="00A340BF">
        <w:rPr>
          <w:rFonts w:asciiTheme="minorHAnsi" w:hAnsiTheme="minorHAnsi" w:cstheme="minorHAnsi"/>
          <w:sz w:val="20"/>
          <w:szCs w:val="20"/>
        </w:rPr>
        <w:t xml:space="preserve"> </w:t>
      </w:r>
      <w:r w:rsidR="003265BF" w:rsidRPr="00A340BF">
        <w:rPr>
          <w:rFonts w:asciiTheme="minorHAnsi" w:hAnsiTheme="minorHAnsi"/>
          <w:bCs/>
          <w:color w:val="000000"/>
          <w:sz w:val="20"/>
          <w:szCs w:val="20"/>
        </w:rPr>
        <w:t>M</w:t>
      </w:r>
      <w:r w:rsidR="00B736FB" w:rsidRPr="00A340BF">
        <w:rPr>
          <w:rFonts w:asciiTheme="minorHAnsi" w:hAnsiTheme="minorHAnsi"/>
          <w:bCs/>
          <w:color w:val="000000"/>
          <w:sz w:val="20"/>
          <w:szCs w:val="20"/>
        </w:rPr>
        <w:t xml:space="preserve">ember </w:t>
      </w:r>
      <w:r w:rsidR="00B736FB" w:rsidRPr="00A340BF">
        <w:rPr>
          <w:rFonts w:asciiTheme="minorHAnsi" w:hAnsiTheme="minorHAnsi"/>
          <w:sz w:val="20"/>
          <w:szCs w:val="20"/>
        </w:rPr>
        <w:t xml:space="preserve">Centre for Research for Teacher Education and Development – </w:t>
      </w:r>
      <w:r w:rsidR="00B736FB" w:rsidRPr="00CC68BD">
        <w:rPr>
          <w:rFonts w:asciiTheme="minorHAnsi" w:hAnsiTheme="minorHAnsi"/>
          <w:sz w:val="20"/>
          <w:szCs w:val="20"/>
        </w:rPr>
        <w:t xml:space="preserve">Research Issues Roundtable </w:t>
      </w:r>
      <w:r w:rsidR="00662909" w:rsidRPr="00CC68BD">
        <w:rPr>
          <w:rFonts w:asciiTheme="minorHAnsi" w:hAnsiTheme="minorHAnsi"/>
          <w:sz w:val="20"/>
          <w:szCs w:val="20"/>
        </w:rPr>
        <w:sym w:font="Symbol" w:char="F0B7"/>
      </w:r>
      <w:r w:rsidR="00662909" w:rsidRPr="00CC68BD">
        <w:rPr>
          <w:rFonts w:asciiTheme="minorHAnsi" w:hAnsiTheme="minorHAnsi"/>
          <w:sz w:val="20"/>
          <w:szCs w:val="20"/>
        </w:rPr>
        <w:t xml:space="preserve"> </w:t>
      </w:r>
      <w:r w:rsidR="00CC68BD">
        <w:rPr>
          <w:rFonts w:asciiTheme="minorHAnsi" w:hAnsiTheme="minorHAnsi"/>
          <w:sz w:val="20"/>
          <w:szCs w:val="20"/>
        </w:rPr>
        <w:t xml:space="preserve">Team Member </w:t>
      </w:r>
      <w:r w:rsidR="005C3017" w:rsidRPr="00CC68BD">
        <w:rPr>
          <w:rFonts w:asciiTheme="minorHAnsi" w:hAnsiTheme="minorHAnsi"/>
          <w:sz w:val="20"/>
          <w:szCs w:val="20"/>
        </w:rPr>
        <w:t>Indigenous and Relational Program Area</w:t>
      </w:r>
      <w:r w:rsidR="00CC68BD" w:rsidRPr="00CC68BD">
        <w:rPr>
          <w:rFonts w:asciiTheme="minorHAnsi" w:hAnsiTheme="minorHAnsi"/>
          <w:sz w:val="20"/>
          <w:szCs w:val="20"/>
        </w:rPr>
        <w:t xml:space="preserve"> </w:t>
      </w:r>
      <w:r w:rsidR="00CC68BD" w:rsidRPr="00CC68BD">
        <w:rPr>
          <w:rFonts w:asciiTheme="minorHAnsi" w:hAnsiTheme="minorHAnsi"/>
          <w:sz w:val="20"/>
          <w:szCs w:val="20"/>
        </w:rPr>
        <w:sym w:font="Symbol" w:char="F0B7"/>
      </w:r>
      <w:r w:rsidR="00CC68BD" w:rsidRPr="00CC68BD">
        <w:rPr>
          <w:rFonts w:asciiTheme="minorHAnsi" w:hAnsiTheme="minorHAnsi"/>
          <w:sz w:val="20"/>
          <w:szCs w:val="20"/>
        </w:rPr>
        <w:t xml:space="preserve"> Librarian consultation FNMI content for Subject Guides</w:t>
      </w:r>
      <w:r w:rsidR="00854397" w:rsidRPr="00854397">
        <w:rPr>
          <w:rFonts w:asciiTheme="minorHAnsi" w:hAnsiTheme="minorHAnsi" w:cstheme="minorHAnsi"/>
          <w:sz w:val="20"/>
          <w:szCs w:val="20"/>
        </w:rPr>
        <w:t xml:space="preserve">  </w:t>
      </w:r>
      <w:r w:rsidR="005D0F97">
        <w:rPr>
          <w:rFonts w:asciiTheme="minorHAnsi" w:hAnsiTheme="minorHAnsi" w:cstheme="minorHAnsi"/>
          <w:sz w:val="20"/>
          <w:szCs w:val="20"/>
        </w:rPr>
        <w:sym w:font="Symbol" w:char="F0B7"/>
      </w:r>
      <w:r w:rsidR="005D0F97">
        <w:rPr>
          <w:rFonts w:asciiTheme="minorHAnsi" w:hAnsiTheme="minorHAnsi" w:cstheme="minorHAnsi"/>
          <w:sz w:val="20"/>
          <w:szCs w:val="20"/>
        </w:rPr>
        <w:t xml:space="preserve"> First Nation Schools  - SLP mentorship</w:t>
      </w:r>
      <w:r w:rsidR="00A340BF">
        <w:rPr>
          <w:rFonts w:asciiTheme="minorHAnsi" w:hAnsiTheme="minorHAnsi" w:cstheme="minorHAnsi"/>
          <w:sz w:val="20"/>
          <w:szCs w:val="20"/>
        </w:rPr>
        <w:t xml:space="preserve"> </w:t>
      </w:r>
      <w:r w:rsidR="00F86294">
        <w:rPr>
          <w:rFonts w:asciiTheme="minorHAnsi" w:hAnsiTheme="minorHAnsi" w:cstheme="minorHAnsi"/>
          <w:sz w:val="20"/>
          <w:szCs w:val="20"/>
        </w:rPr>
        <w:sym w:font="Symbol" w:char="F0B7"/>
      </w:r>
      <w:r w:rsidR="00854397" w:rsidRPr="00854397">
        <w:rPr>
          <w:rFonts w:asciiTheme="minorHAnsi" w:hAnsiTheme="minorHAnsi" w:cstheme="minorHAnsi"/>
          <w:sz w:val="20"/>
          <w:szCs w:val="20"/>
        </w:rPr>
        <w:t xml:space="preserve"> </w:t>
      </w:r>
      <w:r w:rsidR="00F86294" w:rsidRPr="00F86294">
        <w:rPr>
          <w:rFonts w:asciiTheme="minorHAnsi" w:hAnsiTheme="minorHAnsi" w:cstheme="minorHAnsi"/>
          <w:sz w:val="20"/>
          <w:szCs w:val="20"/>
        </w:rPr>
        <w:t xml:space="preserve">Member, </w:t>
      </w:r>
      <w:r w:rsidR="00F86294" w:rsidRPr="00F86294">
        <w:rPr>
          <w:rFonts w:asciiTheme="minorHAnsi" w:hAnsiTheme="minorHAnsi"/>
          <w:sz w:val="20"/>
          <w:szCs w:val="20"/>
        </w:rPr>
        <w:t>Situated Knowledges: Indigenous Peoples and Place (SKIPP) proposed Signature Area</w:t>
      </w:r>
      <w:r w:rsidR="00F86294">
        <w:rPr>
          <w:rFonts w:ascii="DejaVuSans" w:hAnsi="DejaVuSans"/>
          <w:sz w:val="20"/>
          <w:szCs w:val="20"/>
        </w:rPr>
        <w:t xml:space="preserve">       </w:t>
      </w:r>
      <w:r w:rsidR="00A340BF">
        <w:rPr>
          <w:rFonts w:ascii="DejaVuSans" w:hAnsi="DejaVuSans"/>
          <w:sz w:val="20"/>
          <w:szCs w:val="20"/>
        </w:rPr>
        <w:t xml:space="preserve">                </w:t>
      </w:r>
      <w:r w:rsidR="00F86294">
        <w:rPr>
          <w:rFonts w:ascii="DejaVuSans" w:hAnsi="DejaVuSans"/>
          <w:sz w:val="20"/>
          <w:szCs w:val="20"/>
        </w:rPr>
        <w:t xml:space="preserve">        </w:t>
      </w:r>
    </w:p>
    <w:p w:rsidR="002F468A" w:rsidRDefault="002F468A" w:rsidP="00F86294">
      <w:pPr>
        <w:pStyle w:val="ListBullet"/>
        <w:numPr>
          <w:ilvl w:val="0"/>
          <w:numId w:val="0"/>
        </w:numPr>
        <w:rPr>
          <w:rFonts w:asciiTheme="minorHAnsi" w:hAnsiTheme="minorHAnsi" w:cstheme="minorHAnsi"/>
          <w:sz w:val="20"/>
          <w:szCs w:val="20"/>
        </w:rPr>
      </w:pPr>
      <w:r>
        <w:rPr>
          <w:rFonts w:asciiTheme="minorHAnsi" w:hAnsiTheme="minorHAnsi" w:cstheme="minorHAnsi"/>
          <w:sz w:val="20"/>
          <w:szCs w:val="20"/>
        </w:rPr>
        <w:t xml:space="preserve">                                                                                                                                        </w:t>
      </w:r>
      <w:r w:rsidR="00854397" w:rsidRPr="00854397">
        <w:rPr>
          <w:rFonts w:asciiTheme="minorHAnsi" w:hAnsiTheme="minorHAnsi" w:cstheme="minorHAnsi"/>
          <w:sz w:val="20"/>
          <w:szCs w:val="20"/>
        </w:rPr>
        <w:t xml:space="preserve">2016 </w:t>
      </w:r>
      <w:r w:rsidR="00854397">
        <w:rPr>
          <w:rFonts w:asciiTheme="minorHAnsi" w:hAnsiTheme="minorHAnsi" w:cstheme="minorHAnsi"/>
          <w:sz w:val="20"/>
          <w:szCs w:val="20"/>
        </w:rPr>
        <w:t>–</w:t>
      </w:r>
      <w:r w:rsidR="00854397" w:rsidRPr="00854397">
        <w:rPr>
          <w:rFonts w:asciiTheme="minorHAnsi" w:hAnsiTheme="minorHAnsi" w:cstheme="minorHAnsi"/>
          <w:sz w:val="20"/>
          <w:szCs w:val="20"/>
        </w:rPr>
        <w:t xml:space="preserve"> pr</w:t>
      </w:r>
      <w:r w:rsidR="005C3017">
        <w:rPr>
          <w:rFonts w:asciiTheme="minorHAnsi" w:hAnsiTheme="minorHAnsi" w:cstheme="minorHAnsi"/>
          <w:sz w:val="20"/>
          <w:szCs w:val="20"/>
        </w:rPr>
        <w:t>esent</w:t>
      </w:r>
    </w:p>
    <w:p w:rsidR="002F468A" w:rsidRDefault="002F468A" w:rsidP="00F86294">
      <w:pPr>
        <w:pStyle w:val="ListBullet"/>
        <w:numPr>
          <w:ilvl w:val="0"/>
          <w:numId w:val="0"/>
        </w:numPr>
        <w:rPr>
          <w:rFonts w:asciiTheme="minorHAnsi" w:hAnsiTheme="minorHAnsi" w:cstheme="minorHAnsi"/>
          <w:sz w:val="20"/>
          <w:szCs w:val="20"/>
        </w:rPr>
      </w:pPr>
    </w:p>
    <w:p w:rsidR="00854397" w:rsidRPr="00EE2C67" w:rsidRDefault="00854397" w:rsidP="00854397">
      <w:pPr>
        <w:pStyle w:val="ListBullet"/>
        <w:numPr>
          <w:ilvl w:val="0"/>
          <w:numId w:val="0"/>
        </w:numPr>
        <w:rPr>
          <w:rFonts w:asciiTheme="minorHAnsi" w:hAnsiTheme="minorHAnsi" w:cstheme="minorHAnsi"/>
          <w:b/>
          <w:sz w:val="20"/>
          <w:szCs w:val="20"/>
        </w:rPr>
      </w:pPr>
      <w:r w:rsidRPr="00EE2C67">
        <w:rPr>
          <w:rFonts w:asciiTheme="minorHAnsi" w:hAnsiTheme="minorHAnsi" w:cstheme="minorHAnsi"/>
          <w:b/>
          <w:sz w:val="20"/>
          <w:szCs w:val="20"/>
        </w:rPr>
        <w:lastRenderedPageBreak/>
        <w:t>Laurentian University</w:t>
      </w:r>
    </w:p>
    <w:p w:rsidR="00854397" w:rsidRPr="00EE2C67" w:rsidRDefault="00854397" w:rsidP="00854397">
      <w:pPr>
        <w:pStyle w:val="ListBullet"/>
        <w:rPr>
          <w:rFonts w:asciiTheme="minorHAnsi" w:hAnsiTheme="minorHAnsi"/>
          <w:sz w:val="20"/>
          <w:szCs w:val="20"/>
        </w:rPr>
      </w:pPr>
      <w:r w:rsidRPr="00DC61DD">
        <w:rPr>
          <w:rFonts w:asciiTheme="minorHAnsi" w:hAnsiTheme="minorHAnsi"/>
          <w:sz w:val="20"/>
          <w:szCs w:val="20"/>
          <w:u w:val="single"/>
        </w:rPr>
        <w:t>KAIROS Blanket Exercise</w:t>
      </w:r>
      <w:r w:rsidRPr="00EE2C67">
        <w:rPr>
          <w:rFonts w:asciiTheme="minorHAnsi" w:hAnsiTheme="minorHAnsi"/>
          <w:sz w:val="20"/>
          <w:szCs w:val="20"/>
        </w:rPr>
        <w:t xml:space="preserve">, School of Education, Co-facilitated with 2 colleagues, 1 Aboriginal community member, 1 undergraduate student • Activity to educate Canadians about Indigenous rights history • Building bridges of understanding and respect • Participatory experience to facilitate </w:t>
      </w:r>
      <w:r w:rsidR="002F468A">
        <w:rPr>
          <w:rFonts w:asciiTheme="minorHAnsi" w:hAnsiTheme="minorHAnsi"/>
          <w:sz w:val="20"/>
          <w:szCs w:val="20"/>
        </w:rPr>
        <w:t xml:space="preserve">           </w:t>
      </w:r>
      <w:r w:rsidRPr="00EE2C67">
        <w:rPr>
          <w:rFonts w:asciiTheme="minorHAnsi" w:hAnsiTheme="minorHAnsi"/>
          <w:sz w:val="20"/>
          <w:szCs w:val="20"/>
        </w:rPr>
        <w:t xml:space="preserve">understanding of nation-to-nation relationship and reconciliation               </w:t>
      </w:r>
      <w:r w:rsidR="00EE2C67">
        <w:rPr>
          <w:rFonts w:asciiTheme="minorHAnsi" w:hAnsiTheme="minorHAnsi"/>
          <w:sz w:val="20"/>
          <w:szCs w:val="20"/>
        </w:rPr>
        <w:t xml:space="preserve">           </w:t>
      </w:r>
      <w:r w:rsidR="002F468A">
        <w:rPr>
          <w:rFonts w:asciiTheme="minorHAnsi" w:hAnsiTheme="minorHAnsi"/>
          <w:sz w:val="20"/>
          <w:szCs w:val="20"/>
        </w:rPr>
        <w:t xml:space="preserve">       </w:t>
      </w:r>
      <w:r w:rsidR="00EE2C67">
        <w:rPr>
          <w:rFonts w:asciiTheme="minorHAnsi" w:hAnsiTheme="minorHAnsi"/>
          <w:sz w:val="20"/>
          <w:szCs w:val="20"/>
        </w:rPr>
        <w:t xml:space="preserve">     </w:t>
      </w:r>
      <w:r w:rsidRPr="00EE2C67">
        <w:rPr>
          <w:rFonts w:asciiTheme="minorHAnsi" w:hAnsiTheme="minorHAnsi"/>
          <w:sz w:val="20"/>
          <w:szCs w:val="20"/>
        </w:rPr>
        <w:t xml:space="preserve">             201</w:t>
      </w:r>
      <w:r w:rsidR="00EE2C67">
        <w:rPr>
          <w:rFonts w:asciiTheme="minorHAnsi" w:hAnsiTheme="minorHAnsi"/>
          <w:sz w:val="20"/>
          <w:szCs w:val="20"/>
        </w:rPr>
        <w:t>6</w:t>
      </w:r>
    </w:p>
    <w:p w:rsidR="00854397" w:rsidRPr="00EE2C67" w:rsidRDefault="00854397" w:rsidP="00854397">
      <w:pPr>
        <w:pStyle w:val="ListBullet"/>
        <w:rPr>
          <w:rFonts w:asciiTheme="minorHAnsi" w:hAnsiTheme="minorHAnsi"/>
          <w:sz w:val="20"/>
          <w:szCs w:val="20"/>
        </w:rPr>
      </w:pPr>
      <w:r w:rsidRPr="00DC61DD">
        <w:rPr>
          <w:rFonts w:asciiTheme="minorHAnsi" w:hAnsiTheme="minorHAnsi"/>
          <w:sz w:val="20"/>
          <w:szCs w:val="20"/>
          <w:u w:val="single"/>
        </w:rPr>
        <w:t>3MT Competition</w:t>
      </w:r>
      <w:r w:rsidRPr="00EE2C67">
        <w:rPr>
          <w:rFonts w:asciiTheme="minorHAnsi" w:hAnsiTheme="minorHAnsi"/>
          <w:sz w:val="20"/>
          <w:szCs w:val="20"/>
        </w:rPr>
        <w:t xml:space="preserve"> Faculty of Graduate Studies, Faculty of Education Annual Symposium</w:t>
      </w:r>
      <w:r w:rsidR="00DC61DD">
        <w:rPr>
          <w:rFonts w:asciiTheme="minorHAnsi" w:hAnsiTheme="minorHAnsi"/>
          <w:sz w:val="20"/>
          <w:szCs w:val="20"/>
        </w:rPr>
        <w:t xml:space="preserve">  </w:t>
      </w:r>
      <w:r w:rsidR="00F20981">
        <w:rPr>
          <w:rFonts w:asciiTheme="minorHAnsi" w:hAnsiTheme="minorHAnsi"/>
          <w:sz w:val="20"/>
          <w:szCs w:val="20"/>
        </w:rPr>
        <w:t xml:space="preserve">               </w:t>
      </w:r>
      <w:r w:rsidR="00F20981" w:rsidRPr="00EE2C67">
        <w:rPr>
          <w:rFonts w:asciiTheme="minorHAnsi" w:hAnsiTheme="minorHAnsi"/>
          <w:sz w:val="20"/>
          <w:szCs w:val="20"/>
        </w:rPr>
        <w:t>Judges Panel Member</w:t>
      </w:r>
      <w:r w:rsidRPr="00EE2C67">
        <w:rPr>
          <w:rFonts w:asciiTheme="minorHAnsi" w:hAnsiTheme="minorHAnsi"/>
          <w:sz w:val="20"/>
          <w:szCs w:val="20"/>
        </w:rPr>
        <w:t xml:space="preserve">          </w:t>
      </w:r>
      <w:r w:rsidR="00EE2C67">
        <w:rPr>
          <w:rFonts w:asciiTheme="minorHAnsi" w:hAnsiTheme="minorHAnsi"/>
          <w:sz w:val="20"/>
          <w:szCs w:val="20"/>
        </w:rPr>
        <w:t xml:space="preserve">                </w:t>
      </w:r>
      <w:r w:rsidRPr="00EE2C67">
        <w:rPr>
          <w:rFonts w:asciiTheme="minorHAnsi" w:hAnsiTheme="minorHAnsi"/>
          <w:sz w:val="20"/>
          <w:szCs w:val="20"/>
        </w:rPr>
        <w:t xml:space="preserve">                                                                </w:t>
      </w:r>
      <w:r w:rsidR="00F20981">
        <w:rPr>
          <w:rFonts w:asciiTheme="minorHAnsi" w:hAnsiTheme="minorHAnsi"/>
          <w:sz w:val="20"/>
          <w:szCs w:val="20"/>
        </w:rPr>
        <w:t xml:space="preserve">                 </w:t>
      </w:r>
      <w:r w:rsidRPr="00EE2C67">
        <w:rPr>
          <w:rFonts w:asciiTheme="minorHAnsi" w:hAnsiTheme="minorHAnsi"/>
          <w:sz w:val="20"/>
          <w:szCs w:val="20"/>
        </w:rPr>
        <w:t xml:space="preserve">  </w:t>
      </w:r>
      <w:r w:rsidR="002F468A">
        <w:rPr>
          <w:rFonts w:asciiTheme="minorHAnsi" w:hAnsiTheme="minorHAnsi"/>
          <w:sz w:val="20"/>
          <w:szCs w:val="20"/>
        </w:rPr>
        <w:t xml:space="preserve">     </w:t>
      </w:r>
      <w:r w:rsidRPr="00EE2C67">
        <w:rPr>
          <w:rFonts w:asciiTheme="minorHAnsi" w:hAnsiTheme="minorHAnsi"/>
          <w:sz w:val="20"/>
          <w:szCs w:val="20"/>
        </w:rPr>
        <w:t xml:space="preserve"> 201</w:t>
      </w:r>
      <w:r w:rsidR="00EE2C67">
        <w:rPr>
          <w:rFonts w:asciiTheme="minorHAnsi" w:hAnsiTheme="minorHAnsi"/>
          <w:sz w:val="20"/>
          <w:szCs w:val="20"/>
        </w:rPr>
        <w:t>6</w:t>
      </w:r>
    </w:p>
    <w:p w:rsidR="00CF0484" w:rsidRPr="00F20981" w:rsidRDefault="00EE2C67" w:rsidP="00F20981">
      <w:pPr>
        <w:pStyle w:val="ListBullet"/>
        <w:rPr>
          <w:rFonts w:asciiTheme="minorHAnsi" w:hAnsiTheme="minorHAnsi"/>
          <w:sz w:val="20"/>
          <w:szCs w:val="20"/>
        </w:rPr>
      </w:pPr>
      <w:r w:rsidRPr="00DC61DD">
        <w:rPr>
          <w:rFonts w:asciiTheme="minorHAnsi" w:hAnsiTheme="minorHAnsi"/>
          <w:sz w:val="20"/>
          <w:szCs w:val="20"/>
          <w:u w:val="single"/>
        </w:rPr>
        <w:t>Faculty of Education Annual Symposium</w:t>
      </w:r>
      <w:r w:rsidRPr="00EE2C67">
        <w:rPr>
          <w:rFonts w:asciiTheme="minorHAnsi" w:hAnsiTheme="minorHAnsi"/>
          <w:sz w:val="20"/>
          <w:szCs w:val="20"/>
        </w:rPr>
        <w:t>,</w:t>
      </w:r>
      <w:r w:rsidR="00F20981" w:rsidRPr="00F20981">
        <w:rPr>
          <w:rFonts w:asciiTheme="minorHAnsi" w:hAnsiTheme="minorHAnsi"/>
          <w:sz w:val="20"/>
          <w:szCs w:val="20"/>
        </w:rPr>
        <w:t xml:space="preserve"> Collaborative Community-Academy </w:t>
      </w:r>
      <w:r w:rsidR="00F20981">
        <w:rPr>
          <w:rFonts w:asciiTheme="minorHAnsi" w:hAnsiTheme="minorHAnsi"/>
          <w:sz w:val="20"/>
          <w:szCs w:val="20"/>
        </w:rPr>
        <w:t xml:space="preserve">                         </w:t>
      </w:r>
      <w:r w:rsidR="00F20981" w:rsidRPr="00F20981">
        <w:rPr>
          <w:rFonts w:asciiTheme="minorHAnsi" w:hAnsiTheme="minorHAnsi"/>
          <w:sz w:val="20"/>
          <w:szCs w:val="20"/>
        </w:rPr>
        <w:t xml:space="preserve">Presentation Team Member                                                                                                                        </w:t>
      </w:r>
      <w:r w:rsidR="00F20981">
        <w:rPr>
          <w:rFonts w:asciiTheme="minorHAnsi" w:hAnsiTheme="minorHAnsi"/>
          <w:sz w:val="20"/>
          <w:szCs w:val="20"/>
        </w:rPr>
        <w:t xml:space="preserve"> </w:t>
      </w:r>
      <w:r w:rsidRPr="00EE2C67">
        <w:rPr>
          <w:rFonts w:asciiTheme="minorHAnsi" w:hAnsiTheme="minorHAnsi"/>
          <w:sz w:val="20"/>
          <w:szCs w:val="20"/>
        </w:rPr>
        <w:t xml:space="preserve"> </w:t>
      </w:r>
      <w:proofErr w:type="gramStart"/>
      <w:r w:rsidRPr="00DC61DD">
        <w:rPr>
          <w:rFonts w:asciiTheme="minorHAnsi" w:hAnsiTheme="minorHAnsi"/>
          <w:i/>
          <w:sz w:val="20"/>
          <w:szCs w:val="20"/>
        </w:rPr>
        <w:t>The</w:t>
      </w:r>
      <w:proofErr w:type="gramEnd"/>
      <w:r w:rsidRPr="00DC61DD">
        <w:rPr>
          <w:rFonts w:asciiTheme="minorHAnsi" w:hAnsiTheme="minorHAnsi"/>
          <w:i/>
          <w:sz w:val="20"/>
          <w:szCs w:val="20"/>
        </w:rPr>
        <w:t xml:space="preserve"> Work of Allies: Nurturing and Sustaining our Journey</w:t>
      </w:r>
      <w:r w:rsidR="00DC61DD" w:rsidRPr="00DC61DD">
        <w:rPr>
          <w:rFonts w:asciiTheme="minorHAnsi" w:hAnsiTheme="minorHAnsi"/>
          <w:i/>
          <w:sz w:val="20"/>
          <w:szCs w:val="20"/>
        </w:rPr>
        <w:t xml:space="preserve"> Together</w:t>
      </w:r>
      <w:r w:rsidR="00F20981" w:rsidRPr="00DC61DD">
        <w:rPr>
          <w:rFonts w:asciiTheme="minorHAnsi" w:hAnsiTheme="minorHAnsi"/>
          <w:i/>
          <w:sz w:val="20"/>
          <w:szCs w:val="20"/>
        </w:rPr>
        <w:t xml:space="preserve">                                              </w:t>
      </w:r>
      <w:r w:rsidR="002F468A">
        <w:rPr>
          <w:rFonts w:asciiTheme="minorHAnsi" w:hAnsiTheme="minorHAnsi"/>
          <w:i/>
          <w:sz w:val="20"/>
          <w:szCs w:val="20"/>
        </w:rPr>
        <w:t xml:space="preserve">  </w:t>
      </w:r>
      <w:r w:rsidRPr="00F20981">
        <w:rPr>
          <w:rFonts w:asciiTheme="minorHAnsi" w:hAnsiTheme="minorHAnsi"/>
          <w:sz w:val="20"/>
          <w:szCs w:val="20"/>
        </w:rPr>
        <w:t>2016</w:t>
      </w:r>
    </w:p>
    <w:p w:rsidR="00EE2C67" w:rsidRDefault="00CF0484" w:rsidP="00081438">
      <w:pPr>
        <w:pStyle w:val="ListBullet"/>
        <w:numPr>
          <w:ilvl w:val="0"/>
          <w:numId w:val="23"/>
        </w:numPr>
        <w:ind w:left="284" w:hanging="284"/>
        <w:rPr>
          <w:rFonts w:asciiTheme="minorHAnsi" w:hAnsiTheme="minorHAnsi"/>
          <w:sz w:val="20"/>
          <w:szCs w:val="20"/>
        </w:rPr>
      </w:pPr>
      <w:proofErr w:type="spellStart"/>
      <w:r w:rsidRPr="00DC61DD">
        <w:rPr>
          <w:rFonts w:asciiTheme="minorHAnsi" w:hAnsiTheme="minorHAnsi"/>
          <w:sz w:val="20"/>
          <w:szCs w:val="20"/>
          <w:u w:val="single"/>
        </w:rPr>
        <w:t>Maamwizing</w:t>
      </w:r>
      <w:proofErr w:type="spellEnd"/>
      <w:r w:rsidRPr="00DC61DD">
        <w:rPr>
          <w:rFonts w:asciiTheme="minorHAnsi" w:hAnsiTheme="minorHAnsi"/>
          <w:sz w:val="20"/>
          <w:szCs w:val="20"/>
          <w:u w:val="single"/>
        </w:rPr>
        <w:t xml:space="preserve"> Indigeneity in the Academy Conference</w:t>
      </w:r>
      <w:r w:rsidRPr="00CF0484">
        <w:rPr>
          <w:rFonts w:asciiTheme="minorHAnsi" w:hAnsiTheme="minorHAnsi"/>
          <w:sz w:val="20"/>
          <w:szCs w:val="20"/>
        </w:rPr>
        <w:t xml:space="preserve"> </w:t>
      </w:r>
      <w:r w:rsidR="00DC61DD">
        <w:rPr>
          <w:rFonts w:asciiTheme="minorHAnsi" w:hAnsiTheme="minorHAnsi"/>
          <w:sz w:val="20"/>
          <w:szCs w:val="20"/>
        </w:rPr>
        <w:t xml:space="preserve">                                                                </w:t>
      </w:r>
      <w:r w:rsidRPr="00DC61DD">
        <w:rPr>
          <w:rFonts w:asciiTheme="minorHAnsi" w:hAnsiTheme="minorHAnsi"/>
          <w:i/>
          <w:sz w:val="20"/>
          <w:szCs w:val="20"/>
        </w:rPr>
        <w:t>Building Our Bundles</w:t>
      </w:r>
      <w:r w:rsidRPr="00CF0484">
        <w:rPr>
          <w:rFonts w:asciiTheme="minorHAnsi" w:hAnsiTheme="minorHAnsi"/>
          <w:sz w:val="20"/>
          <w:szCs w:val="20"/>
        </w:rPr>
        <w:t xml:space="preserve"> Roundtable on Traditional Indigenous Knowledge in the Academy</w:t>
      </w:r>
      <w:r>
        <w:rPr>
          <w:rFonts w:asciiTheme="minorHAnsi" w:hAnsiTheme="minorHAnsi"/>
          <w:sz w:val="20"/>
          <w:szCs w:val="20"/>
        </w:rPr>
        <w:t xml:space="preserve">       </w:t>
      </w:r>
      <w:r w:rsidRPr="00CF0484">
        <w:rPr>
          <w:rFonts w:asciiTheme="minorHAnsi" w:hAnsiTheme="minorHAnsi"/>
          <w:sz w:val="20"/>
          <w:szCs w:val="20"/>
        </w:rPr>
        <w:t xml:space="preserve">        </w:t>
      </w:r>
      <w:r w:rsidR="002F468A">
        <w:rPr>
          <w:rFonts w:asciiTheme="minorHAnsi" w:hAnsiTheme="minorHAnsi"/>
          <w:sz w:val="20"/>
          <w:szCs w:val="20"/>
        </w:rPr>
        <w:t xml:space="preserve">  </w:t>
      </w:r>
      <w:r w:rsidRPr="00CF0484">
        <w:rPr>
          <w:rFonts w:asciiTheme="minorHAnsi" w:hAnsiTheme="minorHAnsi"/>
          <w:sz w:val="20"/>
          <w:szCs w:val="20"/>
        </w:rPr>
        <w:t>2016</w:t>
      </w:r>
    </w:p>
    <w:p w:rsidR="006F50A4" w:rsidRDefault="009942EE" w:rsidP="00081438">
      <w:pPr>
        <w:pStyle w:val="ListBullet"/>
        <w:numPr>
          <w:ilvl w:val="0"/>
          <w:numId w:val="23"/>
        </w:numPr>
        <w:ind w:left="284" w:hanging="284"/>
        <w:rPr>
          <w:rFonts w:asciiTheme="minorHAnsi" w:hAnsiTheme="minorHAnsi"/>
          <w:sz w:val="20"/>
          <w:szCs w:val="20"/>
        </w:rPr>
      </w:pPr>
      <w:r w:rsidRPr="00DC61DD">
        <w:rPr>
          <w:rFonts w:asciiTheme="minorHAnsi" w:hAnsiTheme="minorHAnsi"/>
          <w:sz w:val="20"/>
          <w:szCs w:val="20"/>
          <w:u w:val="single"/>
        </w:rPr>
        <w:t>Contemporary Issues and Interdisciplinary Connections: Precarious Bodies,</w:t>
      </w:r>
      <w:r w:rsidRPr="009942EE">
        <w:rPr>
          <w:rFonts w:asciiTheme="minorHAnsi" w:hAnsiTheme="minorHAnsi"/>
          <w:sz w:val="20"/>
          <w:szCs w:val="20"/>
        </w:rPr>
        <w:t xml:space="preserve"> Human </w:t>
      </w:r>
      <w:proofErr w:type="gramStart"/>
      <w:r w:rsidRPr="009942EE">
        <w:rPr>
          <w:rFonts w:asciiTheme="minorHAnsi" w:hAnsiTheme="minorHAnsi"/>
          <w:sz w:val="20"/>
          <w:szCs w:val="20"/>
        </w:rPr>
        <w:t xml:space="preserve">Studies, </w:t>
      </w:r>
      <w:r>
        <w:rPr>
          <w:rFonts w:asciiTheme="minorHAnsi" w:hAnsiTheme="minorHAnsi"/>
          <w:sz w:val="20"/>
          <w:szCs w:val="20"/>
        </w:rPr>
        <w:t xml:space="preserve">  </w:t>
      </w:r>
      <w:proofErr w:type="gramEnd"/>
      <w:r>
        <w:rPr>
          <w:rFonts w:asciiTheme="minorHAnsi" w:hAnsiTheme="minorHAnsi"/>
          <w:sz w:val="20"/>
          <w:szCs w:val="20"/>
        </w:rPr>
        <w:t xml:space="preserve"> </w:t>
      </w:r>
      <w:r w:rsidRPr="009942EE">
        <w:rPr>
          <w:rFonts w:asciiTheme="minorHAnsi" w:hAnsiTheme="minorHAnsi"/>
          <w:sz w:val="20"/>
          <w:szCs w:val="20"/>
        </w:rPr>
        <w:t>International Centre for Interdisciplinary Research in the Human Sciences, Centre for Humanities Research and Creativity, and Department of Sociology</w:t>
      </w:r>
      <w:r w:rsidR="00F20981">
        <w:rPr>
          <w:rFonts w:asciiTheme="minorHAnsi" w:hAnsiTheme="minorHAnsi"/>
          <w:sz w:val="20"/>
          <w:szCs w:val="20"/>
        </w:rPr>
        <w:t xml:space="preserve">                                                                   </w:t>
      </w:r>
      <w:r w:rsidRPr="00DC61DD">
        <w:rPr>
          <w:rFonts w:asciiTheme="minorHAnsi" w:hAnsiTheme="minorHAnsi"/>
          <w:i/>
          <w:sz w:val="20"/>
          <w:szCs w:val="20"/>
        </w:rPr>
        <w:t>Living in Two Worlds</w:t>
      </w:r>
      <w:r w:rsidRPr="009942EE">
        <w:rPr>
          <w:rFonts w:asciiTheme="minorHAnsi" w:hAnsiTheme="minorHAnsi"/>
          <w:sz w:val="20"/>
          <w:szCs w:val="20"/>
        </w:rPr>
        <w:t xml:space="preserve"> paper presentation       </w:t>
      </w:r>
      <w:r w:rsidR="006F50A4">
        <w:rPr>
          <w:rFonts w:asciiTheme="minorHAnsi" w:hAnsiTheme="minorHAnsi"/>
          <w:sz w:val="20"/>
          <w:szCs w:val="20"/>
        </w:rPr>
        <w:t xml:space="preserve">                                                                        </w:t>
      </w:r>
      <w:r w:rsidR="00A340BF">
        <w:rPr>
          <w:rFonts w:asciiTheme="minorHAnsi" w:hAnsiTheme="minorHAnsi"/>
          <w:sz w:val="20"/>
          <w:szCs w:val="20"/>
        </w:rPr>
        <w:t xml:space="preserve">    </w:t>
      </w:r>
      <w:r w:rsidR="002F468A">
        <w:rPr>
          <w:rFonts w:asciiTheme="minorHAnsi" w:hAnsiTheme="minorHAnsi"/>
          <w:sz w:val="20"/>
          <w:szCs w:val="20"/>
        </w:rPr>
        <w:t xml:space="preserve">   </w:t>
      </w:r>
      <w:r w:rsidRPr="009942EE">
        <w:rPr>
          <w:rFonts w:asciiTheme="minorHAnsi" w:hAnsiTheme="minorHAnsi"/>
          <w:sz w:val="20"/>
          <w:szCs w:val="20"/>
        </w:rPr>
        <w:t>2016</w:t>
      </w:r>
    </w:p>
    <w:p w:rsidR="006F50A4" w:rsidRDefault="006F50A4" w:rsidP="00081438">
      <w:pPr>
        <w:pStyle w:val="ListBullet"/>
        <w:numPr>
          <w:ilvl w:val="0"/>
          <w:numId w:val="23"/>
        </w:numPr>
        <w:ind w:left="284" w:hanging="284"/>
        <w:rPr>
          <w:rFonts w:asciiTheme="minorHAnsi" w:hAnsiTheme="minorHAnsi"/>
          <w:sz w:val="20"/>
          <w:szCs w:val="20"/>
        </w:rPr>
      </w:pPr>
      <w:r w:rsidRPr="006F50A4">
        <w:rPr>
          <w:rFonts w:asciiTheme="minorHAnsi" w:hAnsiTheme="minorHAnsi"/>
          <w:sz w:val="20"/>
          <w:szCs w:val="20"/>
          <w:u w:val="single"/>
        </w:rPr>
        <w:t>Young Readers &amp; Writers Symposium</w:t>
      </w:r>
      <w:r w:rsidRPr="006F50A4">
        <w:rPr>
          <w:rFonts w:asciiTheme="minorHAnsi" w:hAnsiTheme="minorHAnsi"/>
          <w:sz w:val="20"/>
          <w:szCs w:val="20"/>
        </w:rPr>
        <w:t xml:space="preserve">, Sudbury Planning Committee volunteer                              </w:t>
      </w:r>
      <w:r w:rsidRPr="006F50A4">
        <w:rPr>
          <w:rFonts w:asciiTheme="minorHAnsi" w:hAnsiTheme="minorHAnsi"/>
          <w:i/>
          <w:sz w:val="20"/>
          <w:szCs w:val="20"/>
        </w:rPr>
        <w:t>Literacy and Land</w:t>
      </w:r>
      <w:r w:rsidRPr="006F50A4">
        <w:rPr>
          <w:rFonts w:asciiTheme="minorHAnsi" w:hAnsiTheme="minorHAnsi"/>
          <w:sz w:val="20"/>
          <w:szCs w:val="20"/>
        </w:rPr>
        <w:t xml:space="preserve"> workshop facilitator                                                                            </w:t>
      </w:r>
      <w:r w:rsidR="002F468A">
        <w:rPr>
          <w:rFonts w:asciiTheme="minorHAnsi" w:hAnsiTheme="minorHAnsi"/>
          <w:sz w:val="20"/>
          <w:szCs w:val="20"/>
        </w:rPr>
        <w:t xml:space="preserve">  </w:t>
      </w:r>
      <w:r w:rsidRPr="006F50A4">
        <w:rPr>
          <w:rFonts w:asciiTheme="minorHAnsi" w:hAnsiTheme="minorHAnsi"/>
          <w:sz w:val="20"/>
          <w:szCs w:val="20"/>
        </w:rPr>
        <w:t>2014 – 2015</w:t>
      </w:r>
    </w:p>
    <w:p w:rsidR="006F50A4" w:rsidRPr="00081438" w:rsidRDefault="006F50A4" w:rsidP="00081438">
      <w:pPr>
        <w:pStyle w:val="ListBullet"/>
        <w:numPr>
          <w:ilvl w:val="0"/>
          <w:numId w:val="23"/>
        </w:numPr>
        <w:ind w:left="284" w:hanging="284"/>
        <w:rPr>
          <w:rFonts w:asciiTheme="minorHAnsi" w:hAnsiTheme="minorHAnsi"/>
          <w:sz w:val="20"/>
          <w:szCs w:val="20"/>
        </w:rPr>
      </w:pPr>
      <w:r w:rsidRPr="006F50A4">
        <w:rPr>
          <w:rFonts w:asciiTheme="minorHAnsi" w:hAnsiTheme="minorHAnsi"/>
          <w:sz w:val="20"/>
          <w:szCs w:val="20"/>
          <w:u w:val="single"/>
        </w:rPr>
        <w:t>Poverty and Homelessness Conference,</w:t>
      </w:r>
      <w:r w:rsidRPr="006F50A4">
        <w:rPr>
          <w:rFonts w:asciiTheme="minorHAnsi" w:hAnsiTheme="minorHAnsi"/>
          <w:sz w:val="20"/>
          <w:szCs w:val="20"/>
        </w:rPr>
        <w:t xml:space="preserve"> Sudbury, Volunteer                                                      </w:t>
      </w:r>
      <w:r w:rsidR="002F468A">
        <w:rPr>
          <w:rFonts w:asciiTheme="minorHAnsi" w:hAnsiTheme="minorHAnsi"/>
          <w:sz w:val="20"/>
          <w:szCs w:val="20"/>
        </w:rPr>
        <w:t xml:space="preserve">  </w:t>
      </w:r>
      <w:r w:rsidRPr="006F50A4">
        <w:rPr>
          <w:rFonts w:asciiTheme="minorHAnsi" w:hAnsiTheme="minorHAnsi"/>
          <w:sz w:val="20"/>
          <w:szCs w:val="20"/>
        </w:rPr>
        <w:t xml:space="preserve">  20</w:t>
      </w:r>
      <w:r w:rsidR="00A340BF">
        <w:rPr>
          <w:rFonts w:asciiTheme="minorHAnsi" w:hAnsiTheme="minorHAnsi"/>
          <w:sz w:val="20"/>
          <w:szCs w:val="20"/>
        </w:rPr>
        <w:t>14</w:t>
      </w:r>
    </w:p>
    <w:p w:rsidR="00E13782" w:rsidRPr="002F57B1" w:rsidRDefault="00E13782" w:rsidP="00E13782">
      <w:pPr>
        <w:pStyle w:val="Heading1"/>
        <w:pBdr>
          <w:bottom w:val="single" w:sz="8" w:space="3" w:color="7F7F7F" w:themeColor="text1" w:themeTint="80"/>
        </w:pBdr>
        <w:rPr>
          <w:rFonts w:asciiTheme="minorHAnsi" w:eastAsiaTheme="minorHAnsi" w:hAnsiTheme="minorHAnsi" w:cstheme="minorBidi"/>
          <w:b w:val="0"/>
          <w:caps w:val="0"/>
          <w:color w:val="7F7F7F" w:themeColor="text1" w:themeTint="80"/>
          <w:sz w:val="20"/>
          <w:szCs w:val="20"/>
        </w:rPr>
      </w:pPr>
      <w:r w:rsidRPr="002F57B1">
        <w:rPr>
          <w:sz w:val="20"/>
          <w:szCs w:val="20"/>
        </w:rPr>
        <w:t xml:space="preserve">associations &amp; </w:t>
      </w:r>
      <w:r w:rsidR="00341165">
        <w:rPr>
          <w:sz w:val="20"/>
          <w:szCs w:val="20"/>
        </w:rPr>
        <w:t xml:space="preserve">community </w:t>
      </w:r>
      <w:r w:rsidRPr="002F57B1">
        <w:rPr>
          <w:sz w:val="20"/>
          <w:szCs w:val="20"/>
        </w:rPr>
        <w:t>committees</w:t>
      </w:r>
    </w:p>
    <w:p w:rsidR="00341165" w:rsidRDefault="00341165" w:rsidP="00E13782">
      <w:pPr>
        <w:pStyle w:val="ListParagraph"/>
        <w:numPr>
          <w:ilvl w:val="0"/>
          <w:numId w:val="22"/>
        </w:numPr>
        <w:ind w:left="284" w:hanging="284"/>
        <w:rPr>
          <w:rFonts w:asciiTheme="minorHAnsi" w:hAnsiTheme="minorHAnsi"/>
          <w:sz w:val="20"/>
          <w:szCs w:val="20"/>
        </w:rPr>
      </w:pPr>
      <w:r>
        <w:rPr>
          <w:rFonts w:asciiTheme="minorHAnsi" w:hAnsiTheme="minorHAnsi"/>
          <w:sz w:val="20"/>
          <w:szCs w:val="20"/>
        </w:rPr>
        <w:t xml:space="preserve">Canadian Society for the Study of Education                                                                </w:t>
      </w:r>
      <w:r w:rsidR="002F468A">
        <w:rPr>
          <w:rFonts w:asciiTheme="minorHAnsi" w:hAnsiTheme="minorHAnsi"/>
          <w:sz w:val="20"/>
          <w:szCs w:val="20"/>
        </w:rPr>
        <w:t xml:space="preserve">  </w:t>
      </w:r>
      <w:r>
        <w:rPr>
          <w:rFonts w:asciiTheme="minorHAnsi" w:hAnsiTheme="minorHAnsi"/>
          <w:sz w:val="20"/>
          <w:szCs w:val="20"/>
        </w:rPr>
        <w:t>2017 – present</w:t>
      </w:r>
    </w:p>
    <w:p w:rsidR="00341165" w:rsidRDefault="00341165" w:rsidP="00341165">
      <w:pPr>
        <w:pStyle w:val="ListParagraph"/>
        <w:ind w:left="284"/>
        <w:rPr>
          <w:rFonts w:asciiTheme="minorHAnsi" w:hAnsiTheme="minorHAnsi"/>
          <w:sz w:val="20"/>
          <w:szCs w:val="20"/>
        </w:rPr>
      </w:pPr>
    </w:p>
    <w:p w:rsidR="00341165" w:rsidRDefault="00341165" w:rsidP="00E13782">
      <w:pPr>
        <w:pStyle w:val="ListParagraph"/>
        <w:numPr>
          <w:ilvl w:val="0"/>
          <w:numId w:val="22"/>
        </w:numPr>
        <w:ind w:left="284" w:hanging="284"/>
        <w:rPr>
          <w:rFonts w:asciiTheme="minorHAnsi" w:hAnsiTheme="minorHAnsi"/>
          <w:sz w:val="20"/>
          <w:szCs w:val="20"/>
        </w:rPr>
      </w:pPr>
      <w:r>
        <w:rPr>
          <w:rFonts w:asciiTheme="minorHAnsi" w:hAnsiTheme="minorHAnsi"/>
          <w:sz w:val="20"/>
          <w:szCs w:val="20"/>
        </w:rPr>
        <w:t xml:space="preserve">Canadian Association for the Study of Indigenous Education                                        </w:t>
      </w:r>
      <w:r w:rsidR="002F468A">
        <w:rPr>
          <w:rFonts w:asciiTheme="minorHAnsi" w:hAnsiTheme="minorHAnsi"/>
          <w:sz w:val="20"/>
          <w:szCs w:val="20"/>
        </w:rPr>
        <w:t xml:space="preserve"> </w:t>
      </w:r>
      <w:r>
        <w:rPr>
          <w:rFonts w:asciiTheme="minorHAnsi" w:hAnsiTheme="minorHAnsi"/>
          <w:sz w:val="20"/>
          <w:szCs w:val="20"/>
        </w:rPr>
        <w:t xml:space="preserve"> 2019 – present</w:t>
      </w:r>
    </w:p>
    <w:p w:rsidR="00341165" w:rsidRDefault="00341165" w:rsidP="00341165">
      <w:pPr>
        <w:pStyle w:val="ListParagraph"/>
        <w:ind w:left="284"/>
        <w:rPr>
          <w:rFonts w:asciiTheme="minorHAnsi" w:hAnsiTheme="minorHAnsi"/>
          <w:sz w:val="20"/>
          <w:szCs w:val="20"/>
        </w:rPr>
      </w:pPr>
    </w:p>
    <w:p w:rsidR="00341165" w:rsidRDefault="00341165" w:rsidP="00E13782">
      <w:pPr>
        <w:pStyle w:val="ListParagraph"/>
        <w:numPr>
          <w:ilvl w:val="0"/>
          <w:numId w:val="22"/>
        </w:numPr>
        <w:ind w:left="284" w:hanging="284"/>
        <w:rPr>
          <w:rFonts w:asciiTheme="minorHAnsi" w:hAnsiTheme="minorHAnsi"/>
          <w:sz w:val="20"/>
          <w:szCs w:val="20"/>
        </w:rPr>
      </w:pPr>
      <w:r>
        <w:rPr>
          <w:rFonts w:asciiTheme="minorHAnsi" w:hAnsiTheme="minorHAnsi"/>
          <w:sz w:val="20"/>
          <w:szCs w:val="20"/>
        </w:rPr>
        <w:t>Comparative and International Education Society of Canada                                          2019 – present</w:t>
      </w:r>
    </w:p>
    <w:p w:rsidR="00341165" w:rsidRDefault="00341165" w:rsidP="00341165">
      <w:pPr>
        <w:pStyle w:val="ListParagraph"/>
        <w:ind w:left="284"/>
        <w:rPr>
          <w:rFonts w:asciiTheme="minorHAnsi" w:hAnsiTheme="minorHAnsi"/>
          <w:sz w:val="20"/>
          <w:szCs w:val="20"/>
        </w:rPr>
      </w:pPr>
    </w:p>
    <w:p w:rsidR="00341165" w:rsidRDefault="00341165" w:rsidP="00E13782">
      <w:pPr>
        <w:pStyle w:val="ListParagraph"/>
        <w:numPr>
          <w:ilvl w:val="0"/>
          <w:numId w:val="22"/>
        </w:numPr>
        <w:ind w:left="284" w:hanging="284"/>
        <w:rPr>
          <w:rFonts w:asciiTheme="minorHAnsi" w:hAnsiTheme="minorHAnsi"/>
          <w:sz w:val="20"/>
          <w:szCs w:val="20"/>
        </w:rPr>
      </w:pPr>
      <w:r>
        <w:rPr>
          <w:rFonts w:asciiTheme="minorHAnsi" w:hAnsiTheme="minorHAnsi"/>
          <w:sz w:val="20"/>
          <w:szCs w:val="20"/>
        </w:rPr>
        <w:t xml:space="preserve">Canadian Association for Curriculum Studies                                                                </w:t>
      </w:r>
      <w:r w:rsidR="002F468A">
        <w:rPr>
          <w:rFonts w:asciiTheme="minorHAnsi" w:hAnsiTheme="minorHAnsi"/>
          <w:sz w:val="20"/>
          <w:szCs w:val="20"/>
        </w:rPr>
        <w:t xml:space="preserve">  </w:t>
      </w:r>
      <w:r>
        <w:rPr>
          <w:rFonts w:asciiTheme="minorHAnsi" w:hAnsiTheme="minorHAnsi"/>
          <w:sz w:val="20"/>
          <w:szCs w:val="20"/>
        </w:rPr>
        <w:t>2019 – present</w:t>
      </w:r>
    </w:p>
    <w:p w:rsidR="00341165" w:rsidRDefault="00341165" w:rsidP="00341165">
      <w:pPr>
        <w:pStyle w:val="ListParagraph"/>
        <w:ind w:left="284"/>
        <w:rPr>
          <w:rFonts w:asciiTheme="minorHAnsi" w:hAnsiTheme="minorHAnsi"/>
          <w:sz w:val="20"/>
          <w:szCs w:val="20"/>
        </w:rPr>
      </w:pPr>
    </w:p>
    <w:p w:rsidR="00341165" w:rsidRDefault="00341165" w:rsidP="00E13782">
      <w:pPr>
        <w:pStyle w:val="ListParagraph"/>
        <w:numPr>
          <w:ilvl w:val="0"/>
          <w:numId w:val="22"/>
        </w:numPr>
        <w:ind w:left="284" w:hanging="284"/>
        <w:rPr>
          <w:rFonts w:asciiTheme="minorHAnsi" w:hAnsiTheme="minorHAnsi"/>
          <w:sz w:val="20"/>
          <w:szCs w:val="20"/>
        </w:rPr>
      </w:pPr>
      <w:r>
        <w:rPr>
          <w:rFonts w:asciiTheme="minorHAnsi" w:hAnsiTheme="minorHAnsi"/>
          <w:sz w:val="20"/>
          <w:szCs w:val="20"/>
        </w:rPr>
        <w:t xml:space="preserve">Canadian Critical Pedagogy Association                                                                       </w:t>
      </w:r>
      <w:r w:rsidR="002F468A">
        <w:rPr>
          <w:rFonts w:asciiTheme="minorHAnsi" w:hAnsiTheme="minorHAnsi"/>
          <w:sz w:val="20"/>
          <w:szCs w:val="20"/>
        </w:rPr>
        <w:t xml:space="preserve">  </w:t>
      </w:r>
      <w:r>
        <w:rPr>
          <w:rFonts w:asciiTheme="minorHAnsi" w:hAnsiTheme="minorHAnsi"/>
          <w:sz w:val="20"/>
          <w:szCs w:val="20"/>
        </w:rPr>
        <w:t>2019 – present</w:t>
      </w:r>
    </w:p>
    <w:p w:rsidR="00341165" w:rsidRDefault="00341165" w:rsidP="00341165">
      <w:pPr>
        <w:pStyle w:val="ListParagraph"/>
        <w:ind w:left="284"/>
        <w:rPr>
          <w:rFonts w:asciiTheme="minorHAnsi" w:hAnsiTheme="minorHAnsi"/>
          <w:sz w:val="20"/>
          <w:szCs w:val="20"/>
        </w:rPr>
      </w:pPr>
    </w:p>
    <w:p w:rsidR="00E13782" w:rsidRDefault="00E13782" w:rsidP="00E13782">
      <w:pPr>
        <w:pStyle w:val="ListParagraph"/>
        <w:numPr>
          <w:ilvl w:val="0"/>
          <w:numId w:val="22"/>
        </w:numPr>
        <w:ind w:left="284" w:hanging="284"/>
        <w:rPr>
          <w:rFonts w:asciiTheme="minorHAnsi" w:hAnsiTheme="minorHAnsi"/>
          <w:sz w:val="20"/>
          <w:szCs w:val="20"/>
        </w:rPr>
      </w:pPr>
      <w:r w:rsidRPr="00E13782">
        <w:rPr>
          <w:rFonts w:asciiTheme="minorHAnsi" w:hAnsiTheme="minorHAnsi"/>
          <w:sz w:val="20"/>
          <w:szCs w:val="20"/>
        </w:rPr>
        <w:t xml:space="preserve">Joint Implementation Working Group Ministry of Education's Curriculum Response to the TRC Calls to Action, Ontario Ministry of Education, Toronto, Ontario </w:t>
      </w:r>
      <w:r w:rsidRPr="00E13782">
        <w:rPr>
          <w:rFonts w:asciiTheme="minorHAnsi" w:hAnsiTheme="minorHAnsi"/>
          <w:sz w:val="20"/>
          <w:szCs w:val="20"/>
        </w:rPr>
        <w:sym w:font="Symbol" w:char="F0B7"/>
      </w:r>
      <w:r w:rsidRPr="00E13782">
        <w:rPr>
          <w:rFonts w:asciiTheme="minorHAnsi" w:hAnsiTheme="minorHAnsi"/>
          <w:sz w:val="20"/>
          <w:szCs w:val="20"/>
        </w:rPr>
        <w:t xml:space="preserve"> Invited Education Strategy </w:t>
      </w:r>
      <w:r>
        <w:rPr>
          <w:rFonts w:asciiTheme="minorHAnsi" w:hAnsiTheme="minorHAnsi"/>
          <w:sz w:val="20"/>
          <w:szCs w:val="20"/>
        </w:rPr>
        <w:t xml:space="preserve">               </w:t>
      </w:r>
      <w:r w:rsidRPr="00E13782">
        <w:rPr>
          <w:rFonts w:asciiTheme="minorHAnsi" w:hAnsiTheme="minorHAnsi"/>
          <w:sz w:val="20"/>
          <w:szCs w:val="20"/>
        </w:rPr>
        <w:t xml:space="preserve">Committee Member                            </w:t>
      </w:r>
      <w:r>
        <w:rPr>
          <w:rFonts w:asciiTheme="minorHAnsi" w:hAnsiTheme="minorHAnsi"/>
          <w:sz w:val="20"/>
          <w:szCs w:val="20"/>
        </w:rPr>
        <w:t xml:space="preserve">                                                                                    </w:t>
      </w:r>
      <w:r w:rsidR="002F468A">
        <w:rPr>
          <w:rFonts w:asciiTheme="minorHAnsi" w:hAnsiTheme="minorHAnsi"/>
          <w:sz w:val="20"/>
          <w:szCs w:val="20"/>
        </w:rPr>
        <w:t xml:space="preserve">     </w:t>
      </w:r>
      <w:r w:rsidRPr="00E13782">
        <w:rPr>
          <w:rFonts w:asciiTheme="minorHAnsi" w:hAnsiTheme="minorHAnsi"/>
          <w:sz w:val="20"/>
          <w:szCs w:val="20"/>
        </w:rPr>
        <w:t>2017</w:t>
      </w:r>
    </w:p>
    <w:p w:rsidR="00E13782" w:rsidRPr="00E13782" w:rsidRDefault="00E13782" w:rsidP="00E13782">
      <w:pPr>
        <w:pStyle w:val="ListParagraph"/>
        <w:ind w:left="284"/>
        <w:rPr>
          <w:rFonts w:asciiTheme="minorHAnsi" w:hAnsiTheme="minorHAnsi"/>
          <w:sz w:val="20"/>
          <w:szCs w:val="20"/>
        </w:rPr>
      </w:pPr>
    </w:p>
    <w:p w:rsidR="00E13782" w:rsidRDefault="00E13782" w:rsidP="00E13782">
      <w:pPr>
        <w:pStyle w:val="ListParagraph"/>
        <w:numPr>
          <w:ilvl w:val="0"/>
          <w:numId w:val="22"/>
        </w:numPr>
        <w:ind w:left="284" w:hanging="284"/>
        <w:rPr>
          <w:rFonts w:asciiTheme="minorHAnsi" w:hAnsiTheme="minorHAnsi"/>
          <w:sz w:val="20"/>
          <w:szCs w:val="20"/>
        </w:rPr>
      </w:pPr>
      <w:r w:rsidRPr="00E13782">
        <w:rPr>
          <w:rFonts w:asciiTheme="minorHAnsi" w:hAnsiTheme="minorHAnsi"/>
          <w:sz w:val="20"/>
          <w:szCs w:val="20"/>
        </w:rPr>
        <w:t xml:space="preserve">Canadian Association of Speech-Language Pathologists &amp; Audiologists – Member </w:t>
      </w:r>
      <w:r>
        <w:rPr>
          <w:rFonts w:asciiTheme="minorHAnsi" w:hAnsiTheme="minorHAnsi"/>
          <w:sz w:val="20"/>
          <w:szCs w:val="20"/>
        </w:rPr>
        <w:t xml:space="preserve">              </w:t>
      </w:r>
      <w:r w:rsidRPr="00E13782">
        <w:rPr>
          <w:rFonts w:asciiTheme="minorHAnsi" w:hAnsiTheme="minorHAnsi"/>
          <w:sz w:val="20"/>
          <w:szCs w:val="20"/>
        </w:rPr>
        <w:t>1987 – 2018</w:t>
      </w:r>
    </w:p>
    <w:p w:rsidR="00E13782" w:rsidRPr="00E13782" w:rsidRDefault="00E13782" w:rsidP="00E13782">
      <w:pPr>
        <w:pStyle w:val="ListParagraph"/>
        <w:ind w:left="284"/>
        <w:rPr>
          <w:rFonts w:asciiTheme="minorHAnsi" w:hAnsiTheme="minorHAnsi"/>
          <w:sz w:val="20"/>
          <w:szCs w:val="20"/>
        </w:rPr>
      </w:pPr>
    </w:p>
    <w:p w:rsidR="00E13782" w:rsidRDefault="00E13782" w:rsidP="00E13782">
      <w:pPr>
        <w:pStyle w:val="ListParagraph"/>
        <w:numPr>
          <w:ilvl w:val="0"/>
          <w:numId w:val="22"/>
        </w:numPr>
        <w:ind w:left="284" w:hanging="284"/>
        <w:rPr>
          <w:rFonts w:asciiTheme="minorHAnsi" w:hAnsiTheme="minorHAnsi"/>
          <w:sz w:val="20"/>
          <w:szCs w:val="20"/>
        </w:rPr>
      </w:pPr>
      <w:r w:rsidRPr="00E13782">
        <w:rPr>
          <w:rFonts w:asciiTheme="minorHAnsi" w:hAnsiTheme="minorHAnsi"/>
          <w:sz w:val="20"/>
          <w:szCs w:val="20"/>
        </w:rPr>
        <w:lastRenderedPageBreak/>
        <w:t xml:space="preserve">College of Audiologists and Speech-Language Pathologists of Ontario </w:t>
      </w:r>
      <w:r>
        <w:rPr>
          <w:rFonts w:asciiTheme="minorHAnsi" w:hAnsiTheme="minorHAnsi"/>
          <w:sz w:val="20"/>
          <w:szCs w:val="20"/>
        </w:rPr>
        <w:t>–</w:t>
      </w:r>
      <w:r w:rsidRPr="00E13782">
        <w:rPr>
          <w:rFonts w:asciiTheme="minorHAnsi" w:hAnsiTheme="minorHAnsi"/>
          <w:sz w:val="20"/>
          <w:szCs w:val="20"/>
        </w:rPr>
        <w:t xml:space="preserve"> </w:t>
      </w:r>
    </w:p>
    <w:p w:rsidR="00E13782" w:rsidRDefault="00E13782" w:rsidP="0078670E">
      <w:pPr>
        <w:pStyle w:val="ListParagraph"/>
        <w:ind w:left="284"/>
        <w:rPr>
          <w:rFonts w:asciiTheme="minorHAnsi" w:hAnsiTheme="minorHAnsi"/>
          <w:sz w:val="20"/>
          <w:szCs w:val="20"/>
        </w:rPr>
      </w:pPr>
      <w:r w:rsidRPr="00E13782">
        <w:rPr>
          <w:rFonts w:asciiTheme="minorHAnsi" w:hAnsiTheme="minorHAnsi"/>
          <w:sz w:val="20"/>
          <w:szCs w:val="20"/>
        </w:rPr>
        <w:t xml:space="preserve">Registered Certified Member                                   </w:t>
      </w:r>
      <w:r w:rsidR="0078670E">
        <w:rPr>
          <w:rFonts w:asciiTheme="minorHAnsi" w:hAnsiTheme="minorHAnsi"/>
          <w:sz w:val="20"/>
          <w:szCs w:val="20"/>
        </w:rPr>
        <w:t xml:space="preserve">                                                   </w:t>
      </w:r>
      <w:r w:rsidRPr="00E13782">
        <w:rPr>
          <w:rFonts w:asciiTheme="minorHAnsi" w:hAnsiTheme="minorHAnsi"/>
          <w:sz w:val="20"/>
          <w:szCs w:val="20"/>
        </w:rPr>
        <w:t xml:space="preserve">   </w:t>
      </w:r>
      <w:r w:rsidR="002F468A">
        <w:rPr>
          <w:rFonts w:asciiTheme="minorHAnsi" w:hAnsiTheme="minorHAnsi"/>
          <w:sz w:val="20"/>
          <w:szCs w:val="20"/>
        </w:rPr>
        <w:t xml:space="preserve">   </w:t>
      </w:r>
      <w:r w:rsidRPr="00E13782">
        <w:rPr>
          <w:rFonts w:asciiTheme="minorHAnsi" w:hAnsiTheme="minorHAnsi"/>
          <w:sz w:val="20"/>
          <w:szCs w:val="20"/>
        </w:rPr>
        <w:t xml:space="preserve">1994 </w:t>
      </w:r>
      <w:r w:rsidR="0078670E">
        <w:rPr>
          <w:rFonts w:asciiTheme="minorHAnsi" w:hAnsiTheme="minorHAnsi"/>
          <w:sz w:val="20"/>
          <w:szCs w:val="20"/>
        </w:rPr>
        <w:t>–</w:t>
      </w:r>
      <w:r w:rsidRPr="00E13782">
        <w:rPr>
          <w:rFonts w:asciiTheme="minorHAnsi" w:hAnsiTheme="minorHAnsi"/>
          <w:sz w:val="20"/>
          <w:szCs w:val="20"/>
        </w:rPr>
        <w:t xml:space="preserve"> 2018</w:t>
      </w:r>
    </w:p>
    <w:p w:rsidR="0078670E" w:rsidRPr="00E13782" w:rsidRDefault="0078670E" w:rsidP="0078670E">
      <w:pPr>
        <w:pStyle w:val="ListParagraph"/>
        <w:ind w:left="284"/>
        <w:rPr>
          <w:rFonts w:asciiTheme="minorHAnsi" w:hAnsiTheme="minorHAnsi"/>
          <w:sz w:val="20"/>
          <w:szCs w:val="20"/>
        </w:rPr>
      </w:pPr>
    </w:p>
    <w:p w:rsidR="0078670E" w:rsidRDefault="00E13782" w:rsidP="00E13782">
      <w:pPr>
        <w:pStyle w:val="ListParagraph"/>
        <w:numPr>
          <w:ilvl w:val="0"/>
          <w:numId w:val="22"/>
        </w:numPr>
        <w:ind w:left="284" w:hanging="284"/>
        <w:rPr>
          <w:rFonts w:asciiTheme="minorHAnsi" w:hAnsiTheme="minorHAnsi"/>
          <w:sz w:val="20"/>
          <w:szCs w:val="20"/>
        </w:rPr>
      </w:pPr>
      <w:r w:rsidRPr="00E13782">
        <w:rPr>
          <w:rFonts w:asciiTheme="minorHAnsi" w:hAnsiTheme="minorHAnsi"/>
          <w:sz w:val="20"/>
          <w:szCs w:val="20"/>
        </w:rPr>
        <w:t xml:space="preserve">Educational Pow Wow, Sudbury, ON Steering Committee member       </w:t>
      </w:r>
      <w:r w:rsidR="0078670E">
        <w:rPr>
          <w:rFonts w:asciiTheme="minorHAnsi" w:hAnsiTheme="minorHAnsi"/>
          <w:sz w:val="20"/>
          <w:szCs w:val="20"/>
        </w:rPr>
        <w:t xml:space="preserve">                            </w:t>
      </w:r>
      <w:r w:rsidRPr="00E13782">
        <w:rPr>
          <w:rFonts w:asciiTheme="minorHAnsi" w:hAnsiTheme="minorHAnsi"/>
          <w:sz w:val="20"/>
          <w:szCs w:val="20"/>
        </w:rPr>
        <w:t xml:space="preserve">  2013 </w:t>
      </w:r>
      <w:r w:rsidR="0078670E">
        <w:rPr>
          <w:rFonts w:asciiTheme="minorHAnsi" w:hAnsiTheme="minorHAnsi"/>
          <w:sz w:val="20"/>
          <w:szCs w:val="20"/>
        </w:rPr>
        <w:t>–</w:t>
      </w:r>
      <w:r w:rsidRPr="00E13782">
        <w:rPr>
          <w:rFonts w:asciiTheme="minorHAnsi" w:hAnsiTheme="minorHAnsi"/>
          <w:sz w:val="20"/>
          <w:szCs w:val="20"/>
        </w:rPr>
        <w:t xml:space="preserve"> 2016</w:t>
      </w:r>
    </w:p>
    <w:p w:rsidR="00E13782" w:rsidRPr="00E13782" w:rsidRDefault="00E13782" w:rsidP="0078670E">
      <w:pPr>
        <w:pStyle w:val="ListParagraph"/>
        <w:ind w:left="284"/>
        <w:rPr>
          <w:rFonts w:asciiTheme="minorHAnsi" w:hAnsiTheme="minorHAnsi"/>
          <w:sz w:val="20"/>
          <w:szCs w:val="20"/>
        </w:rPr>
      </w:pPr>
      <w:r w:rsidRPr="00E13782">
        <w:rPr>
          <w:rFonts w:asciiTheme="minorHAnsi" w:hAnsiTheme="minorHAnsi"/>
          <w:sz w:val="20"/>
          <w:szCs w:val="20"/>
        </w:rPr>
        <w:t xml:space="preserve">  </w:t>
      </w:r>
    </w:p>
    <w:p w:rsidR="00E13782" w:rsidRDefault="00E13782" w:rsidP="00E13782">
      <w:pPr>
        <w:pStyle w:val="ListParagraph"/>
        <w:numPr>
          <w:ilvl w:val="0"/>
          <w:numId w:val="22"/>
        </w:numPr>
        <w:ind w:left="284" w:hanging="284"/>
        <w:rPr>
          <w:rFonts w:asciiTheme="minorHAnsi" w:hAnsiTheme="minorHAnsi"/>
          <w:sz w:val="20"/>
          <w:szCs w:val="20"/>
        </w:rPr>
      </w:pPr>
      <w:r w:rsidRPr="00E13782">
        <w:rPr>
          <w:rFonts w:asciiTheme="minorHAnsi" w:hAnsiTheme="minorHAnsi"/>
          <w:sz w:val="20"/>
          <w:szCs w:val="20"/>
        </w:rPr>
        <w:t xml:space="preserve">Aboriginal Secondary School Awards Banquet, Sudbury, Manitoulin Island, ON Collaborative </w:t>
      </w:r>
      <w:r w:rsidR="0078670E">
        <w:rPr>
          <w:rFonts w:asciiTheme="minorHAnsi" w:hAnsiTheme="minorHAnsi"/>
          <w:sz w:val="20"/>
          <w:szCs w:val="20"/>
        </w:rPr>
        <w:t xml:space="preserve">           </w:t>
      </w:r>
      <w:r w:rsidRPr="00E13782">
        <w:rPr>
          <w:rFonts w:asciiTheme="minorHAnsi" w:hAnsiTheme="minorHAnsi"/>
          <w:sz w:val="20"/>
          <w:szCs w:val="20"/>
        </w:rPr>
        <w:t xml:space="preserve">inter-agency organizing committee member             </w:t>
      </w:r>
      <w:r w:rsidR="0078670E">
        <w:rPr>
          <w:rFonts w:asciiTheme="minorHAnsi" w:hAnsiTheme="minorHAnsi"/>
          <w:sz w:val="20"/>
          <w:szCs w:val="20"/>
        </w:rPr>
        <w:t xml:space="preserve">                                                       </w:t>
      </w:r>
      <w:r w:rsidR="002F468A">
        <w:rPr>
          <w:rFonts w:asciiTheme="minorHAnsi" w:hAnsiTheme="minorHAnsi"/>
          <w:sz w:val="20"/>
          <w:szCs w:val="20"/>
        </w:rPr>
        <w:t xml:space="preserve"> </w:t>
      </w:r>
      <w:r w:rsidRPr="00E13782">
        <w:rPr>
          <w:rFonts w:asciiTheme="minorHAnsi" w:hAnsiTheme="minorHAnsi"/>
          <w:sz w:val="20"/>
          <w:szCs w:val="20"/>
        </w:rPr>
        <w:t xml:space="preserve">2012 </w:t>
      </w:r>
      <w:r w:rsidR="0078670E">
        <w:rPr>
          <w:rFonts w:asciiTheme="minorHAnsi" w:hAnsiTheme="minorHAnsi"/>
          <w:sz w:val="20"/>
          <w:szCs w:val="20"/>
        </w:rPr>
        <w:t>–</w:t>
      </w:r>
      <w:r w:rsidRPr="00E13782">
        <w:rPr>
          <w:rFonts w:asciiTheme="minorHAnsi" w:hAnsiTheme="minorHAnsi"/>
          <w:sz w:val="20"/>
          <w:szCs w:val="20"/>
        </w:rPr>
        <w:t xml:space="preserve"> 2015</w:t>
      </w:r>
    </w:p>
    <w:p w:rsidR="0078670E" w:rsidRPr="00E13782" w:rsidRDefault="0078670E" w:rsidP="0078670E">
      <w:pPr>
        <w:pStyle w:val="ListParagraph"/>
        <w:ind w:left="284"/>
        <w:rPr>
          <w:rFonts w:asciiTheme="minorHAnsi" w:hAnsiTheme="minorHAnsi"/>
          <w:sz w:val="20"/>
          <w:szCs w:val="20"/>
        </w:rPr>
      </w:pPr>
    </w:p>
    <w:p w:rsidR="00E13782" w:rsidRDefault="00E13782" w:rsidP="00E13782">
      <w:pPr>
        <w:pStyle w:val="ListParagraph"/>
        <w:numPr>
          <w:ilvl w:val="0"/>
          <w:numId w:val="22"/>
        </w:numPr>
        <w:ind w:left="284" w:hanging="284"/>
        <w:rPr>
          <w:rFonts w:asciiTheme="minorHAnsi" w:hAnsiTheme="minorHAnsi"/>
          <w:sz w:val="20"/>
          <w:szCs w:val="20"/>
        </w:rPr>
      </w:pPr>
      <w:r w:rsidRPr="00E13782">
        <w:rPr>
          <w:rFonts w:asciiTheme="minorHAnsi" w:hAnsiTheme="minorHAnsi"/>
          <w:sz w:val="20"/>
          <w:szCs w:val="20"/>
        </w:rPr>
        <w:t xml:space="preserve">Ontario Ministry of Education Minister's Advisory Committee, First Nation, Métis and Inuit </w:t>
      </w:r>
      <w:r w:rsidR="0078670E">
        <w:rPr>
          <w:rFonts w:asciiTheme="minorHAnsi" w:hAnsiTheme="minorHAnsi"/>
          <w:sz w:val="20"/>
          <w:szCs w:val="20"/>
        </w:rPr>
        <w:t xml:space="preserve">         </w:t>
      </w:r>
      <w:r w:rsidRPr="00E13782">
        <w:rPr>
          <w:rFonts w:asciiTheme="minorHAnsi" w:hAnsiTheme="minorHAnsi"/>
          <w:sz w:val="20"/>
          <w:szCs w:val="20"/>
        </w:rPr>
        <w:t xml:space="preserve">Education Technical Table member                          </w:t>
      </w:r>
      <w:r w:rsidR="0078670E">
        <w:rPr>
          <w:rFonts w:asciiTheme="minorHAnsi" w:hAnsiTheme="minorHAnsi"/>
          <w:sz w:val="20"/>
          <w:szCs w:val="20"/>
        </w:rPr>
        <w:t xml:space="preserve">                                                     </w:t>
      </w:r>
      <w:r w:rsidRPr="00E13782">
        <w:rPr>
          <w:rFonts w:asciiTheme="minorHAnsi" w:hAnsiTheme="minorHAnsi"/>
          <w:sz w:val="20"/>
          <w:szCs w:val="20"/>
        </w:rPr>
        <w:t xml:space="preserve"> </w:t>
      </w:r>
      <w:r w:rsidR="002F468A">
        <w:rPr>
          <w:rFonts w:asciiTheme="minorHAnsi" w:hAnsiTheme="minorHAnsi"/>
          <w:sz w:val="20"/>
          <w:szCs w:val="20"/>
        </w:rPr>
        <w:t xml:space="preserve"> </w:t>
      </w:r>
      <w:r w:rsidRPr="00E13782">
        <w:rPr>
          <w:rFonts w:asciiTheme="minorHAnsi" w:hAnsiTheme="minorHAnsi"/>
          <w:sz w:val="20"/>
          <w:szCs w:val="20"/>
        </w:rPr>
        <w:t xml:space="preserve">2010 </w:t>
      </w:r>
      <w:r w:rsidR="0078670E">
        <w:rPr>
          <w:rFonts w:asciiTheme="minorHAnsi" w:hAnsiTheme="minorHAnsi"/>
          <w:sz w:val="20"/>
          <w:szCs w:val="20"/>
        </w:rPr>
        <w:t>–</w:t>
      </w:r>
      <w:r w:rsidRPr="00E13782">
        <w:rPr>
          <w:rFonts w:asciiTheme="minorHAnsi" w:hAnsiTheme="minorHAnsi"/>
          <w:sz w:val="20"/>
          <w:szCs w:val="20"/>
        </w:rPr>
        <w:t xml:space="preserve"> 2012</w:t>
      </w:r>
    </w:p>
    <w:p w:rsidR="0078670E" w:rsidRPr="00E13782" w:rsidRDefault="0078670E" w:rsidP="0078670E">
      <w:pPr>
        <w:pStyle w:val="ListParagraph"/>
        <w:ind w:left="284"/>
        <w:rPr>
          <w:rFonts w:asciiTheme="minorHAnsi" w:hAnsiTheme="minorHAnsi"/>
          <w:sz w:val="20"/>
          <w:szCs w:val="20"/>
        </w:rPr>
      </w:pPr>
    </w:p>
    <w:p w:rsidR="00E13782" w:rsidRDefault="00E13782" w:rsidP="00E13782">
      <w:pPr>
        <w:pStyle w:val="ListParagraph"/>
        <w:numPr>
          <w:ilvl w:val="0"/>
          <w:numId w:val="22"/>
        </w:numPr>
        <w:ind w:left="284" w:hanging="284"/>
        <w:rPr>
          <w:rFonts w:asciiTheme="minorHAnsi" w:hAnsiTheme="minorHAnsi"/>
          <w:sz w:val="20"/>
          <w:szCs w:val="20"/>
        </w:rPr>
      </w:pPr>
      <w:r w:rsidRPr="00E13782">
        <w:rPr>
          <w:rFonts w:asciiTheme="minorHAnsi" w:hAnsiTheme="minorHAnsi"/>
          <w:sz w:val="20"/>
          <w:szCs w:val="20"/>
        </w:rPr>
        <w:t xml:space="preserve">Near North District School Board, North Bay, ON </w:t>
      </w:r>
      <w:r w:rsidR="0078670E">
        <w:rPr>
          <w:rFonts w:asciiTheme="minorHAnsi" w:hAnsiTheme="minorHAnsi"/>
          <w:sz w:val="20"/>
          <w:szCs w:val="20"/>
        </w:rPr>
        <w:t xml:space="preserve">- </w:t>
      </w:r>
      <w:r w:rsidRPr="00E13782">
        <w:rPr>
          <w:rFonts w:asciiTheme="minorHAnsi" w:hAnsiTheme="minorHAnsi"/>
          <w:sz w:val="20"/>
          <w:szCs w:val="20"/>
        </w:rPr>
        <w:t xml:space="preserve">Special Education Advisory </w:t>
      </w:r>
      <w:r w:rsidR="0078670E">
        <w:rPr>
          <w:rFonts w:asciiTheme="minorHAnsi" w:hAnsiTheme="minorHAnsi"/>
          <w:sz w:val="20"/>
          <w:szCs w:val="20"/>
        </w:rPr>
        <w:t xml:space="preserve">                        </w:t>
      </w:r>
      <w:r w:rsidRPr="00E13782">
        <w:rPr>
          <w:rFonts w:asciiTheme="minorHAnsi" w:hAnsiTheme="minorHAnsi"/>
          <w:sz w:val="20"/>
          <w:szCs w:val="20"/>
        </w:rPr>
        <w:t xml:space="preserve">Committee Member, Co-Chair                                 </w:t>
      </w:r>
      <w:r w:rsidR="0078670E">
        <w:rPr>
          <w:rFonts w:asciiTheme="minorHAnsi" w:hAnsiTheme="minorHAnsi"/>
          <w:sz w:val="20"/>
          <w:szCs w:val="20"/>
        </w:rPr>
        <w:t xml:space="preserve">                                                </w:t>
      </w:r>
      <w:r w:rsidRPr="00E13782">
        <w:rPr>
          <w:rFonts w:asciiTheme="minorHAnsi" w:hAnsiTheme="minorHAnsi"/>
          <w:sz w:val="20"/>
          <w:szCs w:val="20"/>
        </w:rPr>
        <w:t xml:space="preserve">    </w:t>
      </w:r>
      <w:r w:rsidR="0078670E">
        <w:rPr>
          <w:rFonts w:asciiTheme="minorHAnsi" w:hAnsiTheme="minorHAnsi"/>
          <w:sz w:val="20"/>
          <w:szCs w:val="20"/>
        </w:rPr>
        <w:t xml:space="preserve"> </w:t>
      </w:r>
      <w:r w:rsidRPr="00E13782">
        <w:rPr>
          <w:rFonts w:asciiTheme="minorHAnsi" w:hAnsiTheme="minorHAnsi"/>
          <w:sz w:val="20"/>
          <w:szCs w:val="20"/>
        </w:rPr>
        <w:t xml:space="preserve">  </w:t>
      </w:r>
      <w:r w:rsidR="002F468A">
        <w:rPr>
          <w:rFonts w:asciiTheme="minorHAnsi" w:hAnsiTheme="minorHAnsi"/>
          <w:sz w:val="20"/>
          <w:szCs w:val="20"/>
        </w:rPr>
        <w:t xml:space="preserve">  </w:t>
      </w:r>
      <w:r w:rsidRPr="00E13782">
        <w:rPr>
          <w:rFonts w:asciiTheme="minorHAnsi" w:hAnsiTheme="minorHAnsi"/>
          <w:sz w:val="20"/>
          <w:szCs w:val="20"/>
        </w:rPr>
        <w:t>2005</w:t>
      </w:r>
      <w:r w:rsidR="0078670E">
        <w:rPr>
          <w:rFonts w:asciiTheme="minorHAnsi" w:hAnsiTheme="minorHAnsi"/>
          <w:sz w:val="20"/>
          <w:szCs w:val="20"/>
        </w:rPr>
        <w:t xml:space="preserve"> – </w:t>
      </w:r>
      <w:r w:rsidRPr="00E13782">
        <w:rPr>
          <w:rFonts w:asciiTheme="minorHAnsi" w:hAnsiTheme="minorHAnsi"/>
          <w:sz w:val="20"/>
          <w:szCs w:val="20"/>
        </w:rPr>
        <w:t>2009</w:t>
      </w:r>
    </w:p>
    <w:p w:rsidR="0078670E" w:rsidRPr="00E13782" w:rsidRDefault="0078670E" w:rsidP="0078670E">
      <w:pPr>
        <w:pStyle w:val="ListParagraph"/>
        <w:ind w:left="284"/>
        <w:rPr>
          <w:rFonts w:asciiTheme="minorHAnsi" w:hAnsiTheme="minorHAnsi"/>
          <w:sz w:val="20"/>
          <w:szCs w:val="20"/>
        </w:rPr>
      </w:pPr>
    </w:p>
    <w:p w:rsidR="00E13782" w:rsidRPr="00E13782" w:rsidRDefault="00E13782" w:rsidP="00E13782">
      <w:pPr>
        <w:pStyle w:val="ListParagraph"/>
        <w:numPr>
          <w:ilvl w:val="0"/>
          <w:numId w:val="22"/>
        </w:numPr>
        <w:ind w:left="284" w:hanging="284"/>
        <w:rPr>
          <w:rFonts w:asciiTheme="minorHAnsi" w:hAnsiTheme="minorHAnsi"/>
          <w:sz w:val="20"/>
          <w:szCs w:val="20"/>
        </w:rPr>
      </w:pPr>
      <w:r w:rsidRPr="00E13782">
        <w:rPr>
          <w:rFonts w:asciiTheme="minorHAnsi" w:hAnsiTheme="minorHAnsi"/>
          <w:sz w:val="20"/>
          <w:szCs w:val="20"/>
        </w:rPr>
        <w:t xml:space="preserve">Ontario Association of Education Advocates, Toronto, ON - Board member </w:t>
      </w:r>
      <w:r w:rsidR="0078670E">
        <w:rPr>
          <w:rFonts w:asciiTheme="minorHAnsi" w:hAnsiTheme="minorHAnsi"/>
          <w:sz w:val="20"/>
          <w:szCs w:val="20"/>
        </w:rPr>
        <w:t xml:space="preserve">                        </w:t>
      </w:r>
      <w:r w:rsidRPr="00E13782">
        <w:rPr>
          <w:rFonts w:asciiTheme="minorHAnsi" w:hAnsiTheme="minorHAnsi"/>
          <w:sz w:val="20"/>
          <w:szCs w:val="20"/>
        </w:rPr>
        <w:t>2006 – 2008</w:t>
      </w:r>
    </w:p>
    <w:p w:rsidR="00E648C8" w:rsidRPr="00CD2665" w:rsidRDefault="00AE6B18" w:rsidP="00CD2665">
      <w:pPr>
        <w:pStyle w:val="Heading1"/>
        <w:rPr>
          <w:rFonts w:asciiTheme="minorHAnsi" w:eastAsiaTheme="minorHAnsi" w:hAnsiTheme="minorHAnsi" w:cstheme="minorBidi"/>
          <w:b w:val="0"/>
          <w:caps w:val="0"/>
          <w:color w:val="7F7F7F" w:themeColor="text1" w:themeTint="80"/>
          <w:sz w:val="20"/>
          <w:szCs w:val="20"/>
        </w:rPr>
      </w:pPr>
      <w:r w:rsidRPr="002F57B1">
        <w:rPr>
          <w:sz w:val="20"/>
          <w:szCs w:val="20"/>
        </w:rPr>
        <w:t>INVITED PRESENTATIONS:</w:t>
      </w:r>
    </w:p>
    <w:p w:rsidR="007C3F88" w:rsidRDefault="007C3F88" w:rsidP="00A340BF">
      <w:pPr>
        <w:pStyle w:val="ListParagraph"/>
        <w:numPr>
          <w:ilvl w:val="0"/>
          <w:numId w:val="25"/>
        </w:numPr>
        <w:autoSpaceDE w:val="0"/>
        <w:autoSpaceDN w:val="0"/>
        <w:ind w:left="284" w:hanging="284"/>
        <w:rPr>
          <w:rFonts w:asciiTheme="minorHAnsi" w:hAnsiTheme="minorHAnsi"/>
          <w:bCs/>
          <w:sz w:val="20"/>
          <w:szCs w:val="20"/>
          <w:lang w:val="en-GB"/>
        </w:rPr>
      </w:pPr>
      <w:r w:rsidRPr="007C3F88">
        <w:rPr>
          <w:rFonts w:asciiTheme="minorHAnsi" w:hAnsiTheme="minorHAnsi"/>
          <w:bCs/>
          <w:sz w:val="20"/>
          <w:szCs w:val="20"/>
          <w:u w:val="single"/>
          <w:lang w:val="en-GB"/>
        </w:rPr>
        <w:t xml:space="preserve">Treaty 8 Educator’s Conference: Working Together </w:t>
      </w:r>
      <w:proofErr w:type="gramStart"/>
      <w:r w:rsidRPr="007C3F88">
        <w:rPr>
          <w:rFonts w:asciiTheme="minorHAnsi" w:hAnsiTheme="minorHAnsi"/>
          <w:bCs/>
          <w:sz w:val="20"/>
          <w:szCs w:val="20"/>
          <w:u w:val="single"/>
          <w:lang w:val="en-GB"/>
        </w:rPr>
        <w:t>To</w:t>
      </w:r>
      <w:proofErr w:type="gramEnd"/>
      <w:r w:rsidRPr="007C3F88">
        <w:rPr>
          <w:rFonts w:asciiTheme="minorHAnsi" w:hAnsiTheme="minorHAnsi"/>
          <w:bCs/>
          <w:sz w:val="20"/>
          <w:szCs w:val="20"/>
          <w:u w:val="single"/>
          <w:lang w:val="en-GB"/>
        </w:rPr>
        <w:t xml:space="preserve"> Support Our Children,</w:t>
      </w:r>
      <w:r>
        <w:rPr>
          <w:rFonts w:asciiTheme="minorHAnsi" w:hAnsiTheme="minorHAnsi"/>
          <w:bCs/>
          <w:sz w:val="20"/>
          <w:szCs w:val="20"/>
          <w:lang w:val="en-GB"/>
        </w:rPr>
        <w:t xml:space="preserve"> Grand Prairie, AB</w:t>
      </w:r>
      <w:r w:rsidR="00A340BF">
        <w:rPr>
          <w:rFonts w:asciiTheme="minorHAnsi" w:hAnsiTheme="minorHAnsi"/>
          <w:bCs/>
          <w:sz w:val="20"/>
          <w:szCs w:val="20"/>
          <w:lang w:val="en-GB"/>
        </w:rPr>
        <w:t xml:space="preserve">.        </w:t>
      </w:r>
      <w:r w:rsidRPr="00A340BF">
        <w:rPr>
          <w:rFonts w:asciiTheme="minorHAnsi" w:hAnsiTheme="minorHAnsi"/>
          <w:bCs/>
          <w:i/>
          <w:sz w:val="20"/>
          <w:szCs w:val="20"/>
          <w:lang w:val="en-GB"/>
        </w:rPr>
        <w:t xml:space="preserve">First Nations English Dialect Language Strategies                                                           </w:t>
      </w:r>
      <w:r w:rsidR="00A340BF">
        <w:rPr>
          <w:rFonts w:asciiTheme="minorHAnsi" w:hAnsiTheme="minorHAnsi"/>
          <w:bCs/>
          <w:i/>
          <w:sz w:val="20"/>
          <w:szCs w:val="20"/>
          <w:lang w:val="en-GB"/>
        </w:rPr>
        <w:t xml:space="preserve">       </w:t>
      </w:r>
      <w:r w:rsidRPr="00A340BF">
        <w:rPr>
          <w:rFonts w:asciiTheme="minorHAnsi" w:hAnsiTheme="minorHAnsi"/>
          <w:bCs/>
          <w:i/>
          <w:sz w:val="20"/>
          <w:szCs w:val="20"/>
          <w:lang w:val="en-GB"/>
        </w:rPr>
        <w:t xml:space="preserve">     </w:t>
      </w:r>
      <w:r w:rsidRPr="00A340BF">
        <w:rPr>
          <w:rFonts w:asciiTheme="minorHAnsi" w:hAnsiTheme="minorHAnsi"/>
          <w:bCs/>
          <w:sz w:val="20"/>
          <w:szCs w:val="20"/>
          <w:lang w:val="en-GB"/>
        </w:rPr>
        <w:t>201</w:t>
      </w:r>
      <w:r w:rsidR="00E648C8" w:rsidRPr="00A340BF">
        <w:rPr>
          <w:rFonts w:asciiTheme="minorHAnsi" w:hAnsiTheme="minorHAnsi"/>
          <w:bCs/>
          <w:sz w:val="20"/>
          <w:szCs w:val="20"/>
          <w:lang w:val="en-GB"/>
        </w:rPr>
        <w:t>9</w:t>
      </w:r>
    </w:p>
    <w:p w:rsidR="00471DFC" w:rsidRDefault="00471DFC" w:rsidP="00471DFC">
      <w:pPr>
        <w:autoSpaceDE w:val="0"/>
        <w:autoSpaceDN w:val="0"/>
        <w:rPr>
          <w:rFonts w:asciiTheme="minorHAnsi" w:hAnsiTheme="minorHAnsi"/>
          <w:bCs/>
          <w:sz w:val="20"/>
          <w:szCs w:val="20"/>
          <w:lang w:val="en-GB"/>
        </w:rPr>
      </w:pPr>
    </w:p>
    <w:p w:rsidR="00471DFC" w:rsidRDefault="00471DFC" w:rsidP="00471DFC">
      <w:pPr>
        <w:pStyle w:val="ListParagraph"/>
        <w:numPr>
          <w:ilvl w:val="0"/>
          <w:numId w:val="26"/>
        </w:numPr>
        <w:autoSpaceDE w:val="0"/>
        <w:autoSpaceDN w:val="0"/>
        <w:ind w:left="284" w:hanging="284"/>
        <w:rPr>
          <w:rFonts w:asciiTheme="minorHAnsi" w:hAnsiTheme="minorHAnsi"/>
          <w:bCs/>
          <w:sz w:val="20"/>
          <w:szCs w:val="20"/>
          <w:lang w:val="en-GB"/>
        </w:rPr>
      </w:pPr>
      <w:r w:rsidRPr="007D3369">
        <w:rPr>
          <w:rFonts w:asciiTheme="minorHAnsi" w:hAnsiTheme="minorHAnsi"/>
          <w:bCs/>
          <w:sz w:val="20"/>
          <w:szCs w:val="20"/>
          <w:u w:val="single"/>
          <w:lang w:val="en-GB"/>
        </w:rPr>
        <w:t>BC Association Speech Language Pathologists and Audiologists</w:t>
      </w:r>
      <w:r>
        <w:rPr>
          <w:rFonts w:asciiTheme="minorHAnsi" w:hAnsiTheme="minorHAnsi"/>
          <w:bCs/>
          <w:sz w:val="20"/>
          <w:szCs w:val="20"/>
          <w:lang w:val="en-GB"/>
        </w:rPr>
        <w:t>, Burnaby, BC</w:t>
      </w:r>
    </w:p>
    <w:p w:rsidR="00FA336C" w:rsidRDefault="00471DFC" w:rsidP="00471DFC">
      <w:pPr>
        <w:pStyle w:val="ListParagraph"/>
        <w:autoSpaceDE w:val="0"/>
        <w:autoSpaceDN w:val="0"/>
        <w:ind w:left="284"/>
        <w:rPr>
          <w:rFonts w:asciiTheme="minorHAnsi" w:hAnsiTheme="minorHAnsi"/>
          <w:bCs/>
          <w:sz w:val="20"/>
          <w:szCs w:val="20"/>
          <w:lang w:val="en-GB"/>
        </w:rPr>
      </w:pPr>
      <w:r>
        <w:rPr>
          <w:rFonts w:asciiTheme="minorHAnsi" w:hAnsiTheme="minorHAnsi"/>
          <w:bCs/>
          <w:i/>
          <w:sz w:val="20"/>
          <w:szCs w:val="20"/>
          <w:lang w:val="en-GB"/>
        </w:rPr>
        <w:t xml:space="preserve">Seeing the Indigenous Child: Indigenous Learning </w:t>
      </w:r>
      <w:proofErr w:type="gramStart"/>
      <w:r>
        <w:rPr>
          <w:rFonts w:asciiTheme="minorHAnsi" w:hAnsiTheme="minorHAnsi"/>
          <w:bCs/>
          <w:i/>
          <w:sz w:val="20"/>
          <w:szCs w:val="20"/>
          <w:lang w:val="en-GB"/>
        </w:rPr>
        <w:t>For</w:t>
      </w:r>
      <w:proofErr w:type="gramEnd"/>
      <w:r>
        <w:rPr>
          <w:rFonts w:asciiTheme="minorHAnsi" w:hAnsiTheme="minorHAnsi"/>
          <w:bCs/>
          <w:i/>
          <w:sz w:val="20"/>
          <w:szCs w:val="20"/>
          <w:lang w:val="en-GB"/>
        </w:rPr>
        <w:t xml:space="preserve"> Young Children                                         </w:t>
      </w:r>
      <w:r w:rsidRPr="007D3369">
        <w:rPr>
          <w:rFonts w:asciiTheme="minorHAnsi" w:hAnsiTheme="minorHAnsi"/>
          <w:bCs/>
          <w:sz w:val="20"/>
          <w:szCs w:val="20"/>
          <w:lang w:val="en-GB"/>
        </w:rPr>
        <w:t>2019</w:t>
      </w:r>
    </w:p>
    <w:p w:rsidR="00471DFC" w:rsidRDefault="00471DFC" w:rsidP="00471DFC">
      <w:pPr>
        <w:pStyle w:val="ListParagraph"/>
        <w:autoSpaceDE w:val="0"/>
        <w:autoSpaceDN w:val="0"/>
        <w:ind w:left="284"/>
        <w:rPr>
          <w:rFonts w:asciiTheme="minorHAnsi" w:hAnsiTheme="minorHAnsi"/>
          <w:bCs/>
          <w:sz w:val="20"/>
          <w:szCs w:val="20"/>
          <w:lang w:val="en-GB"/>
        </w:rPr>
      </w:pPr>
    </w:p>
    <w:p w:rsidR="00471DFC" w:rsidRPr="007D3369" w:rsidRDefault="00471DFC" w:rsidP="00471DFC">
      <w:pPr>
        <w:pStyle w:val="ListParagraph"/>
        <w:numPr>
          <w:ilvl w:val="0"/>
          <w:numId w:val="26"/>
        </w:numPr>
        <w:autoSpaceDE w:val="0"/>
        <w:autoSpaceDN w:val="0"/>
        <w:ind w:left="284" w:hanging="284"/>
        <w:rPr>
          <w:rFonts w:asciiTheme="minorHAnsi" w:hAnsiTheme="minorHAnsi"/>
          <w:bCs/>
          <w:sz w:val="20"/>
          <w:szCs w:val="20"/>
          <w:lang w:val="en-GB"/>
        </w:rPr>
      </w:pPr>
      <w:r w:rsidRPr="007D3369">
        <w:rPr>
          <w:rFonts w:asciiTheme="minorHAnsi" w:hAnsiTheme="minorHAnsi"/>
          <w:bCs/>
          <w:sz w:val="20"/>
          <w:szCs w:val="20"/>
          <w:u w:val="single"/>
          <w:lang w:val="en-GB"/>
        </w:rPr>
        <w:t>Winnipeg School Board Spring Conference,</w:t>
      </w:r>
      <w:r w:rsidRPr="007D3369">
        <w:rPr>
          <w:rFonts w:asciiTheme="minorHAnsi" w:hAnsiTheme="minorHAnsi"/>
          <w:bCs/>
          <w:sz w:val="20"/>
          <w:szCs w:val="20"/>
          <w:lang w:val="en-GB"/>
        </w:rPr>
        <w:t xml:space="preserve"> Winnipeg, MN</w:t>
      </w:r>
    </w:p>
    <w:p w:rsidR="00471DFC" w:rsidRDefault="00471DFC" w:rsidP="00471DFC">
      <w:pPr>
        <w:pStyle w:val="ListParagraph"/>
        <w:autoSpaceDE w:val="0"/>
        <w:autoSpaceDN w:val="0"/>
        <w:ind w:left="284"/>
        <w:rPr>
          <w:rFonts w:asciiTheme="minorHAnsi" w:hAnsiTheme="minorHAnsi"/>
          <w:bCs/>
          <w:sz w:val="20"/>
          <w:szCs w:val="20"/>
          <w:lang w:val="en-GB"/>
        </w:rPr>
      </w:pPr>
      <w:r w:rsidRPr="007D3369">
        <w:rPr>
          <w:rFonts w:asciiTheme="minorHAnsi" w:hAnsiTheme="minorHAnsi"/>
          <w:bCs/>
          <w:i/>
          <w:sz w:val="20"/>
          <w:szCs w:val="20"/>
          <w:lang w:val="en-GB"/>
        </w:rPr>
        <w:t xml:space="preserve">Language Strategies for Seeing the Indigenous Child                                                                </w:t>
      </w:r>
      <w:r>
        <w:rPr>
          <w:rFonts w:asciiTheme="minorHAnsi" w:hAnsiTheme="minorHAnsi"/>
          <w:bCs/>
          <w:i/>
          <w:sz w:val="20"/>
          <w:szCs w:val="20"/>
          <w:lang w:val="en-GB"/>
        </w:rPr>
        <w:t xml:space="preserve">  </w:t>
      </w:r>
      <w:r w:rsidRPr="007D3369">
        <w:rPr>
          <w:rFonts w:asciiTheme="minorHAnsi" w:hAnsiTheme="minorHAnsi"/>
          <w:bCs/>
          <w:sz w:val="20"/>
          <w:szCs w:val="20"/>
          <w:lang w:val="en-GB"/>
        </w:rPr>
        <w:t>2019</w:t>
      </w:r>
    </w:p>
    <w:p w:rsidR="00471DFC" w:rsidRPr="00471DFC" w:rsidRDefault="00471DFC" w:rsidP="00471DFC">
      <w:pPr>
        <w:pStyle w:val="ListParagraph"/>
        <w:autoSpaceDE w:val="0"/>
        <w:autoSpaceDN w:val="0"/>
        <w:ind w:left="284"/>
        <w:rPr>
          <w:rFonts w:asciiTheme="minorHAnsi" w:hAnsiTheme="minorHAnsi"/>
          <w:bCs/>
          <w:sz w:val="20"/>
          <w:szCs w:val="20"/>
          <w:lang w:val="en-GB"/>
        </w:rPr>
      </w:pPr>
    </w:p>
    <w:p w:rsidR="00E67087" w:rsidRPr="00E67087" w:rsidRDefault="001D06E8" w:rsidP="00AE6B18">
      <w:pPr>
        <w:pStyle w:val="ListParagraph"/>
        <w:numPr>
          <w:ilvl w:val="0"/>
          <w:numId w:val="25"/>
        </w:numPr>
        <w:ind w:left="284" w:hanging="284"/>
        <w:rPr>
          <w:rFonts w:asciiTheme="minorHAnsi" w:hAnsiTheme="minorHAnsi"/>
          <w:sz w:val="20"/>
          <w:szCs w:val="20"/>
        </w:rPr>
      </w:pPr>
      <w:r w:rsidRPr="00E67087">
        <w:rPr>
          <w:rFonts w:asciiTheme="minorHAnsi" w:hAnsiTheme="minorHAnsi"/>
          <w:sz w:val="20"/>
          <w:szCs w:val="20"/>
          <w:u w:val="single"/>
        </w:rPr>
        <w:t xml:space="preserve">4th Annual </w:t>
      </w:r>
      <w:proofErr w:type="spellStart"/>
      <w:r w:rsidRPr="00E67087">
        <w:rPr>
          <w:rFonts w:asciiTheme="minorHAnsi" w:hAnsiTheme="minorHAnsi"/>
          <w:sz w:val="20"/>
          <w:szCs w:val="20"/>
          <w:u w:val="single"/>
        </w:rPr>
        <w:t>Mihkowapikwaniy</w:t>
      </w:r>
      <w:proofErr w:type="spellEnd"/>
      <w:r w:rsidRPr="00E67087">
        <w:rPr>
          <w:rFonts w:asciiTheme="minorHAnsi" w:hAnsiTheme="minorHAnsi"/>
          <w:sz w:val="20"/>
          <w:szCs w:val="20"/>
          <w:u w:val="single"/>
        </w:rPr>
        <w:t xml:space="preserve"> Memorial Storytelling &amp; Youth Leadership Camp,</w:t>
      </w:r>
      <w:r w:rsidRPr="00E67087">
        <w:rPr>
          <w:rFonts w:asciiTheme="minorHAnsi" w:hAnsiTheme="minorHAnsi"/>
          <w:sz w:val="20"/>
          <w:szCs w:val="20"/>
        </w:rPr>
        <w:t xml:space="preserve"> L</w:t>
      </w:r>
      <w:r w:rsidR="00E67087" w:rsidRPr="00E67087">
        <w:rPr>
          <w:rFonts w:asciiTheme="minorHAnsi" w:hAnsiTheme="minorHAnsi"/>
          <w:sz w:val="20"/>
          <w:szCs w:val="20"/>
        </w:rPr>
        <w:t>ubicon Lake Cree Nation</w:t>
      </w:r>
      <w:r w:rsidRPr="00E67087">
        <w:rPr>
          <w:rFonts w:asciiTheme="minorHAnsi" w:hAnsiTheme="minorHAnsi"/>
          <w:sz w:val="20"/>
          <w:szCs w:val="20"/>
        </w:rPr>
        <w:t>, Alberta</w:t>
      </w:r>
    </w:p>
    <w:p w:rsidR="00115624" w:rsidRDefault="00E67087" w:rsidP="00E67087">
      <w:pPr>
        <w:pStyle w:val="ListParagraph"/>
        <w:ind w:left="284"/>
        <w:rPr>
          <w:rFonts w:asciiTheme="minorHAnsi" w:hAnsiTheme="minorHAnsi"/>
          <w:sz w:val="20"/>
          <w:szCs w:val="20"/>
        </w:rPr>
      </w:pPr>
      <w:r w:rsidRPr="00E67087">
        <w:rPr>
          <w:rFonts w:asciiTheme="minorHAnsi" w:hAnsiTheme="minorHAnsi"/>
          <w:sz w:val="20"/>
          <w:szCs w:val="20"/>
        </w:rPr>
        <w:t xml:space="preserve">Women and Youth Circle Facilitator </w:t>
      </w:r>
      <w:r w:rsidR="001D06E8" w:rsidRPr="00E67087">
        <w:rPr>
          <w:rFonts w:asciiTheme="minorHAnsi" w:hAnsiTheme="minorHAnsi"/>
          <w:sz w:val="20"/>
          <w:szCs w:val="20"/>
        </w:rPr>
        <w:t xml:space="preserve">         </w:t>
      </w:r>
      <w:r>
        <w:rPr>
          <w:rFonts w:asciiTheme="minorHAnsi" w:hAnsiTheme="minorHAnsi"/>
          <w:sz w:val="20"/>
          <w:szCs w:val="20"/>
        </w:rPr>
        <w:t xml:space="preserve">                                                                                </w:t>
      </w:r>
      <w:r w:rsidR="001D06E8" w:rsidRPr="00E67087">
        <w:rPr>
          <w:rFonts w:asciiTheme="minorHAnsi" w:hAnsiTheme="minorHAnsi"/>
          <w:sz w:val="20"/>
          <w:szCs w:val="20"/>
        </w:rPr>
        <w:t>2017</w:t>
      </w:r>
    </w:p>
    <w:p w:rsidR="00AB1296" w:rsidRPr="00115624" w:rsidRDefault="00115624" w:rsidP="00E67087">
      <w:pPr>
        <w:numPr>
          <w:ilvl w:val="0"/>
          <w:numId w:val="26"/>
        </w:numPr>
        <w:spacing w:before="100" w:beforeAutospacing="1" w:after="100" w:afterAutospacing="1"/>
        <w:ind w:left="284" w:hanging="284"/>
        <w:rPr>
          <w:rFonts w:asciiTheme="minorHAnsi" w:hAnsiTheme="minorHAnsi"/>
          <w:sz w:val="20"/>
          <w:szCs w:val="20"/>
        </w:rPr>
      </w:pPr>
      <w:r w:rsidRPr="00671202">
        <w:rPr>
          <w:rFonts w:asciiTheme="minorHAnsi" w:hAnsiTheme="minorHAnsi"/>
          <w:sz w:val="20"/>
          <w:szCs w:val="20"/>
          <w:u w:val="single"/>
        </w:rPr>
        <w:t>3</w:t>
      </w:r>
      <w:r w:rsidRPr="00671202">
        <w:rPr>
          <w:rFonts w:asciiTheme="minorHAnsi" w:hAnsiTheme="minorHAnsi"/>
          <w:sz w:val="20"/>
          <w:szCs w:val="20"/>
          <w:u w:val="single"/>
          <w:vertAlign w:val="superscript"/>
        </w:rPr>
        <w:t>rd</w:t>
      </w:r>
      <w:r w:rsidRPr="00671202">
        <w:rPr>
          <w:rFonts w:asciiTheme="minorHAnsi" w:hAnsiTheme="minorHAnsi"/>
          <w:sz w:val="20"/>
          <w:szCs w:val="20"/>
          <w:u w:val="single"/>
        </w:rPr>
        <w:t xml:space="preserve"> Biennial</w:t>
      </w:r>
      <w:r>
        <w:rPr>
          <w:rFonts w:asciiTheme="minorHAnsi" w:hAnsiTheme="minorHAnsi"/>
          <w:sz w:val="20"/>
          <w:szCs w:val="20"/>
        </w:rPr>
        <w:t xml:space="preserve"> </w:t>
      </w:r>
      <w:r w:rsidRPr="00081438">
        <w:rPr>
          <w:rFonts w:asciiTheme="minorHAnsi" w:hAnsiTheme="minorHAnsi"/>
          <w:sz w:val="20"/>
          <w:szCs w:val="20"/>
          <w:u w:val="single"/>
        </w:rPr>
        <w:t>Individual, Self-Esteem and Transition into Adolescence with Respect International Conference</w:t>
      </w:r>
      <w:r>
        <w:rPr>
          <w:rFonts w:asciiTheme="minorHAnsi" w:hAnsiTheme="minorHAnsi"/>
          <w:sz w:val="20"/>
          <w:szCs w:val="20"/>
          <w:u w:val="single"/>
        </w:rPr>
        <w:t xml:space="preserve">: </w:t>
      </w:r>
      <w:r w:rsidRPr="00FD39EF">
        <w:rPr>
          <w:rFonts w:asciiTheme="minorHAnsi" w:hAnsiTheme="minorHAnsi"/>
          <w:sz w:val="20"/>
          <w:szCs w:val="20"/>
          <w:u w:val="single"/>
        </w:rPr>
        <w:t>Enablers and barriers for successful transition from childhood to adulthood,</w:t>
      </w:r>
      <w:r w:rsidRPr="00FD39EF">
        <w:rPr>
          <w:rFonts w:asciiTheme="minorHAnsi" w:hAnsiTheme="minorHAnsi"/>
          <w:sz w:val="20"/>
          <w:szCs w:val="20"/>
        </w:rPr>
        <w:t xml:space="preserve"> Boras, Sweden          </w:t>
      </w:r>
      <w:r>
        <w:rPr>
          <w:rFonts w:asciiTheme="minorHAnsi" w:hAnsiTheme="minorHAnsi"/>
          <w:sz w:val="20"/>
          <w:szCs w:val="20"/>
        </w:rPr>
        <w:t xml:space="preserve">                                                                                      </w:t>
      </w:r>
      <w:r w:rsidRPr="00FD39EF">
        <w:rPr>
          <w:rFonts w:asciiTheme="minorHAnsi" w:hAnsiTheme="minorHAnsi"/>
          <w:i/>
          <w:sz w:val="20"/>
          <w:szCs w:val="20"/>
        </w:rPr>
        <w:t xml:space="preserve">Honouring and Enabling Anishinaabe Rites of Passage </w:t>
      </w:r>
      <w:proofErr w:type="gramStart"/>
      <w:r w:rsidRPr="00FD39EF">
        <w:rPr>
          <w:rFonts w:asciiTheme="minorHAnsi" w:hAnsiTheme="minorHAnsi"/>
          <w:i/>
          <w:sz w:val="20"/>
          <w:szCs w:val="20"/>
        </w:rPr>
        <w:t>With</w:t>
      </w:r>
      <w:proofErr w:type="gramEnd"/>
      <w:r w:rsidRPr="00FD39EF">
        <w:rPr>
          <w:rFonts w:asciiTheme="minorHAnsi" w:hAnsiTheme="minorHAnsi"/>
          <w:i/>
          <w:sz w:val="20"/>
          <w:szCs w:val="20"/>
        </w:rPr>
        <w:t xml:space="preserve"> Spirit</w:t>
      </w:r>
      <w:r w:rsidRPr="00FD39EF">
        <w:rPr>
          <w:rFonts w:asciiTheme="minorHAnsi" w:hAnsiTheme="minorHAnsi"/>
          <w:sz w:val="20"/>
          <w:szCs w:val="20"/>
        </w:rPr>
        <w:t xml:space="preserve"> </w:t>
      </w:r>
      <w:r>
        <w:rPr>
          <w:rFonts w:asciiTheme="minorHAnsi" w:hAnsiTheme="minorHAnsi"/>
          <w:sz w:val="20"/>
          <w:szCs w:val="20"/>
        </w:rPr>
        <w:t xml:space="preserve">                                               </w:t>
      </w:r>
      <w:r w:rsidRPr="00FD39EF">
        <w:rPr>
          <w:rFonts w:asciiTheme="minorHAnsi" w:hAnsiTheme="minorHAnsi"/>
          <w:sz w:val="20"/>
          <w:szCs w:val="20"/>
        </w:rPr>
        <w:t>2017</w:t>
      </w:r>
    </w:p>
    <w:p w:rsidR="00AE6B18" w:rsidRPr="00305A13" w:rsidRDefault="00AE6B18" w:rsidP="00AE6B18">
      <w:pPr>
        <w:pStyle w:val="ListParagraph"/>
        <w:numPr>
          <w:ilvl w:val="0"/>
          <w:numId w:val="25"/>
        </w:numPr>
        <w:ind w:left="284" w:hanging="284"/>
        <w:rPr>
          <w:rFonts w:asciiTheme="majorHAnsi" w:hAnsiTheme="majorHAnsi"/>
          <w:sz w:val="20"/>
          <w:szCs w:val="20"/>
        </w:rPr>
      </w:pPr>
      <w:r w:rsidRPr="00E67087">
        <w:rPr>
          <w:rFonts w:asciiTheme="majorHAnsi" w:hAnsiTheme="majorHAnsi"/>
          <w:sz w:val="20"/>
          <w:szCs w:val="20"/>
          <w:u w:val="single"/>
        </w:rPr>
        <w:t>Spirit to Spirit Healing Gathering: Families of Missing and Murdered Indigenous Women</w:t>
      </w:r>
      <w:r w:rsidRPr="00305A13">
        <w:rPr>
          <w:rFonts w:asciiTheme="majorHAnsi" w:hAnsiTheme="majorHAnsi"/>
          <w:sz w:val="20"/>
          <w:szCs w:val="20"/>
        </w:rPr>
        <w:t>, Rainbow Lodge, Dreamer's Rock, Birch Island, Ontario</w:t>
      </w:r>
    </w:p>
    <w:p w:rsidR="00DC61DD" w:rsidRDefault="00AE6B18" w:rsidP="003354E5">
      <w:pPr>
        <w:pStyle w:val="ListParagraph"/>
        <w:ind w:left="284"/>
        <w:rPr>
          <w:rFonts w:asciiTheme="majorHAnsi" w:hAnsiTheme="majorHAnsi"/>
          <w:sz w:val="20"/>
          <w:szCs w:val="20"/>
        </w:rPr>
      </w:pPr>
      <w:r w:rsidRPr="00305A13">
        <w:rPr>
          <w:rFonts w:asciiTheme="majorHAnsi" w:hAnsiTheme="majorHAnsi"/>
          <w:sz w:val="20"/>
          <w:szCs w:val="20"/>
        </w:rPr>
        <w:t xml:space="preserve">Wiping Away </w:t>
      </w:r>
      <w:proofErr w:type="gramStart"/>
      <w:r w:rsidRPr="00305A13">
        <w:rPr>
          <w:rFonts w:asciiTheme="majorHAnsi" w:hAnsiTheme="majorHAnsi"/>
          <w:sz w:val="20"/>
          <w:szCs w:val="20"/>
        </w:rPr>
        <w:t>The</w:t>
      </w:r>
      <w:proofErr w:type="gramEnd"/>
      <w:r w:rsidRPr="00305A13">
        <w:rPr>
          <w:rFonts w:asciiTheme="majorHAnsi" w:hAnsiTheme="majorHAnsi"/>
          <w:sz w:val="20"/>
          <w:szCs w:val="20"/>
        </w:rPr>
        <w:t xml:space="preserve"> Tears Circle Ceremony, Co-Facilitated with Stan Peltier, Elder                            2016</w:t>
      </w:r>
    </w:p>
    <w:p w:rsidR="00F73B71" w:rsidRDefault="00F73B71" w:rsidP="003354E5">
      <w:pPr>
        <w:pStyle w:val="ListParagraph"/>
        <w:ind w:left="284"/>
        <w:rPr>
          <w:rFonts w:asciiTheme="majorHAnsi" w:hAnsiTheme="majorHAnsi"/>
          <w:sz w:val="20"/>
          <w:szCs w:val="20"/>
        </w:rPr>
      </w:pPr>
    </w:p>
    <w:p w:rsidR="00471DFC" w:rsidRPr="00471DFC" w:rsidRDefault="00F73B71" w:rsidP="00F73B71">
      <w:pPr>
        <w:pStyle w:val="ListParagraph"/>
        <w:numPr>
          <w:ilvl w:val="0"/>
          <w:numId w:val="25"/>
        </w:numPr>
        <w:ind w:left="284"/>
        <w:rPr>
          <w:rFonts w:asciiTheme="majorHAnsi" w:hAnsiTheme="majorHAnsi"/>
          <w:sz w:val="20"/>
          <w:szCs w:val="20"/>
        </w:rPr>
      </w:pPr>
      <w:r w:rsidRPr="00F2063E">
        <w:rPr>
          <w:rFonts w:asciiTheme="minorHAnsi" w:hAnsiTheme="minorHAnsi"/>
          <w:sz w:val="20"/>
          <w:szCs w:val="20"/>
          <w:u w:val="single"/>
        </w:rPr>
        <w:t>League of Ontario Foster Families 7th Annual Conference</w:t>
      </w:r>
      <w:r w:rsidRPr="00FF2200">
        <w:rPr>
          <w:rFonts w:asciiTheme="minorHAnsi" w:hAnsiTheme="minorHAnsi"/>
          <w:sz w:val="20"/>
          <w:szCs w:val="20"/>
        </w:rPr>
        <w:t xml:space="preserve">, Alliston, ON </w:t>
      </w:r>
      <w:r>
        <w:rPr>
          <w:rFonts w:asciiTheme="minorHAnsi" w:hAnsiTheme="minorHAnsi"/>
          <w:sz w:val="20"/>
          <w:szCs w:val="20"/>
        </w:rPr>
        <w:t xml:space="preserve">                                      </w:t>
      </w:r>
      <w:r w:rsidRPr="00BE501A">
        <w:rPr>
          <w:rFonts w:asciiTheme="minorHAnsi" w:hAnsiTheme="minorHAnsi"/>
          <w:sz w:val="20"/>
          <w:szCs w:val="20"/>
          <w:u w:val="single"/>
        </w:rPr>
        <w:t>Keynote:</w:t>
      </w:r>
      <w:r w:rsidRPr="001426C3">
        <w:rPr>
          <w:rFonts w:asciiTheme="minorHAnsi" w:hAnsiTheme="minorHAnsi"/>
          <w:i/>
          <w:sz w:val="20"/>
          <w:szCs w:val="20"/>
        </w:rPr>
        <w:t xml:space="preserve"> Reconciliation as Relationship</w:t>
      </w:r>
      <w:r w:rsidRPr="00FF2200">
        <w:rPr>
          <w:rFonts w:asciiTheme="minorHAnsi" w:hAnsiTheme="minorHAnsi"/>
          <w:sz w:val="20"/>
          <w:szCs w:val="20"/>
        </w:rPr>
        <w:t xml:space="preserve">    </w:t>
      </w:r>
      <w:r>
        <w:rPr>
          <w:rFonts w:asciiTheme="minorHAnsi" w:hAnsiTheme="minorHAnsi"/>
          <w:sz w:val="20"/>
          <w:szCs w:val="20"/>
        </w:rPr>
        <w:t xml:space="preserve">                                                                                 2016</w:t>
      </w:r>
    </w:p>
    <w:p w:rsidR="00A340BF" w:rsidRDefault="00A340BF" w:rsidP="00A340BF">
      <w:pPr>
        <w:rPr>
          <w:rFonts w:asciiTheme="majorHAnsi" w:hAnsiTheme="majorHAnsi"/>
          <w:sz w:val="20"/>
          <w:szCs w:val="20"/>
        </w:rPr>
      </w:pPr>
    </w:p>
    <w:p w:rsidR="00A340BF" w:rsidRDefault="00A340BF" w:rsidP="00A340BF">
      <w:pPr>
        <w:pStyle w:val="ListParagraph"/>
        <w:numPr>
          <w:ilvl w:val="0"/>
          <w:numId w:val="25"/>
        </w:numPr>
        <w:ind w:left="284"/>
        <w:rPr>
          <w:rFonts w:asciiTheme="majorHAnsi" w:hAnsiTheme="majorHAnsi"/>
          <w:sz w:val="20"/>
          <w:szCs w:val="20"/>
        </w:rPr>
      </w:pPr>
      <w:r w:rsidRPr="00E67087">
        <w:rPr>
          <w:rFonts w:asciiTheme="majorHAnsi" w:hAnsiTheme="majorHAnsi"/>
          <w:sz w:val="20"/>
          <w:szCs w:val="20"/>
          <w:u w:val="single"/>
        </w:rPr>
        <w:t>Rainbow District School Board - First Nations Education Advisory Committee,</w:t>
      </w:r>
      <w:r w:rsidRPr="00305A13">
        <w:rPr>
          <w:rFonts w:asciiTheme="majorHAnsi" w:hAnsiTheme="majorHAnsi"/>
          <w:sz w:val="20"/>
          <w:szCs w:val="20"/>
        </w:rPr>
        <w:t xml:space="preserve"> Sudbury, </w:t>
      </w:r>
      <w:proofErr w:type="gramStart"/>
      <w:r w:rsidRPr="00305A13">
        <w:rPr>
          <w:rFonts w:asciiTheme="majorHAnsi" w:hAnsiTheme="majorHAnsi"/>
          <w:sz w:val="20"/>
          <w:szCs w:val="20"/>
        </w:rPr>
        <w:t xml:space="preserve">Ontario, </w:t>
      </w:r>
      <w:r>
        <w:rPr>
          <w:rFonts w:asciiTheme="majorHAnsi" w:hAnsiTheme="majorHAnsi"/>
          <w:sz w:val="20"/>
          <w:szCs w:val="20"/>
        </w:rPr>
        <w:t xml:space="preserve">  </w:t>
      </w:r>
      <w:proofErr w:type="gramEnd"/>
      <w:r w:rsidRPr="00E67087">
        <w:rPr>
          <w:rFonts w:asciiTheme="majorHAnsi" w:hAnsiTheme="majorHAnsi"/>
          <w:i/>
          <w:sz w:val="20"/>
          <w:szCs w:val="20"/>
        </w:rPr>
        <w:t>Creating Partnerships with First Nation Communities</w:t>
      </w:r>
      <w:r w:rsidRPr="00305A13">
        <w:rPr>
          <w:rFonts w:asciiTheme="majorHAnsi" w:hAnsiTheme="majorHAnsi"/>
          <w:sz w:val="20"/>
          <w:szCs w:val="20"/>
        </w:rPr>
        <w:t xml:space="preserve"> - Co-facilitated with Iva McNair, Principal Early Learning and Jennifer Hearn, Learning Consultant, </w:t>
      </w:r>
      <w:proofErr w:type="spellStart"/>
      <w:r w:rsidRPr="00305A13">
        <w:rPr>
          <w:rFonts w:asciiTheme="majorHAnsi" w:hAnsiTheme="majorHAnsi"/>
          <w:sz w:val="20"/>
          <w:szCs w:val="20"/>
        </w:rPr>
        <w:t>Gord</w:t>
      </w:r>
      <w:proofErr w:type="spellEnd"/>
      <w:r w:rsidRPr="00305A13">
        <w:rPr>
          <w:rFonts w:asciiTheme="majorHAnsi" w:hAnsiTheme="majorHAnsi"/>
          <w:sz w:val="20"/>
          <w:szCs w:val="20"/>
        </w:rPr>
        <w:t xml:space="preserve"> Ewin Education Centre                    </w:t>
      </w:r>
      <w:r>
        <w:rPr>
          <w:rFonts w:asciiTheme="majorHAnsi" w:hAnsiTheme="majorHAnsi"/>
          <w:sz w:val="20"/>
          <w:szCs w:val="20"/>
        </w:rPr>
        <w:t xml:space="preserve">   </w:t>
      </w:r>
      <w:r w:rsidRPr="00305A13">
        <w:rPr>
          <w:rFonts w:asciiTheme="majorHAnsi" w:hAnsiTheme="majorHAnsi"/>
          <w:sz w:val="20"/>
          <w:szCs w:val="20"/>
        </w:rPr>
        <w:t xml:space="preserve">     2015</w:t>
      </w:r>
    </w:p>
    <w:p w:rsidR="00A340BF" w:rsidRPr="00A340BF" w:rsidRDefault="00A340BF" w:rsidP="00A340BF">
      <w:pPr>
        <w:pStyle w:val="ListParagraph"/>
        <w:rPr>
          <w:rFonts w:asciiTheme="majorHAnsi" w:hAnsiTheme="majorHAnsi"/>
          <w:sz w:val="20"/>
          <w:szCs w:val="20"/>
        </w:rPr>
      </w:pPr>
    </w:p>
    <w:p w:rsidR="00FE32A0" w:rsidRPr="004C4661" w:rsidRDefault="00A340BF" w:rsidP="00A340BF">
      <w:pPr>
        <w:pStyle w:val="ListBullet"/>
        <w:numPr>
          <w:ilvl w:val="0"/>
          <w:numId w:val="25"/>
        </w:numPr>
        <w:ind w:left="284" w:hanging="284"/>
        <w:rPr>
          <w:rFonts w:asciiTheme="minorHAnsi" w:hAnsiTheme="minorHAnsi"/>
          <w:b/>
          <w:sz w:val="20"/>
          <w:szCs w:val="20"/>
        </w:rPr>
      </w:pPr>
      <w:r w:rsidRPr="00E67087">
        <w:rPr>
          <w:rFonts w:asciiTheme="majorHAnsi" w:hAnsiTheme="majorHAnsi"/>
          <w:sz w:val="20"/>
          <w:szCs w:val="20"/>
          <w:u w:val="single"/>
        </w:rPr>
        <w:lastRenderedPageBreak/>
        <w:t>Ontario Ministry of Education Circle of Light Conference,</w:t>
      </w:r>
      <w:r w:rsidRPr="00FE32A0">
        <w:rPr>
          <w:rFonts w:asciiTheme="majorHAnsi" w:hAnsiTheme="majorHAnsi"/>
          <w:sz w:val="20"/>
          <w:szCs w:val="20"/>
        </w:rPr>
        <w:t xml:space="preserve"> Toronto, ON Facilitating Oral Language with the Story Stick Co-facilitated with Tara </w:t>
      </w:r>
      <w:proofErr w:type="spellStart"/>
      <w:r w:rsidRPr="00FE32A0">
        <w:rPr>
          <w:rFonts w:asciiTheme="majorHAnsi" w:hAnsiTheme="majorHAnsi"/>
          <w:sz w:val="20"/>
          <w:szCs w:val="20"/>
        </w:rPr>
        <w:t>Thall</w:t>
      </w:r>
      <w:proofErr w:type="spellEnd"/>
      <w:r w:rsidRPr="00FE32A0">
        <w:rPr>
          <w:rFonts w:asciiTheme="majorHAnsi" w:hAnsiTheme="majorHAnsi"/>
          <w:sz w:val="20"/>
          <w:szCs w:val="20"/>
        </w:rPr>
        <w:t xml:space="preserve"> - Early Learning Kindergarten Teacher, Princess Anne Public School                                                                                                                         2011</w:t>
      </w:r>
    </w:p>
    <w:p w:rsidR="00305A13" w:rsidRDefault="00305A13" w:rsidP="00305A13">
      <w:pPr>
        <w:pStyle w:val="ListParagraph"/>
        <w:numPr>
          <w:ilvl w:val="0"/>
          <w:numId w:val="25"/>
        </w:numPr>
        <w:ind w:left="284"/>
        <w:rPr>
          <w:rFonts w:asciiTheme="majorHAnsi" w:hAnsiTheme="majorHAnsi"/>
          <w:sz w:val="20"/>
          <w:szCs w:val="20"/>
        </w:rPr>
      </w:pPr>
      <w:r w:rsidRPr="00E67087">
        <w:rPr>
          <w:rFonts w:asciiTheme="majorHAnsi" w:hAnsiTheme="majorHAnsi"/>
          <w:sz w:val="20"/>
          <w:szCs w:val="20"/>
          <w:u w:val="single"/>
        </w:rPr>
        <w:t>Rainbow District School Board, Sudbury, Ontario Summer Institute for Principals and Teachers</w:t>
      </w:r>
      <w:r w:rsidRPr="00305A13">
        <w:rPr>
          <w:rFonts w:asciiTheme="majorHAnsi" w:hAnsiTheme="majorHAnsi"/>
          <w:sz w:val="20"/>
          <w:szCs w:val="20"/>
        </w:rPr>
        <w:t xml:space="preserve">, </w:t>
      </w:r>
    </w:p>
    <w:p w:rsidR="00FE32A0" w:rsidRDefault="00305A13" w:rsidP="00305A13">
      <w:pPr>
        <w:pStyle w:val="ListParagraph"/>
        <w:ind w:left="284"/>
        <w:rPr>
          <w:rFonts w:asciiTheme="majorHAnsi" w:hAnsiTheme="majorHAnsi"/>
          <w:sz w:val="20"/>
          <w:szCs w:val="20"/>
        </w:rPr>
      </w:pPr>
      <w:r w:rsidRPr="00305A13">
        <w:rPr>
          <w:rFonts w:asciiTheme="majorHAnsi" w:hAnsiTheme="majorHAnsi"/>
          <w:sz w:val="20"/>
          <w:szCs w:val="20"/>
        </w:rPr>
        <w:t>Sudbury</w:t>
      </w:r>
      <w:r>
        <w:rPr>
          <w:rFonts w:asciiTheme="majorHAnsi" w:hAnsiTheme="majorHAnsi"/>
          <w:sz w:val="20"/>
          <w:szCs w:val="20"/>
        </w:rPr>
        <w:t>,</w:t>
      </w:r>
      <w:r w:rsidRPr="00305A13">
        <w:rPr>
          <w:rFonts w:asciiTheme="majorHAnsi" w:hAnsiTheme="majorHAnsi"/>
          <w:sz w:val="20"/>
          <w:szCs w:val="20"/>
        </w:rPr>
        <w:t xml:space="preserve"> </w:t>
      </w:r>
      <w:r w:rsidRPr="00E67087">
        <w:rPr>
          <w:rFonts w:asciiTheme="majorHAnsi" w:hAnsiTheme="majorHAnsi"/>
          <w:i/>
          <w:sz w:val="20"/>
          <w:szCs w:val="20"/>
        </w:rPr>
        <w:t>Teaching First Nation, Métis, and Inuit Students</w:t>
      </w:r>
      <w:r w:rsidRPr="00305A13">
        <w:rPr>
          <w:rFonts w:asciiTheme="majorHAnsi" w:hAnsiTheme="majorHAnsi"/>
          <w:sz w:val="20"/>
          <w:szCs w:val="20"/>
        </w:rPr>
        <w:t xml:space="preserve"> </w:t>
      </w:r>
      <w:r>
        <w:rPr>
          <w:rFonts w:asciiTheme="majorHAnsi" w:hAnsiTheme="majorHAnsi"/>
          <w:sz w:val="20"/>
          <w:szCs w:val="20"/>
        </w:rPr>
        <w:t xml:space="preserve">                                                          2010</w:t>
      </w:r>
    </w:p>
    <w:p w:rsidR="00FE32A0" w:rsidRDefault="00FE32A0" w:rsidP="00305A13">
      <w:pPr>
        <w:pStyle w:val="ListParagraph"/>
        <w:ind w:left="284"/>
        <w:rPr>
          <w:rFonts w:asciiTheme="majorHAnsi" w:hAnsiTheme="majorHAnsi"/>
          <w:sz w:val="20"/>
          <w:szCs w:val="20"/>
        </w:rPr>
      </w:pPr>
    </w:p>
    <w:p w:rsidR="00305A13" w:rsidRPr="00E67087" w:rsidRDefault="00305A13" w:rsidP="00305A13">
      <w:pPr>
        <w:pStyle w:val="ListParagraph"/>
        <w:numPr>
          <w:ilvl w:val="0"/>
          <w:numId w:val="25"/>
        </w:numPr>
        <w:ind w:left="284"/>
        <w:rPr>
          <w:rFonts w:asciiTheme="majorHAnsi" w:hAnsiTheme="majorHAnsi"/>
          <w:i/>
          <w:sz w:val="20"/>
          <w:szCs w:val="20"/>
        </w:rPr>
      </w:pPr>
      <w:r w:rsidRPr="00E67087">
        <w:rPr>
          <w:rFonts w:asciiTheme="majorHAnsi" w:hAnsiTheme="majorHAnsi"/>
          <w:sz w:val="20"/>
          <w:szCs w:val="20"/>
          <w:u w:val="single"/>
        </w:rPr>
        <w:t>Northeastern Secondary School Assembly</w:t>
      </w:r>
      <w:r w:rsidRPr="00305A13">
        <w:rPr>
          <w:rFonts w:asciiTheme="majorHAnsi" w:hAnsiTheme="majorHAnsi"/>
          <w:sz w:val="20"/>
          <w:szCs w:val="20"/>
        </w:rPr>
        <w:t>, Garson, ON</w:t>
      </w:r>
      <w:r>
        <w:rPr>
          <w:rFonts w:asciiTheme="majorHAnsi" w:hAnsiTheme="majorHAnsi"/>
          <w:sz w:val="20"/>
          <w:szCs w:val="20"/>
        </w:rPr>
        <w:t>,</w:t>
      </w:r>
      <w:r w:rsidRPr="00305A13">
        <w:rPr>
          <w:rFonts w:asciiTheme="majorHAnsi" w:hAnsiTheme="majorHAnsi"/>
          <w:sz w:val="20"/>
          <w:szCs w:val="20"/>
        </w:rPr>
        <w:t xml:space="preserve"> </w:t>
      </w:r>
      <w:proofErr w:type="spellStart"/>
      <w:r w:rsidRPr="00E67087">
        <w:rPr>
          <w:rFonts w:asciiTheme="majorHAnsi" w:hAnsiTheme="majorHAnsi"/>
          <w:i/>
          <w:sz w:val="20"/>
          <w:szCs w:val="20"/>
        </w:rPr>
        <w:t>Gwekwaadziwin</w:t>
      </w:r>
      <w:proofErr w:type="spellEnd"/>
      <w:r w:rsidRPr="00E67087">
        <w:rPr>
          <w:rFonts w:asciiTheme="majorHAnsi" w:hAnsiTheme="majorHAnsi"/>
          <w:i/>
          <w:sz w:val="20"/>
          <w:szCs w:val="20"/>
        </w:rPr>
        <w:t xml:space="preserve"> (Honesty): </w:t>
      </w:r>
    </w:p>
    <w:p w:rsidR="00FE32A0" w:rsidRDefault="00305A13" w:rsidP="00305A13">
      <w:pPr>
        <w:pStyle w:val="ListParagraph"/>
        <w:ind w:left="284"/>
        <w:rPr>
          <w:rFonts w:asciiTheme="majorHAnsi" w:hAnsiTheme="majorHAnsi"/>
          <w:sz w:val="20"/>
          <w:szCs w:val="20"/>
        </w:rPr>
      </w:pPr>
      <w:r w:rsidRPr="00E67087">
        <w:rPr>
          <w:rFonts w:asciiTheme="majorHAnsi" w:hAnsiTheme="majorHAnsi"/>
          <w:i/>
          <w:sz w:val="20"/>
          <w:szCs w:val="20"/>
        </w:rPr>
        <w:t xml:space="preserve">To Speak Right of Things                                                                                                        </w:t>
      </w:r>
      <w:r>
        <w:rPr>
          <w:rFonts w:asciiTheme="majorHAnsi" w:hAnsiTheme="majorHAnsi"/>
          <w:sz w:val="20"/>
          <w:szCs w:val="20"/>
        </w:rPr>
        <w:t>2010</w:t>
      </w:r>
    </w:p>
    <w:p w:rsidR="00305A13" w:rsidRPr="00305A13" w:rsidRDefault="00305A13" w:rsidP="00305A13">
      <w:pPr>
        <w:pStyle w:val="ListParagraph"/>
        <w:ind w:left="284"/>
        <w:rPr>
          <w:rFonts w:asciiTheme="majorHAnsi" w:hAnsiTheme="majorHAnsi"/>
          <w:sz w:val="20"/>
          <w:szCs w:val="20"/>
        </w:rPr>
      </w:pPr>
      <w:r>
        <w:rPr>
          <w:rFonts w:asciiTheme="majorHAnsi" w:hAnsiTheme="majorHAnsi"/>
          <w:sz w:val="20"/>
          <w:szCs w:val="20"/>
        </w:rPr>
        <w:t xml:space="preserve">                                         </w:t>
      </w:r>
      <w:r w:rsidRPr="00305A13">
        <w:rPr>
          <w:rFonts w:asciiTheme="majorHAnsi" w:hAnsiTheme="majorHAnsi"/>
          <w:sz w:val="20"/>
          <w:szCs w:val="20"/>
        </w:rPr>
        <w:t xml:space="preserve"> </w:t>
      </w:r>
    </w:p>
    <w:p w:rsidR="00305A13" w:rsidRPr="00305A13" w:rsidRDefault="00305A13" w:rsidP="00305A13">
      <w:pPr>
        <w:pStyle w:val="ListParagraph"/>
        <w:numPr>
          <w:ilvl w:val="0"/>
          <w:numId w:val="25"/>
        </w:numPr>
        <w:ind w:left="284"/>
        <w:rPr>
          <w:rFonts w:asciiTheme="majorHAnsi" w:hAnsiTheme="majorHAnsi"/>
          <w:sz w:val="20"/>
          <w:szCs w:val="20"/>
        </w:rPr>
      </w:pPr>
      <w:r w:rsidRPr="00E67087">
        <w:rPr>
          <w:rFonts w:asciiTheme="majorHAnsi" w:hAnsiTheme="majorHAnsi"/>
          <w:sz w:val="20"/>
          <w:szCs w:val="20"/>
          <w:u w:val="single"/>
        </w:rPr>
        <w:t>Professional Development Day</w:t>
      </w:r>
      <w:r w:rsidRPr="00305A13">
        <w:rPr>
          <w:rFonts w:asciiTheme="majorHAnsi" w:hAnsiTheme="majorHAnsi"/>
          <w:sz w:val="20"/>
          <w:szCs w:val="20"/>
        </w:rPr>
        <w:t>, Sudbury</w:t>
      </w:r>
      <w:r>
        <w:rPr>
          <w:rFonts w:asciiTheme="majorHAnsi" w:hAnsiTheme="majorHAnsi"/>
          <w:sz w:val="20"/>
          <w:szCs w:val="20"/>
        </w:rPr>
        <w:t xml:space="preserve">, </w:t>
      </w:r>
      <w:r w:rsidRPr="00E67087">
        <w:rPr>
          <w:rFonts w:asciiTheme="majorHAnsi" w:hAnsiTheme="majorHAnsi"/>
          <w:i/>
          <w:sz w:val="20"/>
          <w:szCs w:val="20"/>
        </w:rPr>
        <w:t xml:space="preserve">Conflict Resolution - Role of the Talking Feather in the Classroom                                                                                                                              </w:t>
      </w:r>
      <w:r>
        <w:rPr>
          <w:rFonts w:asciiTheme="majorHAnsi" w:hAnsiTheme="majorHAnsi"/>
          <w:sz w:val="20"/>
          <w:szCs w:val="20"/>
        </w:rPr>
        <w:t>2010</w:t>
      </w:r>
    </w:p>
    <w:p w:rsidR="00305A13" w:rsidRPr="00305A13" w:rsidRDefault="00305A13" w:rsidP="00FE32A0">
      <w:pPr>
        <w:pStyle w:val="ListParagraph"/>
        <w:ind w:left="284"/>
        <w:rPr>
          <w:rFonts w:asciiTheme="majorHAnsi" w:hAnsiTheme="majorHAnsi"/>
          <w:sz w:val="20"/>
          <w:szCs w:val="20"/>
        </w:rPr>
      </w:pPr>
    </w:p>
    <w:p w:rsidR="00AE6B18" w:rsidRDefault="00AE6B18" w:rsidP="00AE6B18">
      <w:pPr>
        <w:pStyle w:val="ListParagraph"/>
        <w:numPr>
          <w:ilvl w:val="0"/>
          <w:numId w:val="25"/>
        </w:numPr>
        <w:ind w:left="284"/>
        <w:rPr>
          <w:rFonts w:asciiTheme="minorHAnsi" w:hAnsiTheme="minorHAnsi"/>
          <w:sz w:val="20"/>
          <w:szCs w:val="20"/>
        </w:rPr>
      </w:pPr>
      <w:r w:rsidRPr="00E67087">
        <w:rPr>
          <w:rFonts w:asciiTheme="majorHAnsi" w:hAnsiTheme="majorHAnsi"/>
          <w:sz w:val="20"/>
          <w:szCs w:val="20"/>
          <w:u w:val="single"/>
        </w:rPr>
        <w:t>Rainbow District School Board - First Nations Education Advisory Committee,</w:t>
      </w:r>
      <w:r w:rsidRPr="00305A13">
        <w:rPr>
          <w:rFonts w:asciiTheme="majorHAnsi" w:hAnsiTheme="majorHAnsi"/>
          <w:sz w:val="20"/>
          <w:szCs w:val="20"/>
        </w:rPr>
        <w:t xml:space="preserve"> Sudbury, Ontario </w:t>
      </w:r>
      <w:r w:rsidRPr="00E67087">
        <w:rPr>
          <w:rFonts w:asciiTheme="majorHAnsi" w:hAnsiTheme="majorHAnsi"/>
          <w:i/>
          <w:sz w:val="20"/>
          <w:szCs w:val="20"/>
        </w:rPr>
        <w:t>Transforming the Curriculum Through Indigenous Pedagogy and Indigenous Knowledge</w:t>
      </w:r>
      <w:r w:rsidRPr="00305A13">
        <w:rPr>
          <w:rFonts w:asciiTheme="majorHAnsi" w:hAnsiTheme="majorHAnsi"/>
          <w:sz w:val="20"/>
          <w:szCs w:val="20"/>
        </w:rPr>
        <w:t xml:space="preserve">  </w:t>
      </w:r>
      <w:r w:rsidR="00FE32A0">
        <w:rPr>
          <w:rFonts w:asciiTheme="majorHAnsi" w:hAnsiTheme="majorHAnsi"/>
          <w:sz w:val="20"/>
          <w:szCs w:val="20"/>
        </w:rPr>
        <w:t xml:space="preserve">                  </w:t>
      </w:r>
      <w:r w:rsidRPr="00305A13">
        <w:rPr>
          <w:rFonts w:asciiTheme="majorHAnsi" w:hAnsiTheme="majorHAnsi"/>
          <w:sz w:val="20"/>
          <w:szCs w:val="20"/>
        </w:rPr>
        <w:t>Co-facilitated with Native Language Teacher, Churchill Public School</w:t>
      </w:r>
      <w:r>
        <w:rPr>
          <w:rFonts w:asciiTheme="minorHAnsi" w:hAnsiTheme="minorHAnsi"/>
          <w:sz w:val="20"/>
          <w:szCs w:val="20"/>
        </w:rPr>
        <w:t xml:space="preserve">                 </w:t>
      </w:r>
      <w:r w:rsidR="00FE32A0">
        <w:rPr>
          <w:rFonts w:asciiTheme="minorHAnsi" w:hAnsiTheme="minorHAnsi"/>
          <w:sz w:val="20"/>
          <w:szCs w:val="20"/>
        </w:rPr>
        <w:t xml:space="preserve">    </w:t>
      </w:r>
      <w:r>
        <w:rPr>
          <w:rFonts w:asciiTheme="minorHAnsi" w:hAnsiTheme="minorHAnsi"/>
          <w:sz w:val="20"/>
          <w:szCs w:val="20"/>
        </w:rPr>
        <w:t xml:space="preserve">  </w:t>
      </w:r>
      <w:r w:rsidRPr="00AE6B18">
        <w:rPr>
          <w:rFonts w:asciiTheme="minorHAnsi" w:hAnsiTheme="minorHAnsi"/>
          <w:sz w:val="20"/>
          <w:szCs w:val="20"/>
        </w:rPr>
        <w:t xml:space="preserve">  </w:t>
      </w:r>
      <w:r w:rsidR="00A340BF">
        <w:rPr>
          <w:rFonts w:asciiTheme="minorHAnsi" w:hAnsiTheme="minorHAnsi"/>
          <w:sz w:val="20"/>
          <w:szCs w:val="20"/>
        </w:rPr>
        <w:t xml:space="preserve">                   </w:t>
      </w:r>
      <w:r w:rsidRPr="00AE6B18">
        <w:rPr>
          <w:rFonts w:asciiTheme="minorHAnsi" w:hAnsiTheme="minorHAnsi"/>
          <w:sz w:val="20"/>
          <w:szCs w:val="20"/>
        </w:rPr>
        <w:t>2010</w:t>
      </w:r>
    </w:p>
    <w:p w:rsidR="00FE32A0" w:rsidRDefault="00FE32A0" w:rsidP="00FE32A0">
      <w:pPr>
        <w:pStyle w:val="ListParagraph"/>
        <w:ind w:left="284"/>
        <w:rPr>
          <w:rFonts w:asciiTheme="minorHAnsi" w:hAnsiTheme="minorHAnsi"/>
          <w:sz w:val="20"/>
          <w:szCs w:val="20"/>
        </w:rPr>
      </w:pPr>
    </w:p>
    <w:p w:rsidR="004444AC" w:rsidRDefault="004444AC" w:rsidP="00AE6B18">
      <w:pPr>
        <w:pStyle w:val="ListParagraph"/>
        <w:numPr>
          <w:ilvl w:val="0"/>
          <w:numId w:val="25"/>
        </w:numPr>
        <w:ind w:left="284"/>
        <w:rPr>
          <w:rFonts w:asciiTheme="minorHAnsi" w:hAnsiTheme="minorHAnsi"/>
          <w:sz w:val="20"/>
          <w:szCs w:val="20"/>
        </w:rPr>
      </w:pPr>
      <w:r w:rsidRPr="00E67087">
        <w:rPr>
          <w:rFonts w:asciiTheme="minorHAnsi" w:hAnsiTheme="minorHAnsi"/>
          <w:sz w:val="20"/>
          <w:szCs w:val="20"/>
          <w:u w:val="single"/>
        </w:rPr>
        <w:t xml:space="preserve">Inspiring Language </w:t>
      </w:r>
      <w:r w:rsidR="00FE32A0" w:rsidRPr="00E67087">
        <w:rPr>
          <w:rFonts w:asciiTheme="minorHAnsi" w:hAnsiTheme="minorHAnsi"/>
          <w:sz w:val="20"/>
          <w:szCs w:val="20"/>
          <w:u w:val="single"/>
        </w:rPr>
        <w:t>&amp;</w:t>
      </w:r>
      <w:r w:rsidRPr="00E67087">
        <w:rPr>
          <w:rFonts w:asciiTheme="minorHAnsi" w:hAnsiTheme="minorHAnsi"/>
          <w:sz w:val="20"/>
          <w:szCs w:val="20"/>
          <w:u w:val="single"/>
        </w:rPr>
        <w:t xml:space="preserve"> Literacy Learning for Aboriginal Learners Conference</w:t>
      </w:r>
      <w:r w:rsidR="00FE32A0">
        <w:rPr>
          <w:rFonts w:asciiTheme="minorHAnsi" w:hAnsiTheme="minorHAnsi"/>
          <w:sz w:val="20"/>
          <w:szCs w:val="20"/>
        </w:rPr>
        <w:t xml:space="preserve">, </w:t>
      </w:r>
      <w:r w:rsidRPr="00FE32A0">
        <w:rPr>
          <w:rFonts w:asciiTheme="minorHAnsi" w:hAnsiTheme="minorHAnsi"/>
          <w:sz w:val="20"/>
          <w:szCs w:val="20"/>
        </w:rPr>
        <w:t xml:space="preserve">Thunder Bay, Ontario </w:t>
      </w:r>
      <w:r w:rsidRPr="00E67087">
        <w:rPr>
          <w:rFonts w:asciiTheme="minorHAnsi" w:hAnsiTheme="minorHAnsi"/>
          <w:i/>
          <w:sz w:val="20"/>
          <w:szCs w:val="20"/>
        </w:rPr>
        <w:t xml:space="preserve">Understanding First Nations Culture and Tradition to Facilitate Early Speech, Language and </w:t>
      </w:r>
      <w:r w:rsidR="00FE32A0" w:rsidRPr="00E67087">
        <w:rPr>
          <w:rFonts w:asciiTheme="minorHAnsi" w:hAnsiTheme="minorHAnsi"/>
          <w:i/>
          <w:sz w:val="20"/>
          <w:szCs w:val="20"/>
        </w:rPr>
        <w:t xml:space="preserve">         </w:t>
      </w:r>
      <w:r w:rsidRPr="00E67087">
        <w:rPr>
          <w:rFonts w:asciiTheme="minorHAnsi" w:hAnsiTheme="minorHAnsi"/>
          <w:i/>
          <w:sz w:val="20"/>
          <w:szCs w:val="20"/>
        </w:rPr>
        <w:t>Literacy Development</w:t>
      </w:r>
      <w:r w:rsidR="00FE32A0" w:rsidRPr="00E67087">
        <w:rPr>
          <w:rFonts w:asciiTheme="minorHAnsi" w:hAnsiTheme="minorHAnsi"/>
          <w:i/>
          <w:sz w:val="20"/>
          <w:szCs w:val="20"/>
        </w:rPr>
        <w:t xml:space="preserve">                                                                                                             </w:t>
      </w:r>
      <w:r w:rsidR="00FE32A0">
        <w:rPr>
          <w:rFonts w:asciiTheme="minorHAnsi" w:hAnsiTheme="minorHAnsi"/>
          <w:sz w:val="20"/>
          <w:szCs w:val="20"/>
        </w:rPr>
        <w:t>2010</w:t>
      </w:r>
    </w:p>
    <w:p w:rsidR="00FE32A0" w:rsidRPr="00E67087" w:rsidRDefault="00FE32A0" w:rsidP="00FE32A0">
      <w:pPr>
        <w:pStyle w:val="ListParagraph"/>
        <w:ind w:left="284"/>
        <w:rPr>
          <w:rFonts w:asciiTheme="minorHAnsi" w:hAnsiTheme="minorHAnsi"/>
          <w:sz w:val="20"/>
          <w:szCs w:val="20"/>
          <w:u w:val="single"/>
        </w:rPr>
      </w:pPr>
    </w:p>
    <w:p w:rsidR="004444AC" w:rsidRDefault="004444AC" w:rsidP="00AE6B18">
      <w:pPr>
        <w:pStyle w:val="ListParagraph"/>
        <w:numPr>
          <w:ilvl w:val="0"/>
          <w:numId w:val="25"/>
        </w:numPr>
        <w:ind w:left="284"/>
        <w:rPr>
          <w:rFonts w:asciiTheme="minorHAnsi" w:hAnsiTheme="minorHAnsi"/>
          <w:sz w:val="20"/>
          <w:szCs w:val="20"/>
        </w:rPr>
      </w:pPr>
      <w:r w:rsidRPr="00E67087">
        <w:rPr>
          <w:rFonts w:asciiTheme="minorHAnsi" w:hAnsiTheme="minorHAnsi"/>
          <w:sz w:val="20"/>
          <w:szCs w:val="20"/>
          <w:u w:val="single"/>
        </w:rPr>
        <w:t>Near North District School Board Professional Development Day,</w:t>
      </w:r>
      <w:r w:rsidRPr="00FE32A0">
        <w:rPr>
          <w:rFonts w:asciiTheme="minorHAnsi" w:hAnsiTheme="minorHAnsi"/>
          <w:sz w:val="20"/>
          <w:szCs w:val="20"/>
        </w:rPr>
        <w:t xml:space="preserve"> North Bay, ON  </w:t>
      </w:r>
      <w:r w:rsidR="00FE32A0">
        <w:rPr>
          <w:rFonts w:asciiTheme="minorHAnsi" w:hAnsiTheme="minorHAnsi"/>
          <w:sz w:val="20"/>
          <w:szCs w:val="20"/>
        </w:rPr>
        <w:t xml:space="preserve">                         </w:t>
      </w:r>
      <w:r w:rsidRPr="00E67087">
        <w:rPr>
          <w:rFonts w:asciiTheme="minorHAnsi" w:hAnsiTheme="minorHAnsi"/>
          <w:i/>
          <w:sz w:val="20"/>
          <w:szCs w:val="20"/>
        </w:rPr>
        <w:t>Impact of Dialect on Literacy for First Nation Primary Grade Students</w:t>
      </w:r>
      <w:r w:rsidRPr="00FE32A0">
        <w:rPr>
          <w:rFonts w:asciiTheme="minorHAnsi" w:hAnsiTheme="minorHAnsi"/>
          <w:sz w:val="20"/>
          <w:szCs w:val="20"/>
        </w:rPr>
        <w:t xml:space="preserve"> </w:t>
      </w:r>
      <w:r w:rsidR="00FE32A0">
        <w:rPr>
          <w:rFonts w:asciiTheme="minorHAnsi" w:hAnsiTheme="minorHAnsi"/>
          <w:sz w:val="20"/>
          <w:szCs w:val="20"/>
        </w:rPr>
        <w:t xml:space="preserve">                                             </w:t>
      </w:r>
      <w:r w:rsidRPr="00FE32A0">
        <w:rPr>
          <w:rFonts w:asciiTheme="minorHAnsi" w:hAnsiTheme="minorHAnsi"/>
          <w:sz w:val="20"/>
          <w:szCs w:val="20"/>
        </w:rPr>
        <w:t xml:space="preserve">Co-facilitated workshop with </w:t>
      </w:r>
      <w:r w:rsidR="00FE32A0">
        <w:rPr>
          <w:rFonts w:asciiTheme="minorHAnsi" w:hAnsiTheme="minorHAnsi"/>
          <w:sz w:val="20"/>
          <w:szCs w:val="20"/>
        </w:rPr>
        <w:t xml:space="preserve">Grade Two </w:t>
      </w:r>
      <w:r w:rsidRPr="00FE32A0">
        <w:rPr>
          <w:rFonts w:asciiTheme="minorHAnsi" w:hAnsiTheme="minorHAnsi"/>
          <w:sz w:val="20"/>
          <w:szCs w:val="20"/>
        </w:rPr>
        <w:t>Teacher, Britt Elementary School and</w:t>
      </w:r>
      <w:r w:rsidR="00FE32A0">
        <w:rPr>
          <w:rFonts w:asciiTheme="minorHAnsi" w:hAnsiTheme="minorHAnsi"/>
          <w:sz w:val="20"/>
          <w:szCs w:val="20"/>
        </w:rPr>
        <w:t xml:space="preserve"> </w:t>
      </w:r>
      <w:r w:rsidRPr="00FE32A0">
        <w:rPr>
          <w:rFonts w:asciiTheme="minorHAnsi" w:hAnsiTheme="minorHAnsi"/>
          <w:sz w:val="20"/>
          <w:szCs w:val="20"/>
        </w:rPr>
        <w:t>Communicative Disorders Assistant, Our Lady of Sorrows School</w:t>
      </w:r>
      <w:r w:rsidR="00FE32A0">
        <w:rPr>
          <w:rFonts w:asciiTheme="minorHAnsi" w:hAnsiTheme="minorHAnsi"/>
          <w:sz w:val="20"/>
          <w:szCs w:val="20"/>
        </w:rPr>
        <w:t xml:space="preserve">                                                                                      2009</w:t>
      </w:r>
    </w:p>
    <w:p w:rsidR="002C6D74" w:rsidRPr="00FE32A0" w:rsidRDefault="002C6D74" w:rsidP="002C6D74">
      <w:pPr>
        <w:pStyle w:val="ListParagraph"/>
        <w:ind w:left="284"/>
        <w:rPr>
          <w:rFonts w:asciiTheme="minorHAnsi" w:hAnsiTheme="minorHAnsi"/>
          <w:sz w:val="20"/>
          <w:szCs w:val="20"/>
        </w:rPr>
      </w:pPr>
    </w:p>
    <w:p w:rsidR="00DF26FB" w:rsidRDefault="006E4902" w:rsidP="00DF26FB">
      <w:pPr>
        <w:pStyle w:val="ListParagraph"/>
        <w:numPr>
          <w:ilvl w:val="0"/>
          <w:numId w:val="25"/>
        </w:numPr>
        <w:ind w:left="284"/>
        <w:rPr>
          <w:rFonts w:asciiTheme="minorHAnsi" w:hAnsiTheme="minorHAnsi"/>
          <w:sz w:val="20"/>
          <w:szCs w:val="20"/>
        </w:rPr>
      </w:pPr>
      <w:r w:rsidRPr="002C6D74">
        <w:rPr>
          <w:rFonts w:asciiTheme="minorHAnsi" w:hAnsiTheme="minorHAnsi"/>
          <w:sz w:val="20"/>
          <w:szCs w:val="20"/>
          <w:u w:val="single"/>
        </w:rPr>
        <w:t>Treaty 8 First Nations of Alberta Educator Conference</w:t>
      </w:r>
      <w:r w:rsidRPr="00DF26FB">
        <w:rPr>
          <w:rFonts w:asciiTheme="minorHAnsi" w:hAnsiTheme="minorHAnsi"/>
          <w:sz w:val="20"/>
          <w:szCs w:val="20"/>
        </w:rPr>
        <w:t xml:space="preserve">, Edmonton, AB </w:t>
      </w:r>
      <w:r w:rsidR="00DF26FB">
        <w:rPr>
          <w:rFonts w:asciiTheme="minorHAnsi" w:hAnsiTheme="minorHAnsi"/>
          <w:sz w:val="20"/>
          <w:szCs w:val="20"/>
        </w:rPr>
        <w:t xml:space="preserve">                                     </w:t>
      </w:r>
      <w:r w:rsidRPr="002C6D74">
        <w:rPr>
          <w:rFonts w:asciiTheme="minorHAnsi" w:hAnsiTheme="minorHAnsi"/>
          <w:i/>
          <w:sz w:val="20"/>
          <w:szCs w:val="20"/>
        </w:rPr>
        <w:t>Renewing First Nations Learning Strategies for Success</w:t>
      </w:r>
      <w:r w:rsidRPr="00DF26FB">
        <w:rPr>
          <w:rFonts w:asciiTheme="minorHAnsi" w:hAnsiTheme="minorHAnsi"/>
          <w:sz w:val="20"/>
          <w:szCs w:val="20"/>
        </w:rPr>
        <w:t xml:space="preserve"> Co-facilitated workshop with Elder </w:t>
      </w:r>
      <w:r w:rsidR="00DF26FB">
        <w:rPr>
          <w:rFonts w:asciiTheme="minorHAnsi" w:hAnsiTheme="minorHAnsi"/>
          <w:sz w:val="20"/>
          <w:szCs w:val="20"/>
        </w:rPr>
        <w:t xml:space="preserve">       </w:t>
      </w:r>
      <w:r w:rsidR="002C6D74">
        <w:rPr>
          <w:rFonts w:asciiTheme="minorHAnsi" w:hAnsiTheme="minorHAnsi"/>
          <w:sz w:val="20"/>
          <w:szCs w:val="20"/>
        </w:rPr>
        <w:t xml:space="preserve">     </w:t>
      </w:r>
      <w:r w:rsidR="00DF26FB" w:rsidRPr="00DF26FB">
        <w:rPr>
          <w:rFonts w:asciiTheme="minorHAnsi" w:hAnsiTheme="minorHAnsi"/>
          <w:sz w:val="20"/>
          <w:szCs w:val="20"/>
        </w:rPr>
        <w:t>2004</w:t>
      </w:r>
    </w:p>
    <w:p w:rsidR="00471DFC" w:rsidRPr="00471DFC" w:rsidRDefault="00471DFC" w:rsidP="00471DFC">
      <w:pPr>
        <w:pStyle w:val="ListParagraph"/>
        <w:rPr>
          <w:rFonts w:asciiTheme="minorHAnsi" w:hAnsiTheme="minorHAnsi"/>
          <w:sz w:val="20"/>
          <w:szCs w:val="20"/>
        </w:rPr>
      </w:pPr>
    </w:p>
    <w:p w:rsidR="00471DFC" w:rsidRPr="00471DFC" w:rsidRDefault="00471DFC" w:rsidP="00471DFC">
      <w:pPr>
        <w:pStyle w:val="ListBullet"/>
        <w:numPr>
          <w:ilvl w:val="0"/>
          <w:numId w:val="25"/>
        </w:numPr>
        <w:ind w:left="284"/>
        <w:rPr>
          <w:rFonts w:asciiTheme="minorHAnsi" w:hAnsiTheme="minorHAnsi"/>
          <w:sz w:val="20"/>
          <w:szCs w:val="20"/>
        </w:rPr>
      </w:pPr>
      <w:r w:rsidRPr="00471DFC">
        <w:rPr>
          <w:rFonts w:asciiTheme="minorHAnsi" w:hAnsiTheme="minorHAnsi"/>
          <w:sz w:val="20"/>
          <w:szCs w:val="20"/>
        </w:rPr>
        <w:t xml:space="preserve">Northern Ontario Medical Education Corporation, West Coast James Bay, Ontario                      </w:t>
      </w:r>
      <w:proofErr w:type="gramStart"/>
      <w:r w:rsidRPr="00471DFC">
        <w:rPr>
          <w:rFonts w:asciiTheme="minorHAnsi" w:hAnsiTheme="minorHAnsi"/>
          <w:sz w:val="20"/>
          <w:szCs w:val="20"/>
        </w:rPr>
        <w:t xml:space="preserve">  </w:t>
      </w:r>
      <w:r>
        <w:rPr>
          <w:rFonts w:asciiTheme="minorHAnsi" w:hAnsiTheme="minorHAnsi"/>
          <w:sz w:val="20"/>
          <w:szCs w:val="20"/>
        </w:rPr>
        <w:t xml:space="preserve"> </w:t>
      </w:r>
      <w:r w:rsidRPr="00471DFC">
        <w:rPr>
          <w:rFonts w:asciiTheme="minorHAnsi" w:hAnsiTheme="minorHAnsi"/>
          <w:sz w:val="20"/>
          <w:szCs w:val="20"/>
        </w:rPr>
        <w:t>“</w:t>
      </w:r>
      <w:proofErr w:type="gramEnd"/>
      <w:r w:rsidRPr="00471DFC">
        <w:rPr>
          <w:rFonts w:asciiTheme="minorHAnsi" w:hAnsiTheme="minorHAnsi"/>
          <w:sz w:val="20"/>
          <w:szCs w:val="20"/>
        </w:rPr>
        <w:t xml:space="preserve">Follow Your Dreams” School Tour • 5 day tour with Aboriginal professionals to Moosonee, Moose Factory, Fort Albany, </w:t>
      </w:r>
      <w:proofErr w:type="spellStart"/>
      <w:r w:rsidRPr="00471DFC">
        <w:rPr>
          <w:rFonts w:asciiTheme="minorHAnsi" w:hAnsiTheme="minorHAnsi"/>
          <w:sz w:val="20"/>
          <w:szCs w:val="20"/>
        </w:rPr>
        <w:t>Kashechewan</w:t>
      </w:r>
      <w:proofErr w:type="spellEnd"/>
      <w:r w:rsidRPr="00471DFC">
        <w:rPr>
          <w:rFonts w:asciiTheme="minorHAnsi" w:hAnsiTheme="minorHAnsi"/>
          <w:sz w:val="20"/>
          <w:szCs w:val="20"/>
        </w:rPr>
        <w:t xml:space="preserve">, </w:t>
      </w:r>
      <w:proofErr w:type="spellStart"/>
      <w:r w:rsidRPr="00471DFC">
        <w:rPr>
          <w:rFonts w:asciiTheme="minorHAnsi" w:hAnsiTheme="minorHAnsi"/>
          <w:sz w:val="20"/>
          <w:szCs w:val="20"/>
        </w:rPr>
        <w:t>Peawanuck</w:t>
      </w:r>
      <w:proofErr w:type="spellEnd"/>
      <w:r w:rsidRPr="00471DFC">
        <w:rPr>
          <w:rFonts w:asciiTheme="minorHAnsi" w:hAnsiTheme="minorHAnsi"/>
          <w:sz w:val="20"/>
          <w:szCs w:val="20"/>
        </w:rPr>
        <w:t xml:space="preserve"> • Presented 10 workshops for 242 elementary and secondary school students                                         </w:t>
      </w:r>
      <w:r>
        <w:rPr>
          <w:rFonts w:asciiTheme="minorHAnsi" w:hAnsiTheme="minorHAnsi"/>
          <w:sz w:val="20"/>
          <w:szCs w:val="20"/>
        </w:rPr>
        <w:t xml:space="preserve">                 </w:t>
      </w:r>
      <w:r w:rsidRPr="00471DFC">
        <w:rPr>
          <w:rFonts w:asciiTheme="minorHAnsi" w:hAnsiTheme="minorHAnsi"/>
          <w:sz w:val="20"/>
          <w:szCs w:val="20"/>
        </w:rPr>
        <w:t xml:space="preserve">                                  </w:t>
      </w:r>
      <w:r>
        <w:rPr>
          <w:rFonts w:asciiTheme="minorHAnsi" w:hAnsiTheme="minorHAnsi"/>
          <w:sz w:val="20"/>
          <w:szCs w:val="20"/>
        </w:rPr>
        <w:t xml:space="preserve">    </w:t>
      </w:r>
      <w:r w:rsidRPr="00471DFC">
        <w:rPr>
          <w:rFonts w:asciiTheme="minorHAnsi" w:hAnsiTheme="minorHAnsi"/>
          <w:sz w:val="20"/>
          <w:szCs w:val="20"/>
        </w:rPr>
        <w:t xml:space="preserve">       2004</w:t>
      </w:r>
    </w:p>
    <w:p w:rsidR="00A905EF" w:rsidRPr="002F57B1" w:rsidRDefault="00A905EF" w:rsidP="00C01A32">
      <w:pPr>
        <w:pStyle w:val="Heading1"/>
        <w:rPr>
          <w:rFonts w:asciiTheme="minorHAnsi" w:eastAsiaTheme="minorHAnsi" w:hAnsiTheme="minorHAnsi" w:cstheme="minorBidi"/>
          <w:b w:val="0"/>
          <w:caps w:val="0"/>
          <w:color w:val="7F7F7F" w:themeColor="text1" w:themeTint="80"/>
          <w:sz w:val="20"/>
          <w:szCs w:val="20"/>
        </w:rPr>
      </w:pPr>
      <w:r w:rsidRPr="002F57B1">
        <w:rPr>
          <w:sz w:val="20"/>
          <w:szCs w:val="20"/>
        </w:rPr>
        <w:t xml:space="preserve">community </w:t>
      </w:r>
      <w:r w:rsidR="005F7725" w:rsidRPr="002F57B1">
        <w:rPr>
          <w:sz w:val="20"/>
          <w:szCs w:val="20"/>
        </w:rPr>
        <w:t xml:space="preserve">&amp; INDIGENOUS CONTEXT </w:t>
      </w:r>
      <w:r w:rsidR="0051738E" w:rsidRPr="002F57B1">
        <w:rPr>
          <w:sz w:val="20"/>
          <w:szCs w:val="20"/>
        </w:rPr>
        <w:t>service</w:t>
      </w:r>
    </w:p>
    <w:p w:rsidR="00E648C8" w:rsidRPr="007D3369" w:rsidRDefault="00E648C8" w:rsidP="00E648C8">
      <w:pPr>
        <w:pStyle w:val="ListParagraph"/>
        <w:numPr>
          <w:ilvl w:val="0"/>
          <w:numId w:val="25"/>
        </w:numPr>
        <w:autoSpaceDE w:val="0"/>
        <w:autoSpaceDN w:val="0"/>
        <w:ind w:left="284" w:hanging="284"/>
        <w:rPr>
          <w:rFonts w:asciiTheme="minorHAnsi" w:hAnsiTheme="minorHAnsi"/>
          <w:bCs/>
          <w:sz w:val="20"/>
          <w:szCs w:val="20"/>
          <w:lang w:val="en-GB"/>
        </w:rPr>
      </w:pPr>
      <w:proofErr w:type="spellStart"/>
      <w:r w:rsidRPr="007D3369">
        <w:rPr>
          <w:rFonts w:asciiTheme="minorHAnsi" w:hAnsiTheme="minorHAnsi"/>
          <w:bCs/>
          <w:sz w:val="20"/>
          <w:szCs w:val="20"/>
          <w:u w:val="single"/>
          <w:lang w:val="en-GB"/>
        </w:rPr>
        <w:t>Nehiyawatisiwin</w:t>
      </w:r>
      <w:proofErr w:type="spellEnd"/>
      <w:r w:rsidRPr="007D3369">
        <w:rPr>
          <w:rFonts w:asciiTheme="minorHAnsi" w:hAnsiTheme="minorHAnsi"/>
          <w:bCs/>
          <w:sz w:val="20"/>
          <w:szCs w:val="20"/>
          <w:u w:val="single"/>
          <w:lang w:val="en-GB"/>
        </w:rPr>
        <w:t xml:space="preserve"> Conference</w:t>
      </w:r>
      <w:r w:rsidRPr="007D3369">
        <w:rPr>
          <w:rFonts w:asciiTheme="minorHAnsi" w:hAnsiTheme="minorHAnsi"/>
          <w:bCs/>
          <w:sz w:val="20"/>
          <w:szCs w:val="20"/>
          <w:lang w:val="en-GB"/>
        </w:rPr>
        <w:t xml:space="preserve">, </w:t>
      </w:r>
      <w:proofErr w:type="spellStart"/>
      <w:r w:rsidRPr="007D3369">
        <w:rPr>
          <w:rFonts w:asciiTheme="minorHAnsi" w:hAnsiTheme="minorHAnsi"/>
          <w:bCs/>
          <w:sz w:val="20"/>
          <w:szCs w:val="20"/>
          <w:lang w:val="en-GB"/>
        </w:rPr>
        <w:t>Maskwacis</w:t>
      </w:r>
      <w:proofErr w:type="spellEnd"/>
      <w:r w:rsidRPr="007D3369">
        <w:rPr>
          <w:rFonts w:asciiTheme="minorHAnsi" w:hAnsiTheme="minorHAnsi"/>
          <w:bCs/>
          <w:sz w:val="20"/>
          <w:szCs w:val="20"/>
          <w:lang w:val="en-GB"/>
        </w:rPr>
        <w:t xml:space="preserve"> Education Schools Division</w:t>
      </w:r>
    </w:p>
    <w:p w:rsidR="00E648C8" w:rsidRDefault="00E648C8" w:rsidP="00E648C8">
      <w:pPr>
        <w:pStyle w:val="ListParagraph"/>
        <w:autoSpaceDE w:val="0"/>
        <w:autoSpaceDN w:val="0"/>
        <w:ind w:left="284"/>
        <w:rPr>
          <w:rFonts w:asciiTheme="minorHAnsi" w:hAnsiTheme="minorHAnsi"/>
          <w:bCs/>
          <w:sz w:val="20"/>
          <w:szCs w:val="20"/>
          <w:lang w:val="en-GB"/>
        </w:rPr>
      </w:pPr>
      <w:r w:rsidRPr="007D3369">
        <w:rPr>
          <w:rFonts w:asciiTheme="minorHAnsi" w:hAnsiTheme="minorHAnsi"/>
          <w:bCs/>
          <w:i/>
          <w:sz w:val="20"/>
          <w:szCs w:val="20"/>
          <w:lang w:val="en-GB"/>
        </w:rPr>
        <w:t xml:space="preserve">Knowledge/Language Comes </w:t>
      </w:r>
      <w:proofErr w:type="gramStart"/>
      <w:r w:rsidRPr="007D3369">
        <w:rPr>
          <w:rFonts w:asciiTheme="minorHAnsi" w:hAnsiTheme="minorHAnsi"/>
          <w:bCs/>
          <w:i/>
          <w:sz w:val="20"/>
          <w:szCs w:val="20"/>
          <w:lang w:val="en-GB"/>
        </w:rPr>
        <w:t>From</w:t>
      </w:r>
      <w:proofErr w:type="gramEnd"/>
      <w:r w:rsidRPr="007D3369">
        <w:rPr>
          <w:rFonts w:asciiTheme="minorHAnsi" w:hAnsiTheme="minorHAnsi"/>
          <w:bCs/>
          <w:i/>
          <w:sz w:val="20"/>
          <w:szCs w:val="20"/>
          <w:lang w:val="en-GB"/>
        </w:rPr>
        <w:t xml:space="preserve"> The Land                                                                             </w:t>
      </w:r>
      <w:r w:rsidRPr="007D3369">
        <w:rPr>
          <w:rFonts w:asciiTheme="minorHAnsi" w:hAnsiTheme="minorHAnsi"/>
          <w:bCs/>
          <w:sz w:val="20"/>
          <w:szCs w:val="20"/>
          <w:lang w:val="en-GB"/>
        </w:rPr>
        <w:t>2019</w:t>
      </w:r>
    </w:p>
    <w:p w:rsidR="00840856" w:rsidRDefault="00840856" w:rsidP="00E648C8">
      <w:pPr>
        <w:pStyle w:val="ListParagraph"/>
        <w:autoSpaceDE w:val="0"/>
        <w:autoSpaceDN w:val="0"/>
        <w:ind w:left="284"/>
        <w:rPr>
          <w:rFonts w:asciiTheme="minorHAnsi" w:hAnsiTheme="minorHAnsi"/>
          <w:bCs/>
          <w:sz w:val="20"/>
          <w:szCs w:val="20"/>
          <w:lang w:val="en-GB"/>
        </w:rPr>
      </w:pPr>
    </w:p>
    <w:p w:rsidR="00840856" w:rsidRDefault="00840856" w:rsidP="00840856">
      <w:pPr>
        <w:pStyle w:val="ListParagraph"/>
        <w:numPr>
          <w:ilvl w:val="0"/>
          <w:numId w:val="26"/>
        </w:numPr>
        <w:autoSpaceDE w:val="0"/>
        <w:autoSpaceDN w:val="0"/>
        <w:ind w:left="284" w:hanging="284"/>
        <w:rPr>
          <w:rFonts w:asciiTheme="minorHAnsi" w:hAnsiTheme="minorHAnsi"/>
          <w:bCs/>
          <w:sz w:val="20"/>
          <w:szCs w:val="20"/>
          <w:lang w:val="en-GB"/>
        </w:rPr>
      </w:pPr>
      <w:r w:rsidRPr="007D3369">
        <w:rPr>
          <w:rFonts w:asciiTheme="minorHAnsi" w:hAnsiTheme="minorHAnsi"/>
          <w:bCs/>
          <w:sz w:val="20"/>
          <w:szCs w:val="20"/>
          <w:u w:val="single"/>
          <w:lang w:val="en-GB"/>
        </w:rPr>
        <w:t>8</w:t>
      </w:r>
      <w:r w:rsidRPr="007D3369">
        <w:rPr>
          <w:rFonts w:asciiTheme="minorHAnsi" w:hAnsiTheme="minorHAnsi"/>
          <w:bCs/>
          <w:sz w:val="20"/>
          <w:szCs w:val="20"/>
          <w:u w:val="single"/>
          <w:vertAlign w:val="superscript"/>
          <w:lang w:val="en-GB"/>
        </w:rPr>
        <w:t>th</w:t>
      </w:r>
      <w:r w:rsidRPr="007D3369">
        <w:rPr>
          <w:rFonts w:asciiTheme="minorHAnsi" w:hAnsiTheme="minorHAnsi"/>
          <w:bCs/>
          <w:sz w:val="20"/>
          <w:szCs w:val="20"/>
          <w:u w:val="single"/>
          <w:lang w:val="en-GB"/>
        </w:rPr>
        <w:t xml:space="preserve"> International Meeting on Indigenous Child Health</w:t>
      </w:r>
      <w:r>
        <w:rPr>
          <w:rFonts w:asciiTheme="minorHAnsi" w:hAnsiTheme="minorHAnsi"/>
          <w:bCs/>
          <w:sz w:val="20"/>
          <w:szCs w:val="20"/>
          <w:lang w:val="en-GB"/>
        </w:rPr>
        <w:t>, Calgary, AB</w:t>
      </w:r>
    </w:p>
    <w:p w:rsidR="00840856" w:rsidRDefault="00840856" w:rsidP="00840856">
      <w:pPr>
        <w:pStyle w:val="ListParagraph"/>
        <w:autoSpaceDE w:val="0"/>
        <w:autoSpaceDN w:val="0"/>
        <w:ind w:left="284"/>
        <w:rPr>
          <w:rFonts w:asciiTheme="minorHAnsi" w:hAnsiTheme="minorHAnsi"/>
          <w:bCs/>
          <w:sz w:val="20"/>
          <w:szCs w:val="20"/>
          <w:lang w:val="en-GB"/>
        </w:rPr>
      </w:pPr>
      <w:r>
        <w:rPr>
          <w:rFonts w:asciiTheme="minorHAnsi" w:hAnsiTheme="minorHAnsi"/>
          <w:bCs/>
          <w:i/>
          <w:sz w:val="20"/>
          <w:szCs w:val="20"/>
          <w:lang w:val="en-GB"/>
        </w:rPr>
        <w:t xml:space="preserve">Anishinaabe Ecological Relational Knowledge in the Classroom, </w:t>
      </w:r>
      <w:r>
        <w:rPr>
          <w:rFonts w:asciiTheme="minorHAnsi" w:hAnsiTheme="minorHAnsi"/>
          <w:bCs/>
          <w:sz w:val="20"/>
          <w:szCs w:val="20"/>
          <w:lang w:val="en-GB"/>
        </w:rPr>
        <w:t>Poster Presentation                       2019</w:t>
      </w:r>
    </w:p>
    <w:p w:rsidR="00840856" w:rsidRPr="00023CAA" w:rsidRDefault="00840856" w:rsidP="00840856">
      <w:pPr>
        <w:pStyle w:val="ListParagraph"/>
        <w:autoSpaceDE w:val="0"/>
        <w:autoSpaceDN w:val="0"/>
        <w:ind w:left="284"/>
        <w:rPr>
          <w:rFonts w:asciiTheme="minorHAnsi" w:hAnsiTheme="minorHAnsi"/>
          <w:bCs/>
          <w:sz w:val="20"/>
          <w:szCs w:val="20"/>
          <w:lang w:val="en-GB"/>
        </w:rPr>
      </w:pPr>
    </w:p>
    <w:p w:rsidR="00840856" w:rsidRDefault="00840856" w:rsidP="00840856">
      <w:pPr>
        <w:pStyle w:val="ListParagraph"/>
        <w:numPr>
          <w:ilvl w:val="0"/>
          <w:numId w:val="26"/>
        </w:numPr>
        <w:autoSpaceDE w:val="0"/>
        <w:autoSpaceDN w:val="0"/>
        <w:ind w:left="284" w:hanging="284"/>
        <w:rPr>
          <w:rFonts w:asciiTheme="minorHAnsi" w:hAnsiTheme="minorHAnsi"/>
          <w:bCs/>
          <w:sz w:val="20"/>
          <w:szCs w:val="20"/>
          <w:lang w:val="en-GB"/>
        </w:rPr>
      </w:pPr>
      <w:r w:rsidRPr="00081438">
        <w:rPr>
          <w:rFonts w:asciiTheme="minorHAnsi" w:hAnsiTheme="minorHAnsi"/>
          <w:bCs/>
          <w:sz w:val="20"/>
          <w:szCs w:val="20"/>
          <w:u w:val="single"/>
          <w:lang w:val="en-GB"/>
        </w:rPr>
        <w:t>25</w:t>
      </w:r>
      <w:r w:rsidRPr="00081438">
        <w:rPr>
          <w:rFonts w:asciiTheme="minorHAnsi" w:hAnsiTheme="minorHAnsi"/>
          <w:bCs/>
          <w:sz w:val="20"/>
          <w:szCs w:val="20"/>
          <w:u w:val="single"/>
          <w:vertAlign w:val="superscript"/>
          <w:lang w:val="en-GB"/>
        </w:rPr>
        <w:t>th</w:t>
      </w:r>
      <w:r w:rsidRPr="00081438">
        <w:rPr>
          <w:rFonts w:asciiTheme="minorHAnsi" w:hAnsiTheme="minorHAnsi"/>
          <w:bCs/>
          <w:sz w:val="20"/>
          <w:szCs w:val="20"/>
          <w:u w:val="single"/>
          <w:lang w:val="en-GB"/>
        </w:rPr>
        <w:t xml:space="preserve"> Annual International Stabilizing Indigenous Languages Symposium</w:t>
      </w:r>
      <w:r w:rsidRPr="0004193C">
        <w:rPr>
          <w:rFonts w:asciiTheme="minorHAnsi" w:hAnsiTheme="minorHAnsi"/>
          <w:bCs/>
          <w:sz w:val="20"/>
          <w:szCs w:val="20"/>
          <w:lang w:val="en-GB"/>
        </w:rPr>
        <w:t>, Lethbridge University, Alberta</w:t>
      </w:r>
    </w:p>
    <w:p w:rsidR="00840856" w:rsidRPr="00115624" w:rsidRDefault="00840856" w:rsidP="00840856">
      <w:pPr>
        <w:pStyle w:val="ListParagraph"/>
        <w:autoSpaceDE w:val="0"/>
        <w:autoSpaceDN w:val="0"/>
        <w:ind w:left="284"/>
        <w:rPr>
          <w:rFonts w:asciiTheme="minorHAnsi" w:hAnsiTheme="minorHAnsi"/>
          <w:bCs/>
          <w:sz w:val="20"/>
          <w:szCs w:val="20"/>
          <w:lang w:val="en-GB"/>
        </w:rPr>
      </w:pPr>
      <w:proofErr w:type="spellStart"/>
      <w:r w:rsidRPr="0004193C">
        <w:rPr>
          <w:rFonts w:asciiTheme="minorHAnsi" w:hAnsiTheme="minorHAnsi"/>
          <w:bCs/>
          <w:i/>
          <w:sz w:val="20"/>
          <w:szCs w:val="20"/>
          <w:lang w:val="en-GB"/>
        </w:rPr>
        <w:t>Anishinaabewin</w:t>
      </w:r>
      <w:proofErr w:type="spellEnd"/>
      <w:r w:rsidRPr="0004193C">
        <w:rPr>
          <w:rFonts w:asciiTheme="minorHAnsi" w:hAnsiTheme="minorHAnsi"/>
          <w:bCs/>
          <w:i/>
          <w:sz w:val="20"/>
          <w:szCs w:val="20"/>
          <w:lang w:val="en-GB"/>
        </w:rPr>
        <w:t>: An Indigenous Scholar’s Journey</w:t>
      </w:r>
      <w:r>
        <w:rPr>
          <w:rFonts w:asciiTheme="minorHAnsi" w:hAnsiTheme="minorHAnsi"/>
          <w:bCs/>
          <w:i/>
          <w:sz w:val="20"/>
          <w:szCs w:val="20"/>
          <w:lang w:val="en-GB"/>
        </w:rPr>
        <w:t xml:space="preserve">                                                                     </w:t>
      </w:r>
      <w:r>
        <w:rPr>
          <w:rFonts w:asciiTheme="minorHAnsi" w:hAnsiTheme="minorHAnsi"/>
          <w:bCs/>
          <w:sz w:val="20"/>
          <w:szCs w:val="20"/>
          <w:lang w:val="en-GB"/>
        </w:rPr>
        <w:t>2018</w:t>
      </w:r>
    </w:p>
    <w:p w:rsidR="00195E92" w:rsidRDefault="00195E92" w:rsidP="00076213">
      <w:pPr>
        <w:pStyle w:val="ListParagraph"/>
        <w:autoSpaceDE w:val="0"/>
        <w:autoSpaceDN w:val="0"/>
        <w:ind w:left="284"/>
        <w:rPr>
          <w:rFonts w:asciiTheme="minorHAnsi" w:hAnsiTheme="minorHAnsi"/>
          <w:bCs/>
          <w:sz w:val="20"/>
          <w:szCs w:val="20"/>
          <w:lang w:val="en-GB"/>
        </w:rPr>
      </w:pPr>
    </w:p>
    <w:p w:rsidR="00195E92" w:rsidRDefault="00195E92" w:rsidP="00195E92">
      <w:pPr>
        <w:pStyle w:val="ListParagraph"/>
        <w:numPr>
          <w:ilvl w:val="0"/>
          <w:numId w:val="26"/>
        </w:numPr>
        <w:autoSpaceDE w:val="0"/>
        <w:autoSpaceDN w:val="0"/>
        <w:ind w:left="284" w:hanging="284"/>
        <w:rPr>
          <w:rFonts w:asciiTheme="minorHAnsi" w:hAnsiTheme="minorHAnsi"/>
          <w:bCs/>
          <w:sz w:val="20"/>
          <w:szCs w:val="20"/>
          <w:lang w:val="en-GB"/>
        </w:rPr>
      </w:pPr>
      <w:proofErr w:type="spellStart"/>
      <w:r>
        <w:rPr>
          <w:rFonts w:asciiTheme="minorHAnsi" w:hAnsiTheme="minorHAnsi"/>
          <w:bCs/>
          <w:sz w:val="20"/>
          <w:szCs w:val="20"/>
          <w:lang w:val="en-GB"/>
        </w:rPr>
        <w:t>Shingwauk</w:t>
      </w:r>
      <w:proofErr w:type="spellEnd"/>
      <w:r>
        <w:rPr>
          <w:rFonts w:asciiTheme="minorHAnsi" w:hAnsiTheme="minorHAnsi"/>
          <w:bCs/>
          <w:sz w:val="20"/>
          <w:szCs w:val="20"/>
          <w:lang w:val="en-GB"/>
        </w:rPr>
        <w:t xml:space="preserve"> Residential Schools Reunion, Sault </w:t>
      </w:r>
      <w:proofErr w:type="spellStart"/>
      <w:r>
        <w:rPr>
          <w:rFonts w:asciiTheme="minorHAnsi" w:hAnsiTheme="minorHAnsi"/>
          <w:bCs/>
          <w:sz w:val="20"/>
          <w:szCs w:val="20"/>
          <w:lang w:val="en-GB"/>
        </w:rPr>
        <w:t>Ste.</w:t>
      </w:r>
      <w:proofErr w:type="spellEnd"/>
      <w:r>
        <w:rPr>
          <w:rFonts w:asciiTheme="minorHAnsi" w:hAnsiTheme="minorHAnsi"/>
          <w:bCs/>
          <w:sz w:val="20"/>
          <w:szCs w:val="20"/>
          <w:lang w:val="en-GB"/>
        </w:rPr>
        <w:t xml:space="preserve"> Marie, Ontario</w:t>
      </w:r>
    </w:p>
    <w:p w:rsidR="005E6912" w:rsidRDefault="00195E92" w:rsidP="00076213">
      <w:pPr>
        <w:pStyle w:val="ListParagraph"/>
        <w:autoSpaceDE w:val="0"/>
        <w:autoSpaceDN w:val="0"/>
        <w:ind w:left="284"/>
        <w:rPr>
          <w:rFonts w:asciiTheme="minorHAnsi" w:hAnsiTheme="minorHAnsi"/>
          <w:bCs/>
          <w:sz w:val="20"/>
          <w:szCs w:val="20"/>
          <w:lang w:val="en-GB"/>
        </w:rPr>
      </w:pPr>
      <w:r>
        <w:rPr>
          <w:rFonts w:asciiTheme="minorHAnsi" w:hAnsiTheme="minorHAnsi"/>
          <w:bCs/>
          <w:i/>
          <w:sz w:val="20"/>
          <w:szCs w:val="20"/>
          <w:lang w:val="en-GB"/>
        </w:rPr>
        <w:t xml:space="preserve">Participatory Place-Mapping Workshop, </w:t>
      </w:r>
      <w:r>
        <w:rPr>
          <w:rFonts w:asciiTheme="minorHAnsi" w:hAnsiTheme="minorHAnsi"/>
          <w:bCs/>
          <w:sz w:val="20"/>
          <w:szCs w:val="20"/>
          <w:lang w:val="en-GB"/>
        </w:rPr>
        <w:t xml:space="preserve">Co-facilitated with </w:t>
      </w:r>
      <w:proofErr w:type="spellStart"/>
      <w:r>
        <w:rPr>
          <w:rFonts w:asciiTheme="minorHAnsi" w:hAnsiTheme="minorHAnsi"/>
          <w:bCs/>
          <w:sz w:val="20"/>
          <w:szCs w:val="20"/>
          <w:lang w:val="en-GB"/>
        </w:rPr>
        <w:t>Post Doctoral</w:t>
      </w:r>
      <w:proofErr w:type="spellEnd"/>
      <w:r>
        <w:rPr>
          <w:rFonts w:asciiTheme="minorHAnsi" w:hAnsiTheme="minorHAnsi"/>
          <w:bCs/>
          <w:sz w:val="20"/>
          <w:szCs w:val="20"/>
          <w:lang w:val="en-GB"/>
        </w:rPr>
        <w:t xml:space="preserve"> SSHRC Scholar                2018</w:t>
      </w:r>
    </w:p>
    <w:p w:rsidR="00751436" w:rsidRDefault="00751436" w:rsidP="00076213">
      <w:pPr>
        <w:pStyle w:val="ListParagraph"/>
        <w:autoSpaceDE w:val="0"/>
        <w:autoSpaceDN w:val="0"/>
        <w:ind w:left="284"/>
        <w:rPr>
          <w:rFonts w:asciiTheme="minorHAnsi" w:hAnsiTheme="minorHAnsi"/>
          <w:bCs/>
          <w:sz w:val="20"/>
          <w:szCs w:val="20"/>
          <w:lang w:val="en-GB"/>
        </w:rPr>
      </w:pPr>
    </w:p>
    <w:p w:rsidR="00751436" w:rsidRDefault="00751436" w:rsidP="00751436">
      <w:pPr>
        <w:pStyle w:val="ListParagraph"/>
        <w:numPr>
          <w:ilvl w:val="0"/>
          <w:numId w:val="26"/>
        </w:numPr>
        <w:autoSpaceDE w:val="0"/>
        <w:autoSpaceDN w:val="0"/>
        <w:ind w:left="284" w:hanging="284"/>
        <w:rPr>
          <w:rFonts w:asciiTheme="minorHAnsi" w:hAnsiTheme="minorHAnsi"/>
          <w:bCs/>
          <w:sz w:val="20"/>
          <w:szCs w:val="20"/>
          <w:lang w:val="en-GB"/>
        </w:rPr>
      </w:pPr>
      <w:r>
        <w:rPr>
          <w:rFonts w:asciiTheme="minorHAnsi" w:hAnsiTheme="minorHAnsi"/>
          <w:bCs/>
          <w:sz w:val="20"/>
          <w:szCs w:val="20"/>
          <w:lang w:val="en-GB"/>
        </w:rPr>
        <w:t>Land-Based Learning Symposium, Norquest College, Edmonton, Alberta</w:t>
      </w:r>
    </w:p>
    <w:p w:rsidR="00FD39EF" w:rsidRDefault="00751436" w:rsidP="00115624">
      <w:pPr>
        <w:pStyle w:val="ListParagraph"/>
        <w:autoSpaceDE w:val="0"/>
        <w:autoSpaceDN w:val="0"/>
        <w:ind w:left="284"/>
        <w:rPr>
          <w:rFonts w:asciiTheme="minorHAnsi" w:hAnsiTheme="minorHAnsi"/>
          <w:bCs/>
          <w:sz w:val="20"/>
          <w:szCs w:val="20"/>
          <w:lang w:val="en-GB"/>
        </w:rPr>
      </w:pPr>
      <w:proofErr w:type="spellStart"/>
      <w:r>
        <w:rPr>
          <w:rFonts w:asciiTheme="minorHAnsi" w:hAnsiTheme="minorHAnsi"/>
          <w:bCs/>
          <w:i/>
          <w:sz w:val="20"/>
          <w:szCs w:val="20"/>
          <w:lang w:val="en-GB"/>
        </w:rPr>
        <w:t>Reconecting</w:t>
      </w:r>
      <w:proofErr w:type="spellEnd"/>
      <w:r>
        <w:rPr>
          <w:rFonts w:asciiTheme="minorHAnsi" w:hAnsiTheme="minorHAnsi"/>
          <w:bCs/>
          <w:i/>
          <w:sz w:val="20"/>
          <w:szCs w:val="20"/>
          <w:lang w:val="en-GB"/>
        </w:rPr>
        <w:t xml:space="preserve"> To </w:t>
      </w:r>
      <w:proofErr w:type="gramStart"/>
      <w:r>
        <w:rPr>
          <w:rFonts w:asciiTheme="minorHAnsi" w:hAnsiTheme="minorHAnsi"/>
          <w:bCs/>
          <w:i/>
          <w:sz w:val="20"/>
          <w:szCs w:val="20"/>
          <w:lang w:val="en-GB"/>
        </w:rPr>
        <w:t>The</w:t>
      </w:r>
      <w:proofErr w:type="gramEnd"/>
      <w:r>
        <w:rPr>
          <w:rFonts w:asciiTheme="minorHAnsi" w:hAnsiTheme="minorHAnsi"/>
          <w:bCs/>
          <w:i/>
          <w:sz w:val="20"/>
          <w:szCs w:val="20"/>
          <w:lang w:val="en-GB"/>
        </w:rPr>
        <w:t xml:space="preserve"> Earth Teaching Lodge                                                                                </w:t>
      </w:r>
      <w:r>
        <w:rPr>
          <w:rFonts w:asciiTheme="minorHAnsi" w:hAnsiTheme="minorHAnsi"/>
          <w:bCs/>
          <w:sz w:val="20"/>
          <w:szCs w:val="20"/>
          <w:lang w:val="en-GB"/>
        </w:rPr>
        <w:t>2018</w:t>
      </w:r>
    </w:p>
    <w:p w:rsidR="00115624" w:rsidRPr="00115624" w:rsidRDefault="00115624" w:rsidP="00115624">
      <w:pPr>
        <w:pStyle w:val="ListParagraph"/>
        <w:autoSpaceDE w:val="0"/>
        <w:autoSpaceDN w:val="0"/>
        <w:ind w:left="284"/>
        <w:rPr>
          <w:rFonts w:asciiTheme="minorHAnsi" w:hAnsiTheme="minorHAnsi"/>
          <w:bCs/>
          <w:sz w:val="20"/>
          <w:szCs w:val="20"/>
          <w:lang w:val="en-GB"/>
        </w:rPr>
      </w:pPr>
    </w:p>
    <w:p w:rsidR="007312C4" w:rsidRDefault="007312C4" w:rsidP="00FD39EF">
      <w:pPr>
        <w:pStyle w:val="ListParagraph"/>
        <w:numPr>
          <w:ilvl w:val="0"/>
          <w:numId w:val="26"/>
        </w:numPr>
        <w:autoSpaceDE w:val="0"/>
        <w:autoSpaceDN w:val="0"/>
        <w:ind w:left="284" w:hanging="284"/>
        <w:rPr>
          <w:rFonts w:asciiTheme="minorHAnsi" w:hAnsiTheme="minorHAnsi"/>
          <w:bCs/>
          <w:sz w:val="20"/>
          <w:szCs w:val="20"/>
          <w:lang w:val="en-GB"/>
        </w:rPr>
      </w:pPr>
      <w:r w:rsidRPr="00081438">
        <w:rPr>
          <w:rFonts w:asciiTheme="minorHAnsi" w:hAnsiTheme="minorHAnsi"/>
          <w:bCs/>
          <w:sz w:val="20"/>
          <w:szCs w:val="20"/>
          <w:u w:val="single"/>
          <w:lang w:val="en-GB"/>
        </w:rPr>
        <w:lastRenderedPageBreak/>
        <w:t>BC Association of Speech Language Pathologists &amp; Audiologists,</w:t>
      </w:r>
      <w:r w:rsidRPr="007312C4">
        <w:rPr>
          <w:rFonts w:asciiTheme="minorHAnsi" w:hAnsiTheme="minorHAnsi"/>
          <w:bCs/>
          <w:sz w:val="20"/>
          <w:szCs w:val="20"/>
          <w:lang w:val="en-GB"/>
        </w:rPr>
        <w:t xml:space="preserve"> Burnaby, British Columbia                         </w:t>
      </w:r>
      <w:r w:rsidRPr="007312C4">
        <w:rPr>
          <w:rFonts w:asciiTheme="minorHAnsi" w:hAnsiTheme="minorHAnsi"/>
          <w:bCs/>
          <w:i/>
          <w:sz w:val="20"/>
          <w:szCs w:val="20"/>
          <w:lang w:val="en-GB"/>
        </w:rPr>
        <w:t xml:space="preserve">Honouring Oral Traditions and Using Appropriate Resources to Support the Language &amp; Literacy Development of the Aboriginal Child                                                                   </w:t>
      </w:r>
      <w:r>
        <w:rPr>
          <w:rFonts w:asciiTheme="minorHAnsi" w:hAnsiTheme="minorHAnsi"/>
          <w:bCs/>
          <w:i/>
          <w:sz w:val="20"/>
          <w:szCs w:val="20"/>
          <w:lang w:val="en-GB"/>
        </w:rPr>
        <w:t xml:space="preserve">                      </w:t>
      </w:r>
      <w:r w:rsidRPr="007312C4">
        <w:rPr>
          <w:rFonts w:asciiTheme="minorHAnsi" w:hAnsiTheme="minorHAnsi"/>
          <w:bCs/>
          <w:sz w:val="20"/>
          <w:szCs w:val="20"/>
          <w:lang w:val="en-GB"/>
        </w:rPr>
        <w:t>2017</w:t>
      </w:r>
    </w:p>
    <w:p w:rsidR="00076213" w:rsidRPr="00076213" w:rsidRDefault="00076213" w:rsidP="00076213">
      <w:pPr>
        <w:pStyle w:val="ListParagraph"/>
        <w:autoSpaceDE w:val="0"/>
        <w:autoSpaceDN w:val="0"/>
        <w:ind w:left="284"/>
        <w:rPr>
          <w:rFonts w:asciiTheme="minorHAnsi" w:hAnsiTheme="minorHAnsi"/>
          <w:bCs/>
          <w:sz w:val="20"/>
          <w:szCs w:val="20"/>
          <w:lang w:val="en-GB"/>
        </w:rPr>
      </w:pPr>
    </w:p>
    <w:p w:rsidR="00C01A32" w:rsidRPr="00B6306C" w:rsidRDefault="00081438" w:rsidP="00751436">
      <w:pPr>
        <w:pStyle w:val="ListParagraph"/>
        <w:numPr>
          <w:ilvl w:val="0"/>
          <w:numId w:val="26"/>
        </w:numPr>
        <w:ind w:left="284" w:hanging="284"/>
        <w:rPr>
          <w:rFonts w:asciiTheme="minorHAnsi" w:hAnsiTheme="minorHAnsi"/>
          <w:sz w:val="20"/>
          <w:szCs w:val="20"/>
        </w:rPr>
      </w:pPr>
      <w:r>
        <w:rPr>
          <w:rFonts w:asciiTheme="minorHAnsi" w:hAnsiTheme="minorHAnsi"/>
          <w:sz w:val="20"/>
          <w:szCs w:val="20"/>
          <w:u w:val="single"/>
        </w:rPr>
        <w:t xml:space="preserve">Cultural Day Event, </w:t>
      </w:r>
      <w:r w:rsidR="00A905EF" w:rsidRPr="00081438">
        <w:rPr>
          <w:rFonts w:asciiTheme="minorHAnsi" w:hAnsiTheme="minorHAnsi"/>
          <w:sz w:val="20"/>
          <w:szCs w:val="20"/>
        </w:rPr>
        <w:t xml:space="preserve">Kina </w:t>
      </w:r>
      <w:proofErr w:type="spellStart"/>
      <w:r w:rsidR="00A905EF" w:rsidRPr="00081438">
        <w:rPr>
          <w:rFonts w:asciiTheme="minorHAnsi" w:hAnsiTheme="minorHAnsi"/>
          <w:sz w:val="20"/>
          <w:szCs w:val="20"/>
        </w:rPr>
        <w:t>Gbezhgomi</w:t>
      </w:r>
      <w:proofErr w:type="spellEnd"/>
      <w:r w:rsidR="00A905EF" w:rsidRPr="00081438">
        <w:rPr>
          <w:rFonts w:asciiTheme="minorHAnsi" w:hAnsiTheme="minorHAnsi"/>
          <w:sz w:val="20"/>
          <w:szCs w:val="20"/>
        </w:rPr>
        <w:t xml:space="preserve"> Child and Family Services,</w:t>
      </w:r>
      <w:r w:rsidR="00A905EF" w:rsidRPr="00375664">
        <w:rPr>
          <w:rFonts w:asciiTheme="minorHAnsi" w:hAnsiTheme="minorHAnsi"/>
          <w:sz w:val="20"/>
          <w:szCs w:val="20"/>
        </w:rPr>
        <w:t xml:space="preserve"> Sudbury, Ontario</w:t>
      </w:r>
      <w:r>
        <w:rPr>
          <w:rFonts w:asciiTheme="minorHAnsi" w:hAnsiTheme="minorHAnsi"/>
          <w:sz w:val="20"/>
          <w:szCs w:val="20"/>
        </w:rPr>
        <w:t>,</w:t>
      </w:r>
      <w:r w:rsidR="00B6306C">
        <w:rPr>
          <w:rFonts w:asciiTheme="minorHAnsi" w:hAnsiTheme="minorHAnsi"/>
          <w:sz w:val="20"/>
          <w:szCs w:val="20"/>
        </w:rPr>
        <w:t xml:space="preserve"> </w:t>
      </w:r>
      <w:proofErr w:type="spellStart"/>
      <w:r w:rsidR="00A905EF" w:rsidRPr="00B6306C">
        <w:rPr>
          <w:rFonts w:asciiTheme="minorHAnsi" w:hAnsiTheme="minorHAnsi"/>
          <w:sz w:val="20"/>
          <w:szCs w:val="20"/>
        </w:rPr>
        <w:t>Wikwemikong</w:t>
      </w:r>
      <w:proofErr w:type="spellEnd"/>
      <w:r w:rsidR="00A905EF" w:rsidRPr="00B6306C">
        <w:rPr>
          <w:rFonts w:asciiTheme="minorHAnsi" w:hAnsiTheme="minorHAnsi"/>
          <w:sz w:val="20"/>
          <w:szCs w:val="20"/>
        </w:rPr>
        <w:t xml:space="preserve"> </w:t>
      </w:r>
      <w:proofErr w:type="spellStart"/>
      <w:r w:rsidR="00A905EF" w:rsidRPr="00B6306C">
        <w:rPr>
          <w:rFonts w:asciiTheme="minorHAnsi" w:hAnsiTheme="minorHAnsi"/>
          <w:sz w:val="20"/>
          <w:szCs w:val="20"/>
        </w:rPr>
        <w:t>Unceded</w:t>
      </w:r>
      <w:proofErr w:type="spellEnd"/>
      <w:r w:rsidR="00A905EF" w:rsidRPr="00B6306C">
        <w:rPr>
          <w:rFonts w:asciiTheme="minorHAnsi" w:hAnsiTheme="minorHAnsi"/>
          <w:sz w:val="20"/>
          <w:szCs w:val="20"/>
        </w:rPr>
        <w:t xml:space="preserve"> Territory</w:t>
      </w:r>
      <w:r w:rsidR="0004193C" w:rsidRPr="00B6306C">
        <w:rPr>
          <w:rFonts w:asciiTheme="minorHAnsi" w:hAnsiTheme="minorHAnsi"/>
          <w:sz w:val="20"/>
          <w:szCs w:val="20"/>
        </w:rPr>
        <w:t>, Ontario</w:t>
      </w:r>
      <w:r w:rsidR="00A905EF" w:rsidRPr="00B6306C">
        <w:rPr>
          <w:rFonts w:asciiTheme="minorHAnsi" w:hAnsiTheme="minorHAnsi"/>
          <w:sz w:val="20"/>
          <w:szCs w:val="20"/>
        </w:rPr>
        <w:t xml:space="preserve"> </w:t>
      </w:r>
      <w:r w:rsidR="00375664" w:rsidRPr="00B6306C">
        <w:rPr>
          <w:rFonts w:asciiTheme="minorHAnsi" w:hAnsiTheme="minorHAnsi"/>
          <w:sz w:val="20"/>
          <w:szCs w:val="20"/>
        </w:rPr>
        <w:t xml:space="preserve">                                                                                              </w:t>
      </w:r>
      <w:r w:rsidR="0004193C" w:rsidRPr="00B6306C">
        <w:rPr>
          <w:rFonts w:asciiTheme="minorHAnsi" w:hAnsiTheme="minorHAnsi"/>
          <w:sz w:val="20"/>
          <w:szCs w:val="20"/>
        </w:rPr>
        <w:t xml:space="preserve">      </w:t>
      </w:r>
      <w:r w:rsidRPr="00B6306C">
        <w:rPr>
          <w:rFonts w:asciiTheme="minorHAnsi" w:hAnsiTheme="minorHAnsi"/>
          <w:i/>
          <w:sz w:val="20"/>
          <w:szCs w:val="20"/>
        </w:rPr>
        <w:t>Honouring the Oral Tradition: Passing on Parenting Teachings</w:t>
      </w:r>
      <w:r w:rsidRPr="00B6306C">
        <w:rPr>
          <w:rFonts w:asciiTheme="minorHAnsi" w:hAnsiTheme="minorHAnsi"/>
          <w:sz w:val="20"/>
          <w:szCs w:val="20"/>
        </w:rPr>
        <w:t xml:space="preserve"> </w:t>
      </w:r>
      <w:r w:rsidR="00B6306C">
        <w:rPr>
          <w:rFonts w:asciiTheme="minorHAnsi" w:hAnsiTheme="minorHAnsi"/>
          <w:sz w:val="20"/>
          <w:szCs w:val="20"/>
        </w:rPr>
        <w:t xml:space="preserve">                                                   </w:t>
      </w:r>
      <w:r w:rsidR="00A905EF" w:rsidRPr="00B6306C">
        <w:rPr>
          <w:rFonts w:asciiTheme="minorHAnsi" w:hAnsiTheme="minorHAnsi"/>
          <w:sz w:val="20"/>
          <w:szCs w:val="20"/>
        </w:rPr>
        <w:t>2016</w:t>
      </w:r>
    </w:p>
    <w:p w:rsidR="00AE6B18" w:rsidRPr="00375664" w:rsidRDefault="00A905EF" w:rsidP="00375664">
      <w:pPr>
        <w:pStyle w:val="ListParagraph"/>
        <w:ind w:left="284"/>
        <w:rPr>
          <w:rFonts w:asciiTheme="minorHAnsi" w:hAnsiTheme="minorHAnsi"/>
          <w:sz w:val="20"/>
          <w:szCs w:val="20"/>
        </w:rPr>
      </w:pPr>
      <w:r w:rsidRPr="00375664">
        <w:rPr>
          <w:rFonts w:asciiTheme="minorHAnsi" w:hAnsiTheme="minorHAnsi"/>
          <w:sz w:val="20"/>
          <w:szCs w:val="20"/>
        </w:rPr>
        <w:t xml:space="preserve"> </w:t>
      </w:r>
    </w:p>
    <w:p w:rsidR="00375664" w:rsidRDefault="00A905EF" w:rsidP="00751436">
      <w:pPr>
        <w:pStyle w:val="ListParagraph"/>
        <w:numPr>
          <w:ilvl w:val="0"/>
          <w:numId w:val="26"/>
        </w:numPr>
        <w:ind w:left="284" w:hanging="284"/>
        <w:rPr>
          <w:rFonts w:asciiTheme="minorHAnsi" w:hAnsiTheme="minorHAnsi"/>
          <w:sz w:val="20"/>
          <w:szCs w:val="20"/>
        </w:rPr>
      </w:pPr>
      <w:r w:rsidRPr="00B6306C">
        <w:rPr>
          <w:rFonts w:asciiTheme="minorHAnsi" w:hAnsiTheme="minorHAnsi"/>
          <w:sz w:val="20"/>
          <w:szCs w:val="20"/>
          <w:u w:val="single"/>
        </w:rPr>
        <w:t>Chi Pow-wow</w:t>
      </w:r>
      <w:r w:rsidRPr="00375664">
        <w:rPr>
          <w:rFonts w:asciiTheme="minorHAnsi" w:hAnsiTheme="minorHAnsi"/>
          <w:sz w:val="20"/>
          <w:szCs w:val="20"/>
        </w:rPr>
        <w:t xml:space="preserve">, Laurentian University Track, Sudbury, Ontario </w:t>
      </w:r>
    </w:p>
    <w:p w:rsidR="00E825A3" w:rsidRDefault="00B6306C" w:rsidP="00375664">
      <w:pPr>
        <w:pStyle w:val="ListParagraph"/>
        <w:ind w:left="284"/>
        <w:rPr>
          <w:rFonts w:asciiTheme="minorHAnsi" w:hAnsiTheme="minorHAnsi"/>
          <w:sz w:val="20"/>
          <w:szCs w:val="20"/>
        </w:rPr>
      </w:pPr>
      <w:r w:rsidRPr="00B6306C">
        <w:rPr>
          <w:rFonts w:asciiTheme="minorHAnsi" w:hAnsiTheme="minorHAnsi"/>
          <w:i/>
          <w:sz w:val="20"/>
          <w:szCs w:val="20"/>
        </w:rPr>
        <w:t xml:space="preserve">Traditional Parenting: Bringing Back the Understanding of the Good Life </w:t>
      </w:r>
      <w:proofErr w:type="gramStart"/>
      <w:r w:rsidRPr="00B6306C">
        <w:rPr>
          <w:rFonts w:asciiTheme="minorHAnsi" w:hAnsiTheme="minorHAnsi"/>
          <w:i/>
          <w:sz w:val="20"/>
          <w:szCs w:val="20"/>
        </w:rPr>
        <w:t>With</w:t>
      </w:r>
      <w:proofErr w:type="gramEnd"/>
      <w:r w:rsidRPr="00B6306C">
        <w:rPr>
          <w:rFonts w:asciiTheme="minorHAnsi" w:hAnsiTheme="minorHAnsi"/>
          <w:i/>
          <w:sz w:val="20"/>
          <w:szCs w:val="20"/>
        </w:rPr>
        <w:t xml:space="preserve"> The Teachings of Our Elders</w:t>
      </w:r>
      <w:r w:rsidRPr="00375664">
        <w:rPr>
          <w:rFonts w:asciiTheme="minorHAnsi" w:hAnsiTheme="minorHAnsi"/>
          <w:sz w:val="20"/>
          <w:szCs w:val="20"/>
        </w:rPr>
        <w:t xml:space="preserve">, </w:t>
      </w:r>
      <w:r w:rsidR="00A905EF" w:rsidRPr="00375664">
        <w:rPr>
          <w:rFonts w:asciiTheme="minorHAnsi" w:hAnsiTheme="minorHAnsi"/>
          <w:sz w:val="20"/>
          <w:szCs w:val="20"/>
        </w:rPr>
        <w:t xml:space="preserve">Co-facilitated with </w:t>
      </w:r>
      <w:r w:rsidR="00C01A32">
        <w:rPr>
          <w:rFonts w:asciiTheme="minorHAnsi" w:hAnsiTheme="minorHAnsi"/>
          <w:sz w:val="20"/>
          <w:szCs w:val="20"/>
        </w:rPr>
        <w:t>Elder/husband</w:t>
      </w:r>
      <w:r w:rsidR="00A905EF" w:rsidRPr="00375664">
        <w:rPr>
          <w:rFonts w:asciiTheme="minorHAnsi" w:hAnsiTheme="minorHAnsi"/>
          <w:sz w:val="20"/>
          <w:szCs w:val="20"/>
        </w:rPr>
        <w:t xml:space="preserve"> </w:t>
      </w:r>
      <w:r w:rsidR="00375664">
        <w:rPr>
          <w:rFonts w:asciiTheme="minorHAnsi" w:hAnsiTheme="minorHAnsi"/>
          <w:sz w:val="20"/>
          <w:szCs w:val="20"/>
        </w:rPr>
        <w:t xml:space="preserve">                                                                          </w:t>
      </w:r>
      <w:r>
        <w:rPr>
          <w:rFonts w:asciiTheme="minorHAnsi" w:hAnsiTheme="minorHAnsi"/>
          <w:sz w:val="20"/>
          <w:szCs w:val="20"/>
        </w:rPr>
        <w:t xml:space="preserve">      </w:t>
      </w:r>
      <w:r w:rsidR="00375664">
        <w:rPr>
          <w:rFonts w:asciiTheme="minorHAnsi" w:hAnsiTheme="minorHAnsi"/>
          <w:sz w:val="20"/>
          <w:szCs w:val="20"/>
        </w:rPr>
        <w:t xml:space="preserve">  </w:t>
      </w:r>
      <w:r w:rsidR="00A905EF" w:rsidRPr="00375664">
        <w:rPr>
          <w:rFonts w:asciiTheme="minorHAnsi" w:hAnsiTheme="minorHAnsi"/>
          <w:sz w:val="20"/>
          <w:szCs w:val="20"/>
        </w:rPr>
        <w:t>2016</w:t>
      </w:r>
    </w:p>
    <w:p w:rsidR="00C01A32" w:rsidRPr="00081438" w:rsidRDefault="00E825A3" w:rsidP="00081438">
      <w:pPr>
        <w:pStyle w:val="ListParagraph"/>
        <w:autoSpaceDE w:val="0"/>
        <w:autoSpaceDN w:val="0"/>
        <w:ind w:left="284"/>
        <w:rPr>
          <w:rFonts w:asciiTheme="minorHAnsi" w:hAnsiTheme="minorHAnsi"/>
          <w:bCs/>
          <w:sz w:val="20"/>
          <w:szCs w:val="20"/>
          <w:lang w:val="en-GB"/>
        </w:rPr>
      </w:pPr>
      <w:r w:rsidRPr="00081438">
        <w:rPr>
          <w:rFonts w:asciiTheme="minorHAnsi" w:hAnsiTheme="minorHAnsi"/>
          <w:sz w:val="20"/>
          <w:szCs w:val="20"/>
        </w:rPr>
        <w:t xml:space="preserve">                                           </w:t>
      </w:r>
    </w:p>
    <w:p w:rsidR="00AE6B18" w:rsidRPr="00C01A32" w:rsidRDefault="00C01A32" w:rsidP="00C01A32">
      <w:pPr>
        <w:pStyle w:val="ListBullet"/>
        <w:numPr>
          <w:ilvl w:val="0"/>
          <w:numId w:val="26"/>
        </w:numPr>
        <w:ind w:left="284"/>
        <w:rPr>
          <w:rFonts w:asciiTheme="minorHAnsi" w:hAnsiTheme="minorHAnsi"/>
          <w:sz w:val="20"/>
          <w:szCs w:val="20"/>
        </w:rPr>
      </w:pPr>
      <w:r w:rsidRPr="00081438">
        <w:rPr>
          <w:rFonts w:asciiTheme="minorHAnsi" w:hAnsiTheme="minorHAnsi"/>
          <w:sz w:val="20"/>
          <w:szCs w:val="20"/>
          <w:u w:val="single"/>
        </w:rPr>
        <w:t>Second Biennial Individual, Self-Esteem and Transition into Adolescence with Respect International Conference: Journey to Adulthood</w:t>
      </w:r>
      <w:r w:rsidRPr="00C01A32">
        <w:rPr>
          <w:rFonts w:asciiTheme="minorHAnsi" w:hAnsiTheme="minorHAnsi"/>
          <w:sz w:val="20"/>
          <w:szCs w:val="20"/>
        </w:rPr>
        <w:t xml:space="preserve">, Sudbury, </w:t>
      </w:r>
      <w:proofErr w:type="gramStart"/>
      <w:r w:rsidRPr="00C01A32">
        <w:rPr>
          <w:rFonts w:asciiTheme="minorHAnsi" w:hAnsiTheme="minorHAnsi"/>
          <w:sz w:val="20"/>
          <w:szCs w:val="20"/>
        </w:rPr>
        <w:t xml:space="preserve">Ontario, </w:t>
      </w:r>
      <w:r w:rsidR="00081438">
        <w:rPr>
          <w:rFonts w:asciiTheme="minorHAnsi" w:hAnsiTheme="minorHAnsi"/>
          <w:sz w:val="20"/>
          <w:szCs w:val="20"/>
        </w:rPr>
        <w:t xml:space="preserve">  </w:t>
      </w:r>
      <w:proofErr w:type="gramEnd"/>
      <w:r w:rsidR="00081438">
        <w:rPr>
          <w:rFonts w:asciiTheme="minorHAnsi" w:hAnsiTheme="minorHAnsi"/>
          <w:sz w:val="20"/>
          <w:szCs w:val="20"/>
        </w:rPr>
        <w:t xml:space="preserve">                                                       </w:t>
      </w:r>
      <w:r w:rsidRPr="00B6306C">
        <w:rPr>
          <w:rFonts w:asciiTheme="minorHAnsi" w:hAnsiTheme="minorHAnsi"/>
          <w:i/>
          <w:sz w:val="20"/>
          <w:szCs w:val="20"/>
        </w:rPr>
        <w:t>Traditional Anishinaabe Rites of Passage to Manhood &amp; Womanhood</w:t>
      </w:r>
      <w:r w:rsidRPr="00C01A32">
        <w:rPr>
          <w:rFonts w:asciiTheme="minorHAnsi" w:hAnsiTheme="minorHAnsi"/>
          <w:sz w:val="20"/>
          <w:szCs w:val="20"/>
        </w:rPr>
        <w:t xml:space="preserve">                                        </w:t>
      </w:r>
      <w:r w:rsidR="00081438">
        <w:rPr>
          <w:rFonts w:asciiTheme="minorHAnsi" w:hAnsiTheme="minorHAnsi"/>
          <w:sz w:val="20"/>
          <w:szCs w:val="20"/>
        </w:rPr>
        <w:t xml:space="preserve">   </w:t>
      </w:r>
      <w:r w:rsidRPr="00C01A32">
        <w:rPr>
          <w:rFonts w:asciiTheme="minorHAnsi" w:hAnsiTheme="minorHAnsi"/>
          <w:sz w:val="20"/>
          <w:szCs w:val="20"/>
        </w:rPr>
        <w:t xml:space="preserve">2015 </w:t>
      </w:r>
    </w:p>
    <w:p w:rsidR="00FA102F" w:rsidRDefault="00081438" w:rsidP="00AE6B18">
      <w:pPr>
        <w:pStyle w:val="ListParagraph"/>
        <w:numPr>
          <w:ilvl w:val="0"/>
          <w:numId w:val="26"/>
        </w:numPr>
        <w:ind w:left="284"/>
        <w:rPr>
          <w:rFonts w:asciiTheme="minorHAnsi" w:hAnsiTheme="minorHAnsi"/>
          <w:sz w:val="20"/>
          <w:szCs w:val="20"/>
        </w:rPr>
      </w:pPr>
      <w:r>
        <w:rPr>
          <w:rFonts w:asciiTheme="minorHAnsi" w:hAnsiTheme="minorHAnsi"/>
          <w:sz w:val="20"/>
          <w:szCs w:val="20"/>
        </w:rPr>
        <w:t xml:space="preserve">Parenting and Family Relationships Gathering, </w:t>
      </w:r>
      <w:proofErr w:type="spellStart"/>
      <w:r w:rsidR="00A905EF" w:rsidRPr="00375664">
        <w:rPr>
          <w:rFonts w:asciiTheme="minorHAnsi" w:hAnsiTheme="minorHAnsi"/>
          <w:sz w:val="20"/>
          <w:szCs w:val="20"/>
        </w:rPr>
        <w:t>M’Chigeeng</w:t>
      </w:r>
      <w:proofErr w:type="spellEnd"/>
      <w:r w:rsidR="00A905EF" w:rsidRPr="00375664">
        <w:rPr>
          <w:rFonts w:asciiTheme="minorHAnsi" w:hAnsiTheme="minorHAnsi"/>
          <w:sz w:val="20"/>
          <w:szCs w:val="20"/>
        </w:rPr>
        <w:t xml:space="preserve"> First Nation</w:t>
      </w:r>
      <w:r>
        <w:rPr>
          <w:rFonts w:asciiTheme="minorHAnsi" w:hAnsiTheme="minorHAnsi"/>
          <w:sz w:val="20"/>
          <w:szCs w:val="20"/>
        </w:rPr>
        <w:t>, Ontario</w:t>
      </w:r>
      <w:r w:rsidR="00A905EF" w:rsidRPr="00375664">
        <w:rPr>
          <w:rFonts w:asciiTheme="minorHAnsi" w:hAnsiTheme="minorHAnsi"/>
          <w:sz w:val="20"/>
          <w:szCs w:val="20"/>
        </w:rPr>
        <w:t xml:space="preserve"> </w:t>
      </w:r>
      <w:r w:rsidR="00375664">
        <w:rPr>
          <w:rFonts w:asciiTheme="minorHAnsi" w:hAnsiTheme="minorHAnsi"/>
          <w:sz w:val="20"/>
          <w:szCs w:val="20"/>
        </w:rPr>
        <w:t xml:space="preserve">                                                           </w:t>
      </w:r>
      <w:r w:rsidRPr="00B6306C">
        <w:rPr>
          <w:rFonts w:asciiTheme="minorHAnsi" w:hAnsiTheme="minorHAnsi"/>
          <w:i/>
          <w:sz w:val="20"/>
          <w:szCs w:val="20"/>
        </w:rPr>
        <w:t xml:space="preserve">Nurturing </w:t>
      </w:r>
      <w:proofErr w:type="gramStart"/>
      <w:r w:rsidRPr="00B6306C">
        <w:rPr>
          <w:rFonts w:asciiTheme="minorHAnsi" w:hAnsiTheme="minorHAnsi"/>
          <w:i/>
          <w:sz w:val="20"/>
          <w:szCs w:val="20"/>
        </w:rPr>
        <w:t>The</w:t>
      </w:r>
      <w:proofErr w:type="gramEnd"/>
      <w:r w:rsidRPr="00B6306C">
        <w:rPr>
          <w:rFonts w:asciiTheme="minorHAnsi" w:hAnsiTheme="minorHAnsi"/>
          <w:i/>
          <w:sz w:val="20"/>
          <w:szCs w:val="20"/>
        </w:rPr>
        <w:t xml:space="preserve"> Gifts of the Child</w:t>
      </w:r>
      <w:r w:rsidR="00B6306C">
        <w:rPr>
          <w:rFonts w:asciiTheme="minorHAnsi" w:hAnsiTheme="minorHAnsi"/>
          <w:i/>
          <w:sz w:val="20"/>
          <w:szCs w:val="20"/>
        </w:rPr>
        <w:t xml:space="preserve"> </w:t>
      </w:r>
      <w:r w:rsidRPr="00B6306C">
        <w:rPr>
          <w:rFonts w:asciiTheme="minorHAnsi" w:hAnsiTheme="minorHAnsi"/>
          <w:i/>
          <w:sz w:val="20"/>
          <w:szCs w:val="20"/>
        </w:rPr>
        <w:t xml:space="preserve">                                                                                               </w:t>
      </w:r>
      <w:r w:rsidR="00A905EF" w:rsidRPr="00375664">
        <w:rPr>
          <w:rFonts w:asciiTheme="minorHAnsi" w:hAnsiTheme="minorHAnsi"/>
          <w:sz w:val="20"/>
          <w:szCs w:val="20"/>
        </w:rPr>
        <w:t>2015</w:t>
      </w:r>
    </w:p>
    <w:p w:rsidR="00C01A32" w:rsidRPr="00375664" w:rsidRDefault="00C01A32" w:rsidP="00C01A32">
      <w:pPr>
        <w:pStyle w:val="ListParagraph"/>
        <w:ind w:left="284"/>
        <w:rPr>
          <w:rFonts w:asciiTheme="minorHAnsi" w:hAnsiTheme="minorHAnsi"/>
          <w:sz w:val="20"/>
          <w:szCs w:val="20"/>
        </w:rPr>
      </w:pPr>
    </w:p>
    <w:p w:rsidR="00C01A32" w:rsidRDefault="00FA102F" w:rsidP="00FA102F">
      <w:pPr>
        <w:pStyle w:val="ListParagraph"/>
        <w:numPr>
          <w:ilvl w:val="0"/>
          <w:numId w:val="26"/>
        </w:numPr>
        <w:ind w:left="284"/>
        <w:rPr>
          <w:rFonts w:asciiTheme="minorHAnsi" w:hAnsiTheme="minorHAnsi"/>
          <w:sz w:val="20"/>
          <w:szCs w:val="20"/>
        </w:rPr>
      </w:pPr>
      <w:proofErr w:type="spellStart"/>
      <w:r w:rsidRPr="00081438">
        <w:rPr>
          <w:rFonts w:asciiTheme="minorHAnsi" w:hAnsiTheme="minorHAnsi"/>
          <w:sz w:val="20"/>
          <w:szCs w:val="20"/>
          <w:u w:val="single"/>
        </w:rPr>
        <w:t>Mnjikaning</w:t>
      </w:r>
      <w:proofErr w:type="spellEnd"/>
      <w:r w:rsidRPr="00081438">
        <w:rPr>
          <w:rFonts w:asciiTheme="minorHAnsi" w:hAnsiTheme="minorHAnsi"/>
          <w:sz w:val="20"/>
          <w:szCs w:val="20"/>
          <w:u w:val="single"/>
        </w:rPr>
        <w:t xml:space="preserve"> Pow Wow</w:t>
      </w:r>
      <w:r w:rsidRPr="00375664">
        <w:rPr>
          <w:rFonts w:asciiTheme="minorHAnsi" w:hAnsiTheme="minorHAnsi"/>
          <w:sz w:val="20"/>
          <w:szCs w:val="20"/>
        </w:rPr>
        <w:t xml:space="preserve">, Rama First Nation, Ontario, Volunteer                    </w:t>
      </w:r>
      <w:r w:rsidR="00375664">
        <w:rPr>
          <w:rFonts w:asciiTheme="minorHAnsi" w:hAnsiTheme="minorHAnsi"/>
          <w:sz w:val="20"/>
          <w:szCs w:val="20"/>
        </w:rPr>
        <w:t xml:space="preserve">          </w:t>
      </w:r>
      <w:r w:rsidRPr="00375664">
        <w:rPr>
          <w:rFonts w:asciiTheme="minorHAnsi" w:hAnsiTheme="minorHAnsi"/>
          <w:sz w:val="20"/>
          <w:szCs w:val="20"/>
        </w:rPr>
        <w:t xml:space="preserve">                         2015</w:t>
      </w:r>
    </w:p>
    <w:p w:rsidR="00FA102F" w:rsidRPr="00375664" w:rsidRDefault="00FA102F" w:rsidP="00C01A32">
      <w:pPr>
        <w:pStyle w:val="ListParagraph"/>
        <w:ind w:left="284"/>
        <w:rPr>
          <w:rFonts w:asciiTheme="minorHAnsi" w:hAnsiTheme="minorHAnsi"/>
          <w:sz w:val="20"/>
          <w:szCs w:val="20"/>
        </w:rPr>
      </w:pPr>
      <w:r w:rsidRPr="00375664">
        <w:rPr>
          <w:rFonts w:asciiTheme="minorHAnsi" w:hAnsiTheme="minorHAnsi"/>
          <w:sz w:val="20"/>
          <w:szCs w:val="20"/>
        </w:rPr>
        <w:t xml:space="preserve"> </w:t>
      </w:r>
    </w:p>
    <w:p w:rsidR="00AE6B18" w:rsidRDefault="00375664" w:rsidP="00375664">
      <w:pPr>
        <w:pStyle w:val="ListParagraph"/>
        <w:numPr>
          <w:ilvl w:val="0"/>
          <w:numId w:val="26"/>
        </w:numPr>
        <w:ind w:left="284"/>
        <w:rPr>
          <w:rFonts w:asciiTheme="minorHAnsi" w:hAnsiTheme="minorHAnsi"/>
          <w:sz w:val="20"/>
          <w:szCs w:val="20"/>
        </w:rPr>
      </w:pPr>
      <w:proofErr w:type="spellStart"/>
      <w:r w:rsidRPr="00081438">
        <w:rPr>
          <w:rFonts w:asciiTheme="minorHAnsi" w:hAnsiTheme="minorHAnsi"/>
          <w:sz w:val="20"/>
          <w:szCs w:val="20"/>
          <w:u w:val="single"/>
        </w:rPr>
        <w:t>Anishinaabemowin</w:t>
      </w:r>
      <w:proofErr w:type="spellEnd"/>
      <w:r w:rsidRPr="00081438">
        <w:rPr>
          <w:rFonts w:asciiTheme="minorHAnsi" w:hAnsiTheme="minorHAnsi"/>
          <w:sz w:val="20"/>
          <w:szCs w:val="20"/>
          <w:u w:val="single"/>
        </w:rPr>
        <w:t xml:space="preserve"> </w:t>
      </w:r>
      <w:proofErr w:type="spellStart"/>
      <w:r w:rsidRPr="00081438">
        <w:rPr>
          <w:rFonts w:asciiTheme="minorHAnsi" w:hAnsiTheme="minorHAnsi"/>
          <w:sz w:val="20"/>
          <w:szCs w:val="20"/>
          <w:u w:val="single"/>
        </w:rPr>
        <w:t>Wiigwam</w:t>
      </w:r>
      <w:proofErr w:type="spellEnd"/>
      <w:r w:rsidRPr="00375664">
        <w:rPr>
          <w:rFonts w:asciiTheme="minorHAnsi" w:hAnsiTheme="minorHAnsi"/>
          <w:sz w:val="20"/>
          <w:szCs w:val="20"/>
        </w:rPr>
        <w:t xml:space="preserve">, Espanola, Ontario, Community Volunteer      </w:t>
      </w:r>
      <w:r>
        <w:rPr>
          <w:rFonts w:asciiTheme="minorHAnsi" w:hAnsiTheme="minorHAnsi"/>
          <w:sz w:val="20"/>
          <w:szCs w:val="20"/>
        </w:rPr>
        <w:t xml:space="preserve">            </w:t>
      </w:r>
      <w:r w:rsidRPr="00375664">
        <w:rPr>
          <w:rFonts w:asciiTheme="minorHAnsi" w:hAnsiTheme="minorHAnsi"/>
          <w:sz w:val="20"/>
          <w:szCs w:val="20"/>
        </w:rPr>
        <w:t xml:space="preserve">                      2015</w:t>
      </w:r>
    </w:p>
    <w:p w:rsidR="00C01A32" w:rsidRPr="00375664" w:rsidRDefault="00C01A32" w:rsidP="00C01A32">
      <w:pPr>
        <w:pStyle w:val="ListParagraph"/>
        <w:ind w:left="284"/>
        <w:rPr>
          <w:rFonts w:asciiTheme="minorHAnsi" w:hAnsiTheme="minorHAnsi"/>
          <w:sz w:val="20"/>
          <w:szCs w:val="20"/>
        </w:rPr>
      </w:pPr>
    </w:p>
    <w:p w:rsidR="00C01A32" w:rsidRDefault="00B6306C" w:rsidP="00375664">
      <w:pPr>
        <w:pStyle w:val="ListParagraph"/>
        <w:numPr>
          <w:ilvl w:val="0"/>
          <w:numId w:val="26"/>
        </w:numPr>
        <w:ind w:left="284"/>
        <w:rPr>
          <w:rFonts w:asciiTheme="minorHAnsi" w:hAnsiTheme="minorHAnsi"/>
          <w:sz w:val="20"/>
          <w:szCs w:val="20"/>
        </w:rPr>
      </w:pPr>
      <w:r w:rsidRPr="00B6306C">
        <w:rPr>
          <w:rFonts w:asciiTheme="minorHAnsi" w:hAnsiTheme="minorHAnsi"/>
          <w:sz w:val="20"/>
          <w:szCs w:val="20"/>
          <w:u w:val="single"/>
        </w:rPr>
        <w:t>Cultural Day Event</w:t>
      </w:r>
      <w:r>
        <w:rPr>
          <w:rFonts w:asciiTheme="minorHAnsi" w:hAnsiTheme="minorHAnsi"/>
          <w:sz w:val="20"/>
          <w:szCs w:val="20"/>
        </w:rPr>
        <w:t xml:space="preserve"> </w:t>
      </w:r>
      <w:proofErr w:type="spellStart"/>
      <w:r w:rsidR="00375664" w:rsidRPr="00375664">
        <w:rPr>
          <w:rFonts w:asciiTheme="minorHAnsi" w:hAnsiTheme="minorHAnsi"/>
          <w:sz w:val="20"/>
          <w:szCs w:val="20"/>
        </w:rPr>
        <w:t>Wikwemikong</w:t>
      </w:r>
      <w:proofErr w:type="spellEnd"/>
      <w:r w:rsidR="00375664" w:rsidRPr="00375664">
        <w:rPr>
          <w:rFonts w:asciiTheme="minorHAnsi" w:hAnsiTheme="minorHAnsi"/>
          <w:sz w:val="20"/>
          <w:szCs w:val="20"/>
        </w:rPr>
        <w:t xml:space="preserve"> </w:t>
      </w:r>
      <w:proofErr w:type="spellStart"/>
      <w:r w:rsidR="00375664" w:rsidRPr="00375664">
        <w:rPr>
          <w:rFonts w:asciiTheme="minorHAnsi" w:hAnsiTheme="minorHAnsi"/>
          <w:sz w:val="20"/>
          <w:szCs w:val="20"/>
        </w:rPr>
        <w:t>Unceded</w:t>
      </w:r>
      <w:proofErr w:type="spellEnd"/>
      <w:r w:rsidR="00375664" w:rsidRPr="00375664">
        <w:rPr>
          <w:rFonts w:asciiTheme="minorHAnsi" w:hAnsiTheme="minorHAnsi"/>
          <w:sz w:val="20"/>
          <w:szCs w:val="20"/>
        </w:rPr>
        <w:t xml:space="preserve"> Territory</w:t>
      </w:r>
      <w:r>
        <w:rPr>
          <w:rFonts w:asciiTheme="minorHAnsi" w:hAnsiTheme="minorHAnsi"/>
          <w:sz w:val="20"/>
          <w:szCs w:val="20"/>
        </w:rPr>
        <w:t xml:space="preserve">, Ontario                                                </w:t>
      </w:r>
      <w:r w:rsidRPr="00B6306C">
        <w:rPr>
          <w:rFonts w:asciiTheme="minorHAnsi" w:hAnsiTheme="minorHAnsi"/>
          <w:i/>
          <w:sz w:val="20"/>
          <w:szCs w:val="20"/>
        </w:rPr>
        <w:t xml:space="preserve">Honouring Childhood Transitions                                               </w:t>
      </w:r>
      <w:r w:rsidR="00375664" w:rsidRPr="00B6306C">
        <w:rPr>
          <w:rFonts w:asciiTheme="minorHAnsi" w:hAnsiTheme="minorHAnsi"/>
          <w:i/>
          <w:sz w:val="20"/>
          <w:szCs w:val="20"/>
        </w:rPr>
        <w:t xml:space="preserve">                       </w:t>
      </w:r>
      <w:r>
        <w:rPr>
          <w:rFonts w:asciiTheme="minorHAnsi" w:hAnsiTheme="minorHAnsi"/>
          <w:i/>
          <w:sz w:val="20"/>
          <w:szCs w:val="20"/>
        </w:rPr>
        <w:t xml:space="preserve"> </w:t>
      </w:r>
      <w:r w:rsidR="00375664" w:rsidRPr="00B6306C">
        <w:rPr>
          <w:rFonts w:asciiTheme="minorHAnsi" w:hAnsiTheme="minorHAnsi"/>
          <w:i/>
          <w:sz w:val="20"/>
          <w:szCs w:val="20"/>
        </w:rPr>
        <w:t xml:space="preserve">                       </w:t>
      </w:r>
      <w:r w:rsidR="00375664" w:rsidRPr="00375664">
        <w:rPr>
          <w:rFonts w:asciiTheme="minorHAnsi" w:hAnsiTheme="minorHAnsi"/>
          <w:sz w:val="20"/>
          <w:szCs w:val="20"/>
        </w:rPr>
        <w:t>2014</w:t>
      </w:r>
    </w:p>
    <w:p w:rsidR="00375664" w:rsidRPr="00375664" w:rsidRDefault="00375664" w:rsidP="00C01A32">
      <w:pPr>
        <w:pStyle w:val="ListParagraph"/>
        <w:ind w:left="284"/>
        <w:rPr>
          <w:rFonts w:asciiTheme="minorHAnsi" w:hAnsiTheme="minorHAnsi"/>
          <w:sz w:val="20"/>
          <w:szCs w:val="20"/>
        </w:rPr>
      </w:pPr>
      <w:r w:rsidRPr="00375664">
        <w:rPr>
          <w:rFonts w:asciiTheme="minorHAnsi" w:hAnsiTheme="minorHAnsi"/>
          <w:sz w:val="20"/>
          <w:szCs w:val="20"/>
        </w:rPr>
        <w:t xml:space="preserve"> </w:t>
      </w:r>
    </w:p>
    <w:p w:rsidR="00B6306C" w:rsidRDefault="00A905EF" w:rsidP="00AE6B18">
      <w:pPr>
        <w:pStyle w:val="ListParagraph"/>
        <w:numPr>
          <w:ilvl w:val="0"/>
          <w:numId w:val="26"/>
        </w:numPr>
        <w:ind w:left="284"/>
        <w:rPr>
          <w:rFonts w:asciiTheme="minorHAnsi" w:hAnsiTheme="minorHAnsi"/>
          <w:sz w:val="20"/>
          <w:szCs w:val="20"/>
        </w:rPr>
      </w:pPr>
      <w:r w:rsidRPr="00B6306C">
        <w:rPr>
          <w:rFonts w:asciiTheme="minorHAnsi" w:hAnsiTheme="minorHAnsi"/>
          <w:sz w:val="20"/>
          <w:szCs w:val="20"/>
          <w:u w:val="single"/>
        </w:rPr>
        <w:t>World Indigenous Peoples Conference on Education</w:t>
      </w:r>
      <w:r w:rsidRPr="00375664">
        <w:rPr>
          <w:rFonts w:asciiTheme="minorHAnsi" w:hAnsiTheme="minorHAnsi"/>
          <w:sz w:val="20"/>
          <w:szCs w:val="20"/>
        </w:rPr>
        <w:t xml:space="preserve"> Waikiki, Hawaii </w:t>
      </w:r>
    </w:p>
    <w:p w:rsidR="00B6306C" w:rsidRPr="00B6306C" w:rsidRDefault="00A905EF" w:rsidP="00B6306C">
      <w:pPr>
        <w:pStyle w:val="ListParagraph"/>
        <w:ind w:left="284"/>
        <w:rPr>
          <w:rFonts w:asciiTheme="minorHAnsi" w:hAnsiTheme="minorHAnsi"/>
          <w:i/>
          <w:sz w:val="20"/>
          <w:szCs w:val="20"/>
        </w:rPr>
      </w:pPr>
      <w:r w:rsidRPr="00B6306C">
        <w:rPr>
          <w:rFonts w:asciiTheme="minorHAnsi" w:hAnsiTheme="minorHAnsi"/>
          <w:i/>
          <w:sz w:val="20"/>
          <w:szCs w:val="20"/>
        </w:rPr>
        <w:t>Creating a Welcoming and Culturally Responsive Primary Classroom</w:t>
      </w:r>
    </w:p>
    <w:p w:rsidR="00AE6B18" w:rsidRDefault="00A905EF" w:rsidP="00B6306C">
      <w:pPr>
        <w:pStyle w:val="ListParagraph"/>
        <w:ind w:left="284"/>
        <w:rPr>
          <w:rFonts w:asciiTheme="minorHAnsi" w:hAnsiTheme="minorHAnsi"/>
          <w:sz w:val="20"/>
          <w:szCs w:val="20"/>
        </w:rPr>
      </w:pPr>
      <w:r w:rsidRPr="00375664">
        <w:rPr>
          <w:rFonts w:asciiTheme="minorHAnsi" w:hAnsiTheme="minorHAnsi"/>
          <w:sz w:val="20"/>
          <w:szCs w:val="20"/>
        </w:rPr>
        <w:t xml:space="preserve">Co-facilitated workshop with Dr. Jessica Ball, University of Victoria </w:t>
      </w:r>
      <w:r w:rsidR="00AE6B18" w:rsidRPr="00375664">
        <w:rPr>
          <w:rFonts w:asciiTheme="minorHAnsi" w:hAnsiTheme="minorHAnsi"/>
          <w:sz w:val="20"/>
          <w:szCs w:val="20"/>
        </w:rPr>
        <w:t xml:space="preserve">  </w:t>
      </w:r>
      <w:r w:rsidR="00375664">
        <w:rPr>
          <w:rFonts w:asciiTheme="minorHAnsi" w:hAnsiTheme="minorHAnsi"/>
          <w:sz w:val="20"/>
          <w:szCs w:val="20"/>
        </w:rPr>
        <w:t xml:space="preserve">                             </w:t>
      </w:r>
      <w:r w:rsidR="00B6306C">
        <w:rPr>
          <w:rFonts w:asciiTheme="minorHAnsi" w:hAnsiTheme="minorHAnsi"/>
          <w:sz w:val="20"/>
          <w:szCs w:val="20"/>
        </w:rPr>
        <w:t xml:space="preserve">    </w:t>
      </w:r>
      <w:r w:rsidR="00AE6B18" w:rsidRPr="00375664">
        <w:rPr>
          <w:rFonts w:asciiTheme="minorHAnsi" w:hAnsiTheme="minorHAnsi"/>
          <w:sz w:val="20"/>
          <w:szCs w:val="20"/>
        </w:rPr>
        <w:t xml:space="preserve">           2014</w:t>
      </w:r>
    </w:p>
    <w:p w:rsidR="00C01A32" w:rsidRPr="00375664" w:rsidRDefault="00C01A32" w:rsidP="00C01A32">
      <w:pPr>
        <w:pStyle w:val="ListParagraph"/>
        <w:ind w:left="284"/>
        <w:rPr>
          <w:rFonts w:asciiTheme="minorHAnsi" w:hAnsiTheme="minorHAnsi"/>
          <w:sz w:val="20"/>
          <w:szCs w:val="20"/>
        </w:rPr>
      </w:pPr>
    </w:p>
    <w:p w:rsidR="00375664" w:rsidRDefault="00375664" w:rsidP="00375664">
      <w:pPr>
        <w:pStyle w:val="ListParagraph"/>
        <w:numPr>
          <w:ilvl w:val="0"/>
          <w:numId w:val="26"/>
        </w:numPr>
        <w:ind w:left="284"/>
        <w:rPr>
          <w:rFonts w:asciiTheme="minorHAnsi" w:hAnsiTheme="minorHAnsi"/>
          <w:sz w:val="20"/>
          <w:szCs w:val="20"/>
        </w:rPr>
      </w:pPr>
      <w:r w:rsidRPr="00B6306C">
        <w:rPr>
          <w:rFonts w:asciiTheme="minorHAnsi" w:hAnsiTheme="minorHAnsi"/>
          <w:sz w:val="20"/>
          <w:szCs w:val="20"/>
          <w:u w:val="single"/>
        </w:rPr>
        <w:t>Special Needs Children Educational Pow Wow</w:t>
      </w:r>
      <w:r w:rsidRPr="00375664">
        <w:rPr>
          <w:rFonts w:asciiTheme="minorHAnsi" w:hAnsiTheme="minorHAnsi"/>
          <w:sz w:val="20"/>
          <w:szCs w:val="20"/>
        </w:rPr>
        <w:t>, Sudbury, Ontario</w:t>
      </w:r>
      <w:r>
        <w:rPr>
          <w:rFonts w:asciiTheme="minorHAnsi" w:hAnsiTheme="minorHAnsi"/>
          <w:sz w:val="20"/>
          <w:szCs w:val="20"/>
        </w:rPr>
        <w:t xml:space="preserve">, </w:t>
      </w:r>
      <w:r w:rsidRPr="00375664">
        <w:rPr>
          <w:rFonts w:asciiTheme="minorHAnsi" w:hAnsiTheme="minorHAnsi"/>
          <w:sz w:val="20"/>
          <w:szCs w:val="20"/>
        </w:rPr>
        <w:t xml:space="preserve">Committee Member, </w:t>
      </w:r>
    </w:p>
    <w:p w:rsidR="00375664" w:rsidRDefault="00375664" w:rsidP="00375664">
      <w:pPr>
        <w:pStyle w:val="ListParagraph"/>
        <w:ind w:left="284"/>
        <w:rPr>
          <w:rFonts w:asciiTheme="minorHAnsi" w:hAnsiTheme="minorHAnsi"/>
          <w:sz w:val="20"/>
          <w:szCs w:val="20"/>
        </w:rPr>
      </w:pPr>
      <w:r w:rsidRPr="00375664">
        <w:rPr>
          <w:rFonts w:asciiTheme="minorHAnsi" w:hAnsiTheme="minorHAnsi"/>
          <w:sz w:val="20"/>
          <w:szCs w:val="20"/>
        </w:rPr>
        <w:t xml:space="preserve">Participant </w:t>
      </w:r>
      <w:r>
        <w:rPr>
          <w:rFonts w:asciiTheme="minorHAnsi" w:hAnsiTheme="minorHAnsi"/>
          <w:sz w:val="20"/>
          <w:szCs w:val="20"/>
        </w:rPr>
        <w:t xml:space="preserve">                                                                                                                            2014</w:t>
      </w:r>
    </w:p>
    <w:p w:rsidR="00C01A32" w:rsidRPr="00375664" w:rsidRDefault="00C01A32" w:rsidP="00375664">
      <w:pPr>
        <w:pStyle w:val="ListParagraph"/>
        <w:ind w:left="284"/>
        <w:rPr>
          <w:rFonts w:asciiTheme="minorHAnsi" w:hAnsiTheme="minorHAnsi"/>
          <w:sz w:val="20"/>
          <w:szCs w:val="20"/>
        </w:rPr>
      </w:pPr>
    </w:p>
    <w:p w:rsidR="00305A13" w:rsidRDefault="00A905EF" w:rsidP="00AE6B18">
      <w:pPr>
        <w:pStyle w:val="ListParagraph"/>
        <w:numPr>
          <w:ilvl w:val="0"/>
          <w:numId w:val="26"/>
        </w:numPr>
        <w:ind w:left="284"/>
        <w:rPr>
          <w:rFonts w:asciiTheme="minorHAnsi" w:hAnsiTheme="minorHAnsi"/>
          <w:sz w:val="20"/>
          <w:szCs w:val="20"/>
        </w:rPr>
      </w:pPr>
      <w:r w:rsidRPr="00B6306C">
        <w:rPr>
          <w:rFonts w:asciiTheme="minorHAnsi" w:hAnsiTheme="minorHAnsi"/>
          <w:sz w:val="20"/>
          <w:szCs w:val="20"/>
          <w:u w:val="single"/>
        </w:rPr>
        <w:t>Canadian Association of Speech Language Pathologists &amp; Audiologists Conference,</w:t>
      </w:r>
      <w:r w:rsidRPr="00375664">
        <w:rPr>
          <w:rFonts w:asciiTheme="minorHAnsi" w:hAnsiTheme="minorHAnsi"/>
          <w:sz w:val="20"/>
          <w:szCs w:val="20"/>
        </w:rPr>
        <w:t xml:space="preserve"> Montreal, QC </w:t>
      </w:r>
      <w:r w:rsidRPr="00B6306C">
        <w:rPr>
          <w:rFonts w:asciiTheme="minorHAnsi" w:hAnsiTheme="minorHAnsi"/>
          <w:i/>
          <w:sz w:val="20"/>
          <w:szCs w:val="20"/>
        </w:rPr>
        <w:t xml:space="preserve">Ensuring Cultural Safety in Services for Indigenous Children and Families Currently Utilized Language Diagnostic Tools and Educational Interventions </w:t>
      </w:r>
      <w:proofErr w:type="gramStart"/>
      <w:r w:rsidRPr="00B6306C">
        <w:rPr>
          <w:rFonts w:asciiTheme="minorHAnsi" w:hAnsiTheme="minorHAnsi"/>
          <w:i/>
          <w:sz w:val="20"/>
          <w:szCs w:val="20"/>
        </w:rPr>
        <w:t>With</w:t>
      </w:r>
      <w:proofErr w:type="gramEnd"/>
      <w:r w:rsidRPr="00B6306C">
        <w:rPr>
          <w:rFonts w:asciiTheme="minorHAnsi" w:hAnsiTheme="minorHAnsi"/>
          <w:i/>
          <w:sz w:val="20"/>
          <w:szCs w:val="20"/>
        </w:rPr>
        <w:t xml:space="preserve"> FN Populations</w:t>
      </w:r>
      <w:r w:rsidRPr="00375664">
        <w:rPr>
          <w:rFonts w:asciiTheme="minorHAnsi" w:hAnsiTheme="minorHAnsi"/>
          <w:sz w:val="20"/>
          <w:szCs w:val="20"/>
        </w:rPr>
        <w:t xml:space="preserve"> </w:t>
      </w:r>
      <w:r w:rsidR="00375664">
        <w:rPr>
          <w:rFonts w:asciiTheme="minorHAnsi" w:hAnsiTheme="minorHAnsi"/>
          <w:sz w:val="20"/>
          <w:szCs w:val="20"/>
        </w:rPr>
        <w:t xml:space="preserve">                                           2011</w:t>
      </w:r>
    </w:p>
    <w:p w:rsidR="00C01A32" w:rsidRPr="00375664" w:rsidRDefault="00C01A32" w:rsidP="00C01A32">
      <w:pPr>
        <w:pStyle w:val="ListParagraph"/>
        <w:ind w:left="284"/>
        <w:rPr>
          <w:rFonts w:asciiTheme="minorHAnsi" w:hAnsiTheme="minorHAnsi"/>
          <w:sz w:val="20"/>
          <w:szCs w:val="20"/>
        </w:rPr>
      </w:pPr>
    </w:p>
    <w:p w:rsidR="00375664" w:rsidRDefault="00A905EF" w:rsidP="00A905EF">
      <w:pPr>
        <w:pStyle w:val="ListParagraph"/>
        <w:numPr>
          <w:ilvl w:val="0"/>
          <w:numId w:val="26"/>
        </w:numPr>
        <w:ind w:left="284"/>
        <w:rPr>
          <w:rFonts w:asciiTheme="minorHAnsi" w:hAnsiTheme="minorHAnsi"/>
          <w:sz w:val="20"/>
          <w:szCs w:val="20"/>
        </w:rPr>
      </w:pPr>
      <w:r w:rsidRPr="00B6306C">
        <w:rPr>
          <w:rFonts w:asciiTheme="minorHAnsi" w:hAnsiTheme="minorHAnsi"/>
          <w:sz w:val="20"/>
          <w:szCs w:val="20"/>
          <w:u w:val="single"/>
        </w:rPr>
        <w:t>4th International Meeting on Indigenous Child Health,</w:t>
      </w:r>
      <w:r w:rsidRPr="00375664">
        <w:rPr>
          <w:rFonts w:asciiTheme="minorHAnsi" w:hAnsiTheme="minorHAnsi"/>
          <w:sz w:val="20"/>
          <w:szCs w:val="20"/>
        </w:rPr>
        <w:t xml:space="preserve"> Vancouver, British Columbia</w:t>
      </w:r>
      <w:r w:rsidR="006A5B7F" w:rsidRPr="00375664">
        <w:rPr>
          <w:rFonts w:asciiTheme="minorHAnsi" w:hAnsiTheme="minorHAnsi"/>
          <w:sz w:val="20"/>
          <w:szCs w:val="20"/>
        </w:rPr>
        <w:t>,</w:t>
      </w:r>
      <w:r w:rsidRPr="00375664">
        <w:rPr>
          <w:rFonts w:asciiTheme="minorHAnsi" w:hAnsiTheme="minorHAnsi"/>
          <w:sz w:val="20"/>
          <w:szCs w:val="20"/>
        </w:rPr>
        <w:t xml:space="preserve"> Cultural Safety, Relevance and Effectiveness of Services to Indigenous Young Children Co-presented with Dr. J. Ball, Child and Youth Care, University of Victoria</w:t>
      </w:r>
      <w:r w:rsidR="006A5B7F" w:rsidRPr="00375664">
        <w:rPr>
          <w:rFonts w:asciiTheme="minorHAnsi" w:hAnsiTheme="minorHAnsi"/>
          <w:sz w:val="20"/>
          <w:szCs w:val="20"/>
        </w:rPr>
        <w:t xml:space="preserve">. </w:t>
      </w:r>
      <w:r w:rsidR="00375664">
        <w:rPr>
          <w:rFonts w:asciiTheme="minorHAnsi" w:hAnsiTheme="minorHAnsi"/>
          <w:sz w:val="20"/>
          <w:szCs w:val="20"/>
        </w:rPr>
        <w:t xml:space="preserve">                                                        </w:t>
      </w:r>
      <w:r w:rsidR="006A5B7F" w:rsidRPr="00375664">
        <w:rPr>
          <w:rFonts w:asciiTheme="minorHAnsi" w:hAnsiTheme="minorHAnsi"/>
          <w:sz w:val="20"/>
          <w:szCs w:val="20"/>
        </w:rPr>
        <w:t xml:space="preserve">                     2011</w:t>
      </w:r>
    </w:p>
    <w:p w:rsidR="00C01A32" w:rsidRDefault="00C01A32" w:rsidP="00C01A32">
      <w:pPr>
        <w:pStyle w:val="ListParagraph"/>
        <w:ind w:left="284"/>
        <w:rPr>
          <w:rFonts w:asciiTheme="minorHAnsi" w:hAnsiTheme="minorHAnsi"/>
          <w:sz w:val="20"/>
          <w:szCs w:val="20"/>
        </w:rPr>
      </w:pPr>
    </w:p>
    <w:p w:rsidR="00C01A32" w:rsidRDefault="00375664" w:rsidP="00375664">
      <w:pPr>
        <w:pStyle w:val="ListParagraph"/>
        <w:numPr>
          <w:ilvl w:val="0"/>
          <w:numId w:val="26"/>
        </w:numPr>
        <w:ind w:left="284"/>
        <w:rPr>
          <w:rFonts w:asciiTheme="minorHAnsi" w:hAnsiTheme="minorHAnsi"/>
          <w:sz w:val="20"/>
          <w:szCs w:val="20"/>
        </w:rPr>
      </w:pPr>
      <w:r w:rsidRPr="00B6306C">
        <w:rPr>
          <w:rFonts w:asciiTheme="minorHAnsi" w:hAnsiTheme="minorHAnsi"/>
          <w:sz w:val="20"/>
          <w:szCs w:val="20"/>
          <w:u w:val="single"/>
        </w:rPr>
        <w:t>World Indigenous Peoples Conference on Education</w:t>
      </w:r>
      <w:r w:rsidRPr="00375664">
        <w:rPr>
          <w:rFonts w:asciiTheme="minorHAnsi" w:hAnsiTheme="minorHAnsi"/>
          <w:sz w:val="20"/>
          <w:szCs w:val="20"/>
        </w:rPr>
        <w:t xml:space="preserve"> Melbourne, Australia </w:t>
      </w:r>
      <w:r w:rsidR="00B6306C">
        <w:rPr>
          <w:rFonts w:asciiTheme="minorHAnsi" w:hAnsiTheme="minorHAnsi"/>
          <w:sz w:val="20"/>
          <w:szCs w:val="20"/>
        </w:rPr>
        <w:t xml:space="preserve">                                       </w:t>
      </w:r>
      <w:r w:rsidRPr="00B6306C">
        <w:rPr>
          <w:rFonts w:asciiTheme="minorHAnsi" w:hAnsiTheme="minorHAnsi"/>
          <w:i/>
          <w:sz w:val="20"/>
          <w:szCs w:val="20"/>
        </w:rPr>
        <w:t>The Null Curriculum – Aboriginal History, Culture and</w:t>
      </w:r>
      <w:r w:rsidRPr="00375664">
        <w:rPr>
          <w:rFonts w:asciiTheme="minorHAnsi" w:hAnsiTheme="minorHAnsi"/>
          <w:sz w:val="20"/>
          <w:szCs w:val="20"/>
        </w:rPr>
        <w:t xml:space="preserve"> Language                        </w:t>
      </w:r>
      <w:r w:rsidR="00B6306C">
        <w:rPr>
          <w:rFonts w:asciiTheme="minorHAnsi" w:hAnsiTheme="minorHAnsi"/>
          <w:sz w:val="20"/>
          <w:szCs w:val="20"/>
        </w:rPr>
        <w:t xml:space="preserve">        </w:t>
      </w:r>
      <w:r>
        <w:rPr>
          <w:rFonts w:asciiTheme="minorHAnsi" w:hAnsiTheme="minorHAnsi"/>
          <w:sz w:val="20"/>
          <w:szCs w:val="20"/>
        </w:rPr>
        <w:t xml:space="preserve">                </w:t>
      </w:r>
      <w:r w:rsidRPr="00375664">
        <w:rPr>
          <w:rFonts w:asciiTheme="minorHAnsi" w:hAnsiTheme="minorHAnsi"/>
          <w:sz w:val="20"/>
          <w:szCs w:val="20"/>
        </w:rPr>
        <w:t xml:space="preserve">  2008</w:t>
      </w:r>
    </w:p>
    <w:p w:rsidR="00A905EF" w:rsidRPr="00375664" w:rsidRDefault="00375664" w:rsidP="00C01A32">
      <w:pPr>
        <w:pStyle w:val="ListParagraph"/>
        <w:ind w:left="284"/>
        <w:rPr>
          <w:rFonts w:asciiTheme="minorHAnsi" w:hAnsiTheme="minorHAnsi"/>
          <w:sz w:val="20"/>
          <w:szCs w:val="20"/>
        </w:rPr>
      </w:pPr>
      <w:r w:rsidRPr="00375664">
        <w:rPr>
          <w:rFonts w:asciiTheme="minorHAnsi" w:hAnsiTheme="minorHAnsi"/>
          <w:sz w:val="20"/>
          <w:szCs w:val="20"/>
        </w:rPr>
        <w:t xml:space="preserve"> </w:t>
      </w:r>
    </w:p>
    <w:p w:rsidR="00C01A32" w:rsidRDefault="00A905EF" w:rsidP="00A905EF">
      <w:pPr>
        <w:pStyle w:val="ListParagraph"/>
        <w:numPr>
          <w:ilvl w:val="0"/>
          <w:numId w:val="26"/>
        </w:numPr>
        <w:ind w:left="284"/>
        <w:rPr>
          <w:rFonts w:asciiTheme="minorHAnsi" w:hAnsiTheme="minorHAnsi"/>
          <w:sz w:val="20"/>
          <w:szCs w:val="20"/>
        </w:rPr>
      </w:pPr>
      <w:r w:rsidRPr="00B6306C">
        <w:rPr>
          <w:rFonts w:asciiTheme="minorHAnsi" w:hAnsiTheme="minorHAnsi"/>
          <w:sz w:val="20"/>
          <w:szCs w:val="20"/>
          <w:u w:val="single"/>
        </w:rPr>
        <w:t>Healing Our Spirit Worldwide – The Fifth Gathering</w:t>
      </w:r>
      <w:r w:rsidRPr="00375664">
        <w:rPr>
          <w:rFonts w:asciiTheme="minorHAnsi" w:hAnsiTheme="minorHAnsi"/>
          <w:sz w:val="20"/>
          <w:szCs w:val="20"/>
        </w:rPr>
        <w:t>, Edmonton, AB</w:t>
      </w:r>
      <w:r w:rsidR="006A5B7F" w:rsidRPr="00375664">
        <w:rPr>
          <w:rFonts w:asciiTheme="minorHAnsi" w:hAnsiTheme="minorHAnsi"/>
          <w:sz w:val="20"/>
          <w:szCs w:val="20"/>
        </w:rPr>
        <w:t>,</w:t>
      </w:r>
      <w:r w:rsidRPr="00375664">
        <w:rPr>
          <w:rFonts w:asciiTheme="minorHAnsi" w:hAnsiTheme="minorHAnsi"/>
          <w:sz w:val="20"/>
          <w:szCs w:val="20"/>
        </w:rPr>
        <w:t xml:space="preserve"> </w:t>
      </w:r>
      <w:r w:rsidRPr="00B6306C">
        <w:rPr>
          <w:rFonts w:asciiTheme="minorHAnsi" w:hAnsiTheme="minorHAnsi"/>
          <w:i/>
          <w:sz w:val="20"/>
          <w:szCs w:val="20"/>
        </w:rPr>
        <w:t>Finding Your Voice</w:t>
      </w:r>
      <w:r w:rsidR="004444AC" w:rsidRPr="00375664">
        <w:rPr>
          <w:rFonts w:asciiTheme="minorHAnsi" w:hAnsiTheme="minorHAnsi"/>
          <w:sz w:val="20"/>
          <w:szCs w:val="20"/>
        </w:rPr>
        <w:t xml:space="preserve"> </w:t>
      </w:r>
      <w:r w:rsidR="00375664">
        <w:rPr>
          <w:rFonts w:asciiTheme="minorHAnsi" w:hAnsiTheme="minorHAnsi"/>
          <w:sz w:val="20"/>
          <w:szCs w:val="20"/>
        </w:rPr>
        <w:t xml:space="preserve">                 </w:t>
      </w:r>
      <w:r w:rsidR="004444AC" w:rsidRPr="00375664">
        <w:rPr>
          <w:rFonts w:asciiTheme="minorHAnsi" w:hAnsiTheme="minorHAnsi"/>
          <w:sz w:val="20"/>
          <w:szCs w:val="20"/>
        </w:rPr>
        <w:t>2006</w:t>
      </w:r>
    </w:p>
    <w:p w:rsidR="004444AC" w:rsidRPr="00375664" w:rsidRDefault="00A905EF" w:rsidP="00C01A32">
      <w:pPr>
        <w:pStyle w:val="ListParagraph"/>
        <w:ind w:left="284"/>
        <w:rPr>
          <w:rFonts w:asciiTheme="minorHAnsi" w:hAnsiTheme="minorHAnsi"/>
          <w:sz w:val="20"/>
          <w:szCs w:val="20"/>
        </w:rPr>
      </w:pPr>
      <w:r w:rsidRPr="00375664">
        <w:rPr>
          <w:rFonts w:asciiTheme="minorHAnsi" w:hAnsiTheme="minorHAnsi"/>
          <w:sz w:val="20"/>
          <w:szCs w:val="20"/>
        </w:rPr>
        <w:t xml:space="preserve"> </w:t>
      </w:r>
    </w:p>
    <w:p w:rsidR="00375664" w:rsidRPr="00B6306C" w:rsidRDefault="00A905EF" w:rsidP="00375664">
      <w:pPr>
        <w:pStyle w:val="ListParagraph"/>
        <w:numPr>
          <w:ilvl w:val="0"/>
          <w:numId w:val="26"/>
        </w:numPr>
        <w:ind w:left="284"/>
        <w:rPr>
          <w:rFonts w:asciiTheme="minorHAnsi" w:hAnsiTheme="minorHAnsi"/>
          <w:i/>
          <w:sz w:val="20"/>
          <w:szCs w:val="20"/>
        </w:rPr>
      </w:pPr>
      <w:r w:rsidRPr="00B6306C">
        <w:rPr>
          <w:rFonts w:asciiTheme="minorHAnsi" w:hAnsiTheme="minorHAnsi"/>
          <w:sz w:val="20"/>
          <w:szCs w:val="20"/>
          <w:u w:val="single"/>
        </w:rPr>
        <w:t>The Early Years Conference</w:t>
      </w:r>
      <w:r w:rsidR="00375664" w:rsidRPr="00B6306C">
        <w:rPr>
          <w:rFonts w:asciiTheme="minorHAnsi" w:hAnsiTheme="minorHAnsi"/>
          <w:sz w:val="20"/>
          <w:szCs w:val="20"/>
          <w:u w:val="single"/>
        </w:rPr>
        <w:t>,</w:t>
      </w:r>
      <w:r w:rsidR="00375664">
        <w:rPr>
          <w:rFonts w:asciiTheme="minorHAnsi" w:hAnsiTheme="minorHAnsi"/>
          <w:sz w:val="20"/>
          <w:szCs w:val="20"/>
        </w:rPr>
        <w:t xml:space="preserve"> </w:t>
      </w:r>
      <w:r w:rsidRPr="00375664">
        <w:rPr>
          <w:rFonts w:asciiTheme="minorHAnsi" w:hAnsiTheme="minorHAnsi"/>
          <w:sz w:val="20"/>
          <w:szCs w:val="20"/>
        </w:rPr>
        <w:t xml:space="preserve">Vancouver, British </w:t>
      </w:r>
      <w:proofErr w:type="gramStart"/>
      <w:r w:rsidRPr="00375664">
        <w:rPr>
          <w:rFonts w:asciiTheme="minorHAnsi" w:hAnsiTheme="minorHAnsi"/>
          <w:sz w:val="20"/>
          <w:szCs w:val="20"/>
        </w:rPr>
        <w:t>Columbia</w:t>
      </w:r>
      <w:r w:rsidR="006A5B7F" w:rsidRPr="00375664">
        <w:rPr>
          <w:rFonts w:asciiTheme="minorHAnsi" w:hAnsiTheme="minorHAnsi"/>
          <w:sz w:val="20"/>
          <w:szCs w:val="20"/>
        </w:rPr>
        <w:t xml:space="preserve">, </w:t>
      </w:r>
      <w:r w:rsidR="00B6306C">
        <w:rPr>
          <w:rFonts w:asciiTheme="minorHAnsi" w:hAnsiTheme="minorHAnsi"/>
          <w:sz w:val="20"/>
          <w:szCs w:val="20"/>
        </w:rPr>
        <w:t xml:space="preserve">  </w:t>
      </w:r>
      <w:proofErr w:type="gramEnd"/>
      <w:r w:rsidR="00B6306C">
        <w:rPr>
          <w:rFonts w:asciiTheme="minorHAnsi" w:hAnsiTheme="minorHAnsi"/>
          <w:sz w:val="20"/>
          <w:szCs w:val="20"/>
        </w:rPr>
        <w:t xml:space="preserve">                                                </w:t>
      </w:r>
      <w:r w:rsidRPr="00B6306C">
        <w:rPr>
          <w:rFonts w:asciiTheme="minorHAnsi" w:hAnsiTheme="minorHAnsi"/>
          <w:i/>
          <w:sz w:val="20"/>
          <w:szCs w:val="20"/>
        </w:rPr>
        <w:t>Supporting Early Language Development of First Nations Children</w:t>
      </w:r>
      <w:r w:rsidRPr="00B6306C">
        <w:rPr>
          <w:rFonts w:asciiTheme="minorHAnsi" w:hAnsiTheme="minorHAnsi"/>
          <w:sz w:val="20"/>
          <w:szCs w:val="20"/>
        </w:rPr>
        <w:t xml:space="preserve"> Co-facilitated workshop with </w:t>
      </w:r>
      <w:r w:rsidR="00B6306C">
        <w:rPr>
          <w:rFonts w:asciiTheme="minorHAnsi" w:hAnsiTheme="minorHAnsi"/>
          <w:sz w:val="20"/>
          <w:szCs w:val="20"/>
        </w:rPr>
        <w:t xml:space="preserve">          </w:t>
      </w:r>
      <w:r w:rsidRPr="00B6306C">
        <w:rPr>
          <w:rFonts w:asciiTheme="minorHAnsi" w:hAnsiTheme="minorHAnsi"/>
          <w:sz w:val="20"/>
          <w:szCs w:val="20"/>
        </w:rPr>
        <w:t>Dr. J. Ball, University of Victoria and M. Lewis, SLP</w:t>
      </w:r>
      <w:r w:rsidR="006A5B7F" w:rsidRPr="00B6306C">
        <w:rPr>
          <w:rFonts w:asciiTheme="minorHAnsi" w:hAnsiTheme="minorHAnsi"/>
          <w:sz w:val="20"/>
          <w:szCs w:val="20"/>
        </w:rPr>
        <w:t xml:space="preserve">                                                      </w:t>
      </w:r>
      <w:r w:rsidR="00375664" w:rsidRPr="00B6306C">
        <w:rPr>
          <w:rFonts w:asciiTheme="minorHAnsi" w:hAnsiTheme="minorHAnsi"/>
          <w:sz w:val="20"/>
          <w:szCs w:val="20"/>
        </w:rPr>
        <w:t xml:space="preserve">           </w:t>
      </w:r>
      <w:r w:rsidR="00B6306C">
        <w:rPr>
          <w:rFonts w:asciiTheme="minorHAnsi" w:hAnsiTheme="minorHAnsi"/>
          <w:sz w:val="20"/>
          <w:szCs w:val="20"/>
        </w:rPr>
        <w:t xml:space="preserve">    </w:t>
      </w:r>
      <w:r w:rsidR="006A5B7F" w:rsidRPr="00B6306C">
        <w:rPr>
          <w:rFonts w:asciiTheme="minorHAnsi" w:hAnsiTheme="minorHAnsi"/>
          <w:sz w:val="20"/>
          <w:szCs w:val="20"/>
        </w:rPr>
        <w:t>200</w:t>
      </w:r>
      <w:r w:rsidR="00375664" w:rsidRPr="00B6306C">
        <w:rPr>
          <w:rFonts w:asciiTheme="minorHAnsi" w:hAnsiTheme="minorHAnsi"/>
          <w:sz w:val="20"/>
          <w:szCs w:val="20"/>
        </w:rPr>
        <w:t>6</w:t>
      </w:r>
    </w:p>
    <w:p w:rsidR="00C01A32" w:rsidRDefault="00C01A32" w:rsidP="00375664">
      <w:pPr>
        <w:pStyle w:val="ListParagraph"/>
        <w:ind w:left="284"/>
        <w:rPr>
          <w:rFonts w:asciiTheme="minorHAnsi" w:hAnsiTheme="minorHAnsi"/>
          <w:sz w:val="20"/>
          <w:szCs w:val="20"/>
        </w:rPr>
      </w:pPr>
    </w:p>
    <w:p w:rsidR="00B6306C" w:rsidRPr="00B6306C" w:rsidRDefault="00B6306C" w:rsidP="00375664">
      <w:pPr>
        <w:pStyle w:val="ListParagraph"/>
        <w:numPr>
          <w:ilvl w:val="0"/>
          <w:numId w:val="26"/>
        </w:numPr>
        <w:ind w:left="284"/>
        <w:rPr>
          <w:rFonts w:asciiTheme="minorHAnsi" w:hAnsiTheme="minorHAnsi"/>
          <w:sz w:val="20"/>
          <w:szCs w:val="20"/>
        </w:rPr>
      </w:pPr>
      <w:r>
        <w:rPr>
          <w:rFonts w:asciiTheme="minorHAnsi" w:hAnsiTheme="minorHAnsi"/>
          <w:sz w:val="20"/>
          <w:szCs w:val="20"/>
          <w:u w:val="single"/>
        </w:rPr>
        <w:t xml:space="preserve">Youth Camp </w:t>
      </w:r>
      <w:r w:rsidRPr="00B6306C">
        <w:rPr>
          <w:rFonts w:asciiTheme="minorHAnsi" w:hAnsiTheme="minorHAnsi"/>
          <w:sz w:val="20"/>
          <w:szCs w:val="20"/>
        </w:rPr>
        <w:t xml:space="preserve">Kina </w:t>
      </w:r>
      <w:proofErr w:type="spellStart"/>
      <w:r w:rsidRPr="00B6306C">
        <w:rPr>
          <w:rFonts w:asciiTheme="minorHAnsi" w:hAnsiTheme="minorHAnsi"/>
          <w:sz w:val="20"/>
          <w:szCs w:val="20"/>
        </w:rPr>
        <w:t>Gbezhgomi</w:t>
      </w:r>
      <w:proofErr w:type="spellEnd"/>
      <w:r w:rsidRPr="00B6306C">
        <w:rPr>
          <w:rFonts w:asciiTheme="minorHAnsi" w:hAnsiTheme="minorHAnsi"/>
          <w:sz w:val="20"/>
          <w:szCs w:val="20"/>
        </w:rPr>
        <w:t xml:space="preserve"> Child and Family Services, Sudbury,</w:t>
      </w:r>
      <w:r>
        <w:rPr>
          <w:rFonts w:asciiTheme="minorHAnsi" w:hAnsiTheme="minorHAnsi"/>
          <w:sz w:val="20"/>
          <w:szCs w:val="20"/>
        </w:rPr>
        <w:t xml:space="preserve"> </w:t>
      </w:r>
      <w:r w:rsidRPr="00375664">
        <w:rPr>
          <w:rFonts w:asciiTheme="minorHAnsi" w:hAnsiTheme="minorHAnsi"/>
          <w:sz w:val="20"/>
          <w:szCs w:val="20"/>
        </w:rPr>
        <w:t xml:space="preserve">John Island Camp, Cutler, Ontario, </w:t>
      </w:r>
      <w:r>
        <w:rPr>
          <w:rFonts w:asciiTheme="minorHAnsi" w:hAnsiTheme="minorHAnsi"/>
          <w:sz w:val="20"/>
          <w:szCs w:val="20"/>
        </w:rPr>
        <w:t xml:space="preserve">            </w:t>
      </w:r>
    </w:p>
    <w:p w:rsidR="006A5B7F" w:rsidRDefault="00375664" w:rsidP="00B6306C">
      <w:pPr>
        <w:pStyle w:val="ListParagraph"/>
        <w:ind w:left="284"/>
        <w:rPr>
          <w:rFonts w:asciiTheme="minorHAnsi" w:hAnsiTheme="minorHAnsi"/>
          <w:sz w:val="20"/>
          <w:szCs w:val="20"/>
        </w:rPr>
      </w:pPr>
      <w:r w:rsidRPr="00B6306C">
        <w:rPr>
          <w:rFonts w:asciiTheme="minorHAnsi" w:hAnsiTheme="minorHAnsi"/>
          <w:i/>
          <w:sz w:val="20"/>
          <w:szCs w:val="20"/>
        </w:rPr>
        <w:t>Nurturing Children with Fetal Alcohol Spectrum Disorder</w:t>
      </w:r>
      <w:r w:rsidRPr="00375664">
        <w:rPr>
          <w:rFonts w:asciiTheme="minorHAnsi" w:hAnsiTheme="minorHAnsi"/>
          <w:sz w:val="20"/>
          <w:szCs w:val="20"/>
        </w:rPr>
        <w:t>, Co-facilitated with</w:t>
      </w:r>
      <w:r w:rsidR="00B6306C">
        <w:rPr>
          <w:rFonts w:asciiTheme="minorHAnsi" w:hAnsiTheme="minorHAnsi"/>
          <w:sz w:val="20"/>
          <w:szCs w:val="20"/>
        </w:rPr>
        <w:t xml:space="preserve"> community </w:t>
      </w:r>
      <w:r w:rsidRPr="00375664">
        <w:rPr>
          <w:rFonts w:asciiTheme="minorHAnsi" w:hAnsiTheme="minorHAnsi"/>
          <w:sz w:val="20"/>
          <w:szCs w:val="20"/>
        </w:rPr>
        <w:t xml:space="preserve">Elder  </w:t>
      </w:r>
      <w:r>
        <w:rPr>
          <w:rFonts w:asciiTheme="minorHAnsi" w:hAnsiTheme="minorHAnsi"/>
          <w:sz w:val="20"/>
          <w:szCs w:val="20"/>
        </w:rPr>
        <w:t xml:space="preserve">   </w:t>
      </w:r>
      <w:r w:rsidR="00B6306C">
        <w:rPr>
          <w:rFonts w:asciiTheme="minorHAnsi" w:hAnsiTheme="minorHAnsi"/>
          <w:sz w:val="20"/>
          <w:szCs w:val="20"/>
        </w:rPr>
        <w:t xml:space="preserve">    </w:t>
      </w:r>
      <w:r w:rsidRPr="00375664">
        <w:rPr>
          <w:rFonts w:asciiTheme="minorHAnsi" w:hAnsiTheme="minorHAnsi"/>
          <w:sz w:val="20"/>
          <w:szCs w:val="20"/>
        </w:rPr>
        <w:t>2004</w:t>
      </w:r>
    </w:p>
    <w:p w:rsidR="00C01A32" w:rsidRDefault="00C01A32" w:rsidP="00C01A32">
      <w:pPr>
        <w:pStyle w:val="ListParagraph"/>
        <w:ind w:left="284"/>
        <w:rPr>
          <w:rFonts w:asciiTheme="minorHAnsi" w:hAnsiTheme="minorHAnsi"/>
          <w:sz w:val="20"/>
          <w:szCs w:val="20"/>
        </w:rPr>
      </w:pPr>
    </w:p>
    <w:p w:rsidR="00C01A32" w:rsidRDefault="00375664" w:rsidP="00375664">
      <w:pPr>
        <w:pStyle w:val="ListParagraph"/>
        <w:numPr>
          <w:ilvl w:val="0"/>
          <w:numId w:val="26"/>
        </w:numPr>
        <w:ind w:left="284"/>
        <w:rPr>
          <w:rFonts w:asciiTheme="minorHAnsi" w:hAnsiTheme="minorHAnsi"/>
          <w:sz w:val="20"/>
          <w:szCs w:val="20"/>
        </w:rPr>
      </w:pPr>
      <w:r w:rsidRPr="00497A48">
        <w:rPr>
          <w:rFonts w:asciiTheme="minorHAnsi" w:hAnsiTheme="minorHAnsi"/>
          <w:sz w:val="20"/>
          <w:szCs w:val="20"/>
          <w:u w:val="single"/>
        </w:rPr>
        <w:t>Victim Crisis Assistance Referral Service,</w:t>
      </w:r>
      <w:r w:rsidRPr="00375664">
        <w:rPr>
          <w:rFonts w:asciiTheme="minorHAnsi" w:hAnsiTheme="minorHAnsi"/>
          <w:sz w:val="20"/>
          <w:szCs w:val="20"/>
        </w:rPr>
        <w:t xml:space="preserve"> Manitoulin Island, Volunteer  </w:t>
      </w:r>
      <w:r>
        <w:rPr>
          <w:rFonts w:asciiTheme="minorHAnsi" w:hAnsiTheme="minorHAnsi"/>
          <w:sz w:val="20"/>
          <w:szCs w:val="20"/>
        </w:rPr>
        <w:t xml:space="preserve">                      </w:t>
      </w:r>
      <w:r w:rsidRPr="00375664">
        <w:rPr>
          <w:rFonts w:asciiTheme="minorHAnsi" w:hAnsiTheme="minorHAnsi"/>
          <w:sz w:val="20"/>
          <w:szCs w:val="20"/>
        </w:rPr>
        <w:t xml:space="preserve">        2002 </w:t>
      </w:r>
      <w:r w:rsidR="00C01A32">
        <w:rPr>
          <w:rFonts w:asciiTheme="minorHAnsi" w:hAnsiTheme="minorHAnsi"/>
          <w:sz w:val="20"/>
          <w:szCs w:val="20"/>
        </w:rPr>
        <w:t>–</w:t>
      </w:r>
      <w:r w:rsidRPr="00375664">
        <w:rPr>
          <w:rFonts w:asciiTheme="minorHAnsi" w:hAnsiTheme="minorHAnsi"/>
          <w:sz w:val="20"/>
          <w:szCs w:val="20"/>
        </w:rPr>
        <w:t xml:space="preserve"> 2005</w:t>
      </w:r>
    </w:p>
    <w:p w:rsidR="00375664" w:rsidRPr="00375664" w:rsidRDefault="00375664" w:rsidP="00C01A32">
      <w:pPr>
        <w:pStyle w:val="ListParagraph"/>
        <w:ind w:left="284"/>
        <w:rPr>
          <w:rFonts w:asciiTheme="minorHAnsi" w:hAnsiTheme="minorHAnsi"/>
          <w:sz w:val="20"/>
          <w:szCs w:val="20"/>
        </w:rPr>
      </w:pPr>
      <w:r w:rsidRPr="00375664">
        <w:rPr>
          <w:rFonts w:asciiTheme="minorHAnsi" w:hAnsiTheme="minorHAnsi"/>
          <w:sz w:val="20"/>
          <w:szCs w:val="20"/>
        </w:rPr>
        <w:lastRenderedPageBreak/>
        <w:t xml:space="preserve"> </w:t>
      </w:r>
    </w:p>
    <w:p w:rsidR="00375664" w:rsidRDefault="00A905EF" w:rsidP="00375664">
      <w:pPr>
        <w:pStyle w:val="ListParagraph"/>
        <w:numPr>
          <w:ilvl w:val="0"/>
          <w:numId w:val="26"/>
        </w:numPr>
        <w:ind w:left="284"/>
        <w:rPr>
          <w:rFonts w:asciiTheme="minorHAnsi" w:hAnsiTheme="minorHAnsi"/>
          <w:sz w:val="20"/>
          <w:szCs w:val="20"/>
        </w:rPr>
      </w:pPr>
      <w:r w:rsidRPr="00497A48">
        <w:rPr>
          <w:rFonts w:asciiTheme="minorHAnsi" w:hAnsiTheme="minorHAnsi"/>
          <w:sz w:val="20"/>
          <w:szCs w:val="20"/>
          <w:u w:val="single"/>
        </w:rPr>
        <w:t>Women and Wellness Conference</w:t>
      </w:r>
      <w:r w:rsidRPr="00375664">
        <w:rPr>
          <w:rFonts w:asciiTheme="minorHAnsi" w:hAnsiTheme="minorHAnsi"/>
          <w:sz w:val="20"/>
          <w:szCs w:val="20"/>
        </w:rPr>
        <w:t xml:space="preserve">, Collingwood, </w:t>
      </w:r>
      <w:proofErr w:type="gramStart"/>
      <w:r w:rsidRPr="00375664">
        <w:rPr>
          <w:rFonts w:asciiTheme="minorHAnsi" w:hAnsiTheme="minorHAnsi"/>
          <w:sz w:val="20"/>
          <w:szCs w:val="20"/>
        </w:rPr>
        <w:t>Ontario</w:t>
      </w:r>
      <w:r w:rsidR="00375664" w:rsidRPr="00375664">
        <w:rPr>
          <w:rFonts w:asciiTheme="minorHAnsi" w:hAnsiTheme="minorHAnsi"/>
          <w:sz w:val="20"/>
          <w:szCs w:val="20"/>
        </w:rPr>
        <w:t>,</w:t>
      </w:r>
      <w:r w:rsidRPr="00375664">
        <w:rPr>
          <w:rFonts w:asciiTheme="minorHAnsi" w:hAnsiTheme="minorHAnsi"/>
          <w:sz w:val="20"/>
          <w:szCs w:val="20"/>
        </w:rPr>
        <w:t xml:space="preserve"> </w:t>
      </w:r>
      <w:r w:rsidR="00497A48">
        <w:rPr>
          <w:rFonts w:asciiTheme="minorHAnsi" w:hAnsiTheme="minorHAnsi"/>
          <w:sz w:val="20"/>
          <w:szCs w:val="20"/>
        </w:rPr>
        <w:t xml:space="preserve">  </w:t>
      </w:r>
      <w:proofErr w:type="gramEnd"/>
      <w:r w:rsidR="00497A48">
        <w:rPr>
          <w:rFonts w:asciiTheme="minorHAnsi" w:hAnsiTheme="minorHAnsi"/>
          <w:sz w:val="20"/>
          <w:szCs w:val="20"/>
        </w:rPr>
        <w:t xml:space="preserve">                                                              </w:t>
      </w:r>
      <w:r w:rsidRPr="00497A48">
        <w:rPr>
          <w:rFonts w:asciiTheme="minorHAnsi" w:hAnsiTheme="minorHAnsi"/>
          <w:i/>
          <w:sz w:val="20"/>
          <w:szCs w:val="20"/>
        </w:rPr>
        <w:t xml:space="preserve">Re-discovering Your Voice for Healing and Wellness </w:t>
      </w:r>
      <w:r w:rsidR="00375664" w:rsidRPr="00497A48">
        <w:rPr>
          <w:rFonts w:asciiTheme="minorHAnsi" w:hAnsiTheme="minorHAnsi"/>
          <w:i/>
          <w:sz w:val="20"/>
          <w:szCs w:val="20"/>
        </w:rPr>
        <w:t xml:space="preserve">                                  </w:t>
      </w:r>
      <w:r w:rsidR="00497A48">
        <w:rPr>
          <w:rFonts w:asciiTheme="minorHAnsi" w:hAnsiTheme="minorHAnsi"/>
          <w:i/>
          <w:sz w:val="20"/>
          <w:szCs w:val="20"/>
        </w:rPr>
        <w:t xml:space="preserve">      </w:t>
      </w:r>
      <w:r w:rsidR="00375664" w:rsidRPr="00497A48">
        <w:rPr>
          <w:rFonts w:asciiTheme="minorHAnsi" w:hAnsiTheme="minorHAnsi"/>
          <w:sz w:val="20"/>
          <w:szCs w:val="20"/>
        </w:rPr>
        <w:t xml:space="preserve">                          </w:t>
      </w:r>
      <w:r w:rsidR="00375664" w:rsidRPr="00375664">
        <w:rPr>
          <w:rFonts w:asciiTheme="minorHAnsi" w:hAnsiTheme="minorHAnsi"/>
          <w:sz w:val="20"/>
          <w:szCs w:val="20"/>
        </w:rPr>
        <w:t>2001</w:t>
      </w:r>
    </w:p>
    <w:p w:rsidR="00C01A32" w:rsidRPr="00375664" w:rsidRDefault="00C01A32" w:rsidP="00C01A32">
      <w:pPr>
        <w:pStyle w:val="ListParagraph"/>
        <w:ind w:left="284"/>
        <w:rPr>
          <w:rFonts w:asciiTheme="minorHAnsi" w:hAnsiTheme="minorHAnsi"/>
          <w:sz w:val="20"/>
          <w:szCs w:val="20"/>
        </w:rPr>
      </w:pPr>
    </w:p>
    <w:p w:rsidR="006A5B7F" w:rsidRDefault="00C53B26" w:rsidP="00A905EF">
      <w:pPr>
        <w:pStyle w:val="ListParagraph"/>
        <w:numPr>
          <w:ilvl w:val="0"/>
          <w:numId w:val="26"/>
        </w:numPr>
        <w:ind w:left="284"/>
        <w:rPr>
          <w:rFonts w:asciiTheme="minorHAnsi" w:hAnsiTheme="minorHAnsi"/>
          <w:sz w:val="20"/>
          <w:szCs w:val="20"/>
        </w:rPr>
      </w:pPr>
      <w:r w:rsidRPr="00C53B26">
        <w:rPr>
          <w:rFonts w:asciiTheme="minorHAnsi" w:hAnsiTheme="minorHAnsi"/>
          <w:sz w:val="20"/>
          <w:szCs w:val="20"/>
          <w:u w:val="single"/>
        </w:rPr>
        <w:t>Parent and Community Workers Gathering</w:t>
      </w:r>
      <w:r w:rsidRPr="00375664">
        <w:rPr>
          <w:rFonts w:asciiTheme="minorHAnsi" w:hAnsiTheme="minorHAnsi"/>
          <w:sz w:val="20"/>
          <w:szCs w:val="20"/>
        </w:rPr>
        <w:t>,</w:t>
      </w:r>
      <w:r>
        <w:rPr>
          <w:rFonts w:asciiTheme="minorHAnsi" w:hAnsiTheme="minorHAnsi"/>
          <w:sz w:val="20"/>
          <w:szCs w:val="20"/>
        </w:rPr>
        <w:t xml:space="preserve"> </w:t>
      </w:r>
      <w:proofErr w:type="spellStart"/>
      <w:r w:rsidR="00A905EF" w:rsidRPr="00375664">
        <w:rPr>
          <w:rFonts w:asciiTheme="minorHAnsi" w:hAnsiTheme="minorHAnsi"/>
          <w:sz w:val="20"/>
          <w:szCs w:val="20"/>
        </w:rPr>
        <w:t>Mnaamodzawin</w:t>
      </w:r>
      <w:proofErr w:type="spellEnd"/>
      <w:r w:rsidR="00A905EF" w:rsidRPr="00375664">
        <w:rPr>
          <w:rFonts w:asciiTheme="minorHAnsi" w:hAnsiTheme="minorHAnsi"/>
          <w:sz w:val="20"/>
          <w:szCs w:val="20"/>
        </w:rPr>
        <w:t xml:space="preserve"> </w:t>
      </w:r>
      <w:proofErr w:type="spellStart"/>
      <w:r w:rsidR="00A905EF" w:rsidRPr="00375664">
        <w:rPr>
          <w:rFonts w:asciiTheme="minorHAnsi" w:hAnsiTheme="minorHAnsi"/>
          <w:sz w:val="20"/>
          <w:szCs w:val="20"/>
        </w:rPr>
        <w:t>Noojmowin</w:t>
      </w:r>
      <w:proofErr w:type="spellEnd"/>
      <w:r w:rsidR="00A905EF" w:rsidRPr="00375664">
        <w:rPr>
          <w:rFonts w:asciiTheme="minorHAnsi" w:hAnsiTheme="minorHAnsi"/>
          <w:sz w:val="20"/>
          <w:szCs w:val="20"/>
        </w:rPr>
        <w:t xml:space="preserve"> </w:t>
      </w:r>
      <w:proofErr w:type="spellStart"/>
      <w:r w:rsidR="00A905EF" w:rsidRPr="00375664">
        <w:rPr>
          <w:rFonts w:asciiTheme="minorHAnsi" w:hAnsiTheme="minorHAnsi"/>
          <w:sz w:val="20"/>
          <w:szCs w:val="20"/>
        </w:rPr>
        <w:t>Teg</w:t>
      </w:r>
      <w:proofErr w:type="spellEnd"/>
      <w:r w:rsidR="00A905EF" w:rsidRPr="00375664">
        <w:rPr>
          <w:rFonts w:asciiTheme="minorHAnsi" w:hAnsiTheme="minorHAnsi"/>
          <w:sz w:val="20"/>
          <w:szCs w:val="20"/>
        </w:rPr>
        <w:t xml:space="preserve"> Health </w:t>
      </w:r>
      <w:proofErr w:type="gramStart"/>
      <w:r w:rsidR="00A905EF" w:rsidRPr="00375664">
        <w:rPr>
          <w:rFonts w:asciiTheme="minorHAnsi" w:hAnsiTheme="minorHAnsi"/>
          <w:sz w:val="20"/>
          <w:szCs w:val="20"/>
        </w:rPr>
        <w:t xml:space="preserve">Centre, </w:t>
      </w:r>
      <w:r w:rsidR="00AE0B07">
        <w:rPr>
          <w:rFonts w:asciiTheme="minorHAnsi" w:hAnsiTheme="minorHAnsi"/>
          <w:sz w:val="20"/>
          <w:szCs w:val="20"/>
        </w:rPr>
        <w:t xml:space="preserve">  </w:t>
      </w:r>
      <w:proofErr w:type="gramEnd"/>
      <w:r w:rsidR="00AE0B07">
        <w:rPr>
          <w:rFonts w:asciiTheme="minorHAnsi" w:hAnsiTheme="minorHAnsi"/>
          <w:sz w:val="20"/>
          <w:szCs w:val="20"/>
        </w:rPr>
        <w:t xml:space="preserve"> </w:t>
      </w:r>
      <w:proofErr w:type="spellStart"/>
      <w:r w:rsidR="00A905EF" w:rsidRPr="00375664">
        <w:rPr>
          <w:rFonts w:asciiTheme="minorHAnsi" w:hAnsiTheme="minorHAnsi"/>
          <w:sz w:val="20"/>
          <w:szCs w:val="20"/>
        </w:rPr>
        <w:t>M’Chigeeng</w:t>
      </w:r>
      <w:proofErr w:type="spellEnd"/>
      <w:r w:rsidR="00A905EF" w:rsidRPr="00375664">
        <w:rPr>
          <w:rFonts w:asciiTheme="minorHAnsi" w:hAnsiTheme="minorHAnsi"/>
          <w:sz w:val="20"/>
          <w:szCs w:val="20"/>
        </w:rPr>
        <w:t xml:space="preserve"> First Nation, Manitoulin Island, Ontario</w:t>
      </w:r>
      <w:r w:rsidR="00375664" w:rsidRPr="00375664">
        <w:rPr>
          <w:rFonts w:asciiTheme="minorHAnsi" w:hAnsiTheme="minorHAnsi"/>
          <w:sz w:val="20"/>
          <w:szCs w:val="20"/>
        </w:rPr>
        <w:t xml:space="preserve">, </w:t>
      </w:r>
      <w:r w:rsidR="00AE0B07">
        <w:rPr>
          <w:rFonts w:asciiTheme="minorHAnsi" w:hAnsiTheme="minorHAnsi"/>
          <w:sz w:val="20"/>
          <w:szCs w:val="20"/>
        </w:rPr>
        <w:t xml:space="preserve">                                                            </w:t>
      </w:r>
      <w:r w:rsidR="00A905EF" w:rsidRPr="00AE0B07">
        <w:rPr>
          <w:rFonts w:asciiTheme="minorHAnsi" w:hAnsiTheme="minorHAnsi"/>
          <w:i/>
          <w:sz w:val="20"/>
          <w:szCs w:val="20"/>
        </w:rPr>
        <w:t>Honouring Your Children’s Spirit</w:t>
      </w:r>
      <w:r w:rsidR="00AE0B07">
        <w:rPr>
          <w:rFonts w:asciiTheme="minorHAnsi" w:hAnsiTheme="minorHAnsi"/>
          <w:sz w:val="20"/>
          <w:szCs w:val="20"/>
        </w:rPr>
        <w:t xml:space="preserve">, </w:t>
      </w:r>
      <w:r w:rsidR="00A905EF" w:rsidRPr="00375664">
        <w:rPr>
          <w:rFonts w:asciiTheme="minorHAnsi" w:hAnsiTheme="minorHAnsi"/>
          <w:sz w:val="20"/>
          <w:szCs w:val="20"/>
        </w:rPr>
        <w:t xml:space="preserve">Co-facilitated two day workshop with </w:t>
      </w:r>
      <w:r w:rsidR="00AE0B07">
        <w:rPr>
          <w:rFonts w:asciiTheme="minorHAnsi" w:hAnsiTheme="minorHAnsi"/>
          <w:sz w:val="20"/>
          <w:szCs w:val="20"/>
        </w:rPr>
        <w:t>Elder</w:t>
      </w:r>
      <w:r w:rsidR="00A905EF" w:rsidRPr="00375664">
        <w:rPr>
          <w:rFonts w:asciiTheme="minorHAnsi" w:hAnsiTheme="minorHAnsi"/>
          <w:sz w:val="20"/>
          <w:szCs w:val="20"/>
        </w:rPr>
        <w:t xml:space="preserve"> </w:t>
      </w:r>
      <w:r w:rsidR="00375664" w:rsidRPr="00375664">
        <w:rPr>
          <w:rFonts w:asciiTheme="minorHAnsi" w:hAnsiTheme="minorHAnsi"/>
          <w:sz w:val="20"/>
          <w:szCs w:val="20"/>
        </w:rPr>
        <w:t xml:space="preserve">      </w:t>
      </w:r>
      <w:r w:rsidR="00AE0B07">
        <w:rPr>
          <w:rFonts w:asciiTheme="minorHAnsi" w:hAnsiTheme="minorHAnsi"/>
          <w:sz w:val="20"/>
          <w:szCs w:val="20"/>
        </w:rPr>
        <w:t xml:space="preserve">      </w:t>
      </w:r>
      <w:r w:rsidR="00375664" w:rsidRPr="00375664">
        <w:rPr>
          <w:rFonts w:asciiTheme="minorHAnsi" w:hAnsiTheme="minorHAnsi"/>
          <w:sz w:val="20"/>
          <w:szCs w:val="20"/>
        </w:rPr>
        <w:t xml:space="preserve"> </w:t>
      </w:r>
      <w:r w:rsidR="00375664">
        <w:rPr>
          <w:rFonts w:asciiTheme="minorHAnsi" w:hAnsiTheme="minorHAnsi"/>
          <w:sz w:val="20"/>
          <w:szCs w:val="20"/>
        </w:rPr>
        <w:t xml:space="preserve">             </w:t>
      </w:r>
      <w:r w:rsidR="00375664" w:rsidRPr="00375664">
        <w:rPr>
          <w:rFonts w:asciiTheme="minorHAnsi" w:hAnsiTheme="minorHAnsi"/>
          <w:sz w:val="20"/>
          <w:szCs w:val="20"/>
        </w:rPr>
        <w:t xml:space="preserve">      2001</w:t>
      </w:r>
    </w:p>
    <w:p w:rsidR="00C01A32" w:rsidRPr="00375664" w:rsidRDefault="00C01A32" w:rsidP="00C01A32">
      <w:pPr>
        <w:pStyle w:val="ListParagraph"/>
        <w:ind w:left="284"/>
        <w:rPr>
          <w:rFonts w:asciiTheme="minorHAnsi" w:hAnsiTheme="minorHAnsi"/>
          <w:sz w:val="20"/>
          <w:szCs w:val="20"/>
        </w:rPr>
      </w:pPr>
    </w:p>
    <w:p w:rsidR="002A1E8D" w:rsidRPr="00375664" w:rsidRDefault="00A905EF" w:rsidP="00A905EF">
      <w:pPr>
        <w:pStyle w:val="ListParagraph"/>
        <w:numPr>
          <w:ilvl w:val="0"/>
          <w:numId w:val="26"/>
        </w:numPr>
        <w:ind w:left="284"/>
        <w:rPr>
          <w:rFonts w:asciiTheme="minorHAnsi" w:hAnsiTheme="minorHAnsi"/>
          <w:sz w:val="20"/>
          <w:szCs w:val="20"/>
        </w:rPr>
      </w:pPr>
      <w:r w:rsidRPr="00AE0B07">
        <w:rPr>
          <w:rFonts w:asciiTheme="minorHAnsi" w:hAnsiTheme="minorHAnsi"/>
          <w:sz w:val="20"/>
          <w:szCs w:val="20"/>
          <w:u w:val="single"/>
        </w:rPr>
        <w:t>The Tri-Joint Congress 2000,</w:t>
      </w:r>
      <w:r w:rsidRPr="00375664">
        <w:rPr>
          <w:rFonts w:asciiTheme="minorHAnsi" w:hAnsiTheme="minorHAnsi"/>
          <w:sz w:val="20"/>
          <w:szCs w:val="20"/>
        </w:rPr>
        <w:t xml:space="preserve"> Canadian Association of Occupational Therapists, </w:t>
      </w:r>
    </w:p>
    <w:p w:rsidR="00AE0B07" w:rsidRDefault="00A905EF" w:rsidP="002A1E8D">
      <w:pPr>
        <w:pStyle w:val="ListParagraph"/>
        <w:ind w:left="284"/>
        <w:rPr>
          <w:rFonts w:asciiTheme="minorHAnsi" w:hAnsiTheme="minorHAnsi"/>
          <w:sz w:val="20"/>
          <w:szCs w:val="20"/>
        </w:rPr>
      </w:pPr>
      <w:r w:rsidRPr="00375664">
        <w:rPr>
          <w:rFonts w:asciiTheme="minorHAnsi" w:hAnsiTheme="minorHAnsi"/>
          <w:sz w:val="20"/>
          <w:szCs w:val="20"/>
        </w:rPr>
        <w:t>Canadian Association of Speech-Language Pathologists &amp; Audiologists, Canadian Physiotherapy Association, Toronto</w:t>
      </w:r>
    </w:p>
    <w:p w:rsidR="002A1E8D" w:rsidRDefault="00A905EF" w:rsidP="002A1E8D">
      <w:pPr>
        <w:pStyle w:val="ListParagraph"/>
        <w:ind w:left="284"/>
        <w:rPr>
          <w:rFonts w:asciiTheme="minorHAnsi" w:hAnsiTheme="minorHAnsi"/>
          <w:sz w:val="20"/>
          <w:szCs w:val="20"/>
        </w:rPr>
      </w:pPr>
      <w:r w:rsidRPr="00AE0B07">
        <w:rPr>
          <w:rFonts w:asciiTheme="minorHAnsi" w:hAnsiTheme="minorHAnsi"/>
          <w:i/>
          <w:sz w:val="20"/>
          <w:szCs w:val="20"/>
        </w:rPr>
        <w:t>First Nations Worldview and Health</w:t>
      </w:r>
      <w:r w:rsidRPr="00375664">
        <w:rPr>
          <w:rFonts w:asciiTheme="minorHAnsi" w:hAnsiTheme="minorHAnsi"/>
          <w:sz w:val="20"/>
          <w:szCs w:val="20"/>
        </w:rPr>
        <w:t xml:space="preserve"> </w:t>
      </w:r>
      <w:r w:rsidR="00375664">
        <w:rPr>
          <w:rFonts w:asciiTheme="minorHAnsi" w:hAnsiTheme="minorHAnsi"/>
          <w:sz w:val="20"/>
          <w:szCs w:val="20"/>
        </w:rPr>
        <w:t xml:space="preserve">                                                  </w:t>
      </w:r>
      <w:r w:rsidR="00AE0B07">
        <w:rPr>
          <w:rFonts w:asciiTheme="minorHAnsi" w:hAnsiTheme="minorHAnsi"/>
          <w:sz w:val="20"/>
          <w:szCs w:val="20"/>
        </w:rPr>
        <w:t xml:space="preserve">                                </w:t>
      </w:r>
      <w:r w:rsidR="00375664">
        <w:rPr>
          <w:rFonts w:asciiTheme="minorHAnsi" w:hAnsiTheme="minorHAnsi"/>
          <w:sz w:val="20"/>
          <w:szCs w:val="20"/>
        </w:rPr>
        <w:t xml:space="preserve">      </w:t>
      </w:r>
      <w:r w:rsidRPr="00375664">
        <w:rPr>
          <w:rFonts w:asciiTheme="minorHAnsi" w:hAnsiTheme="minorHAnsi"/>
          <w:sz w:val="20"/>
          <w:szCs w:val="20"/>
        </w:rPr>
        <w:t xml:space="preserve"> 2000</w:t>
      </w:r>
    </w:p>
    <w:p w:rsidR="00C01A32" w:rsidRPr="00375664" w:rsidRDefault="00C01A32" w:rsidP="002A1E8D">
      <w:pPr>
        <w:pStyle w:val="ListParagraph"/>
        <w:ind w:left="284"/>
        <w:rPr>
          <w:rFonts w:asciiTheme="minorHAnsi" w:hAnsiTheme="minorHAnsi"/>
          <w:sz w:val="20"/>
          <w:szCs w:val="20"/>
        </w:rPr>
      </w:pPr>
    </w:p>
    <w:p w:rsidR="00726D56" w:rsidRPr="002F468A" w:rsidRDefault="00482EF0" w:rsidP="002F468A">
      <w:pPr>
        <w:pStyle w:val="ListParagraph"/>
        <w:numPr>
          <w:ilvl w:val="0"/>
          <w:numId w:val="26"/>
        </w:numPr>
        <w:ind w:left="284"/>
        <w:rPr>
          <w:rFonts w:asciiTheme="minorHAnsi" w:hAnsiTheme="minorHAnsi"/>
          <w:sz w:val="20"/>
          <w:szCs w:val="20"/>
        </w:rPr>
      </w:pPr>
      <w:r w:rsidRPr="00482EF0">
        <w:rPr>
          <w:rFonts w:asciiTheme="minorHAnsi" w:hAnsiTheme="minorHAnsi"/>
          <w:sz w:val="20"/>
          <w:szCs w:val="20"/>
          <w:u w:val="single"/>
        </w:rPr>
        <w:t>Conference for Parents of Special Needs Children</w:t>
      </w:r>
      <w:r>
        <w:rPr>
          <w:rFonts w:asciiTheme="minorHAnsi" w:hAnsiTheme="minorHAnsi"/>
          <w:sz w:val="20"/>
          <w:szCs w:val="20"/>
        </w:rPr>
        <w:t xml:space="preserve">, </w:t>
      </w:r>
      <w:r w:rsidR="00A905EF" w:rsidRPr="00375664">
        <w:rPr>
          <w:rFonts w:asciiTheme="minorHAnsi" w:hAnsiTheme="minorHAnsi"/>
          <w:sz w:val="20"/>
          <w:szCs w:val="20"/>
        </w:rPr>
        <w:t xml:space="preserve">Quebec First Nations Education </w:t>
      </w:r>
      <w:proofErr w:type="gramStart"/>
      <w:r w:rsidR="00A905EF" w:rsidRPr="00375664">
        <w:rPr>
          <w:rFonts w:asciiTheme="minorHAnsi" w:hAnsiTheme="minorHAnsi"/>
          <w:sz w:val="20"/>
          <w:szCs w:val="20"/>
        </w:rPr>
        <w:t xml:space="preserve">Council, </w:t>
      </w:r>
      <w:r>
        <w:rPr>
          <w:rFonts w:asciiTheme="minorHAnsi" w:hAnsiTheme="minorHAnsi"/>
          <w:sz w:val="20"/>
          <w:szCs w:val="20"/>
        </w:rPr>
        <w:t xml:space="preserve">  </w:t>
      </w:r>
      <w:proofErr w:type="gramEnd"/>
      <w:r>
        <w:rPr>
          <w:rFonts w:asciiTheme="minorHAnsi" w:hAnsiTheme="minorHAnsi"/>
          <w:sz w:val="20"/>
          <w:szCs w:val="20"/>
        </w:rPr>
        <w:t xml:space="preserve">         </w:t>
      </w:r>
      <w:proofErr w:type="spellStart"/>
      <w:r w:rsidR="00A905EF" w:rsidRPr="00375664">
        <w:rPr>
          <w:rFonts w:asciiTheme="minorHAnsi" w:hAnsiTheme="minorHAnsi"/>
          <w:sz w:val="20"/>
          <w:szCs w:val="20"/>
        </w:rPr>
        <w:t>Kitigan</w:t>
      </w:r>
      <w:proofErr w:type="spellEnd"/>
      <w:r w:rsidR="00A905EF" w:rsidRPr="00375664">
        <w:rPr>
          <w:rFonts w:asciiTheme="minorHAnsi" w:hAnsiTheme="minorHAnsi"/>
          <w:sz w:val="20"/>
          <w:szCs w:val="20"/>
        </w:rPr>
        <w:t xml:space="preserve"> </w:t>
      </w:r>
      <w:proofErr w:type="spellStart"/>
      <w:r w:rsidR="00A905EF" w:rsidRPr="00375664">
        <w:rPr>
          <w:rFonts w:asciiTheme="minorHAnsi" w:hAnsiTheme="minorHAnsi"/>
          <w:sz w:val="20"/>
          <w:szCs w:val="20"/>
        </w:rPr>
        <w:t>Zibi</w:t>
      </w:r>
      <w:proofErr w:type="spellEnd"/>
      <w:r w:rsidR="00A905EF" w:rsidRPr="00375664">
        <w:rPr>
          <w:rFonts w:asciiTheme="minorHAnsi" w:hAnsiTheme="minorHAnsi"/>
          <w:sz w:val="20"/>
          <w:szCs w:val="20"/>
        </w:rPr>
        <w:t xml:space="preserve"> First Nation, </w:t>
      </w:r>
      <w:r w:rsidR="00A905EF" w:rsidRPr="00482EF0">
        <w:rPr>
          <w:rFonts w:asciiTheme="minorHAnsi" w:hAnsiTheme="minorHAnsi"/>
          <w:i/>
          <w:sz w:val="20"/>
          <w:szCs w:val="20"/>
        </w:rPr>
        <w:t>Quebec</w:t>
      </w:r>
      <w:r w:rsidR="00375664" w:rsidRPr="00482EF0">
        <w:rPr>
          <w:rFonts w:asciiTheme="minorHAnsi" w:hAnsiTheme="minorHAnsi"/>
          <w:i/>
          <w:sz w:val="20"/>
          <w:szCs w:val="20"/>
        </w:rPr>
        <w:t xml:space="preserve">, </w:t>
      </w:r>
      <w:r w:rsidR="00A905EF" w:rsidRPr="00482EF0">
        <w:rPr>
          <w:rFonts w:asciiTheme="minorHAnsi" w:hAnsiTheme="minorHAnsi"/>
          <w:i/>
          <w:sz w:val="20"/>
          <w:szCs w:val="20"/>
        </w:rPr>
        <w:t>Helping My Child Learn to Read</w:t>
      </w:r>
      <w:r w:rsidR="00A905EF" w:rsidRPr="00375664">
        <w:rPr>
          <w:rFonts w:asciiTheme="minorHAnsi" w:hAnsiTheme="minorHAnsi"/>
          <w:sz w:val="20"/>
          <w:szCs w:val="20"/>
        </w:rPr>
        <w:t xml:space="preserve"> </w:t>
      </w:r>
      <w:r w:rsidR="00375664" w:rsidRPr="00375664">
        <w:rPr>
          <w:rFonts w:asciiTheme="minorHAnsi" w:hAnsiTheme="minorHAnsi"/>
          <w:sz w:val="20"/>
          <w:szCs w:val="20"/>
        </w:rPr>
        <w:t xml:space="preserve">           </w:t>
      </w:r>
      <w:r w:rsidR="00375664">
        <w:rPr>
          <w:rFonts w:asciiTheme="minorHAnsi" w:hAnsiTheme="minorHAnsi"/>
          <w:sz w:val="20"/>
          <w:szCs w:val="20"/>
        </w:rPr>
        <w:t xml:space="preserve">        </w:t>
      </w:r>
      <w:r>
        <w:rPr>
          <w:rFonts w:asciiTheme="minorHAnsi" w:hAnsiTheme="minorHAnsi"/>
          <w:sz w:val="20"/>
          <w:szCs w:val="20"/>
        </w:rPr>
        <w:t xml:space="preserve">  </w:t>
      </w:r>
      <w:r w:rsidR="00375664">
        <w:rPr>
          <w:rFonts w:asciiTheme="minorHAnsi" w:hAnsiTheme="minorHAnsi"/>
          <w:sz w:val="20"/>
          <w:szCs w:val="20"/>
        </w:rPr>
        <w:t xml:space="preserve">                       </w:t>
      </w:r>
      <w:r w:rsidR="00375664" w:rsidRPr="00375664">
        <w:rPr>
          <w:rFonts w:asciiTheme="minorHAnsi" w:hAnsiTheme="minorHAnsi"/>
          <w:sz w:val="20"/>
          <w:szCs w:val="20"/>
        </w:rPr>
        <w:t xml:space="preserve">   1997</w:t>
      </w:r>
      <w:r w:rsidR="00F73B71" w:rsidRPr="002F468A">
        <w:rPr>
          <w:rFonts w:asciiTheme="minorHAnsi" w:hAnsiTheme="minorHAnsi"/>
          <w:sz w:val="20"/>
          <w:szCs w:val="20"/>
        </w:rPr>
        <w:br w:type="page"/>
      </w:r>
    </w:p>
    <w:p w:rsidR="005C4E79" w:rsidRPr="002F57B1" w:rsidRDefault="007C53A1" w:rsidP="00B16B7E">
      <w:pPr>
        <w:pStyle w:val="Heading1"/>
        <w:rPr>
          <w:rFonts w:asciiTheme="minorHAnsi" w:eastAsiaTheme="minorHAnsi" w:hAnsiTheme="minorHAnsi" w:cstheme="minorBidi"/>
          <w:b w:val="0"/>
          <w:caps w:val="0"/>
          <w:color w:val="7F7F7F" w:themeColor="text1" w:themeTint="80"/>
          <w:sz w:val="20"/>
          <w:szCs w:val="20"/>
        </w:rPr>
      </w:pPr>
      <w:r w:rsidRPr="002F57B1">
        <w:rPr>
          <w:sz w:val="20"/>
          <w:szCs w:val="20"/>
        </w:rPr>
        <w:lastRenderedPageBreak/>
        <w:t>OTHER WORK EXPERIENC</w:t>
      </w:r>
      <w:r w:rsidR="003B331F" w:rsidRPr="002F57B1">
        <w:rPr>
          <w:sz w:val="20"/>
          <w:szCs w:val="20"/>
        </w:rPr>
        <w:t>E</w:t>
      </w:r>
    </w:p>
    <w:p w:rsidR="00B16B7E" w:rsidRPr="00B16B7E" w:rsidRDefault="005C4E79" w:rsidP="005C4E79">
      <w:pPr>
        <w:rPr>
          <w:rFonts w:asciiTheme="minorHAnsi" w:hAnsiTheme="minorHAnsi"/>
          <w:sz w:val="20"/>
          <w:szCs w:val="20"/>
        </w:rPr>
      </w:pPr>
      <w:r w:rsidRPr="00B16B7E">
        <w:rPr>
          <w:rFonts w:asciiTheme="minorHAnsi" w:hAnsiTheme="minorHAnsi"/>
          <w:sz w:val="20"/>
          <w:szCs w:val="20"/>
        </w:rPr>
        <w:t xml:space="preserve">Rainbow District School Board, Sudbury - Manitoulin Island, ON </w:t>
      </w:r>
    </w:p>
    <w:p w:rsidR="00B16B7E" w:rsidRPr="00B16B7E" w:rsidRDefault="005C4E79" w:rsidP="005C4E79">
      <w:pPr>
        <w:rPr>
          <w:rFonts w:asciiTheme="minorHAnsi" w:hAnsiTheme="minorHAnsi"/>
          <w:sz w:val="20"/>
          <w:szCs w:val="20"/>
        </w:rPr>
      </w:pPr>
      <w:r w:rsidRPr="00B16B7E">
        <w:rPr>
          <w:rFonts w:asciiTheme="minorHAnsi" w:hAnsiTheme="minorHAnsi"/>
          <w:b/>
          <w:sz w:val="20"/>
          <w:szCs w:val="20"/>
        </w:rPr>
        <w:t>Learning/Teaching Cultural Specialist</w:t>
      </w:r>
      <w:r w:rsidR="00B16B7E" w:rsidRPr="00B16B7E">
        <w:rPr>
          <w:rFonts w:asciiTheme="minorHAnsi" w:hAnsiTheme="minorHAnsi"/>
          <w:sz w:val="20"/>
          <w:szCs w:val="20"/>
        </w:rPr>
        <w:t xml:space="preserve">, First Nation Métis and Inuit Program and Special Education • Elementary and secondary panel provincial curricula review (History, Geography, Social Studies, Canadian and World Studies, Civics, Native Studies, Native Language) and syllabus design </w:t>
      </w:r>
      <w:r w:rsidR="00B16B7E" w:rsidRPr="00B16B7E">
        <w:rPr>
          <w:rFonts w:asciiTheme="minorHAnsi" w:hAnsiTheme="minorHAnsi"/>
          <w:sz w:val="20"/>
          <w:szCs w:val="20"/>
        </w:rPr>
        <w:sym w:font="Symbol" w:char="F0B7"/>
      </w:r>
      <w:r w:rsidR="00B16B7E" w:rsidRPr="00B16B7E">
        <w:rPr>
          <w:rFonts w:asciiTheme="minorHAnsi" w:hAnsiTheme="minorHAnsi"/>
          <w:sz w:val="20"/>
          <w:szCs w:val="20"/>
        </w:rPr>
        <w:t xml:space="preserve"> Teacher and librarian training (Aboriginal Perspectives Revised Ministry of Education History and Geography Grades 7/8 and Social Studies Grades 1-6) • Oral Language Specialist and Speech Language Pathologist • First Nation and urban Aboriginal community engagement and collaboration • Native Studies Teacher network instructor examining biography of relationship with Aboriginal peoples          </w:t>
      </w:r>
      <w:r w:rsidR="00B16B7E">
        <w:rPr>
          <w:rFonts w:asciiTheme="minorHAnsi" w:hAnsiTheme="minorHAnsi"/>
          <w:sz w:val="20"/>
          <w:szCs w:val="20"/>
        </w:rPr>
        <w:t xml:space="preserve">                        </w:t>
      </w:r>
      <w:r w:rsidR="00B16B7E" w:rsidRPr="00B16B7E">
        <w:rPr>
          <w:rFonts w:asciiTheme="minorHAnsi" w:hAnsiTheme="minorHAnsi"/>
          <w:sz w:val="20"/>
          <w:szCs w:val="20"/>
        </w:rPr>
        <w:t xml:space="preserve">                  2009-2016</w:t>
      </w:r>
    </w:p>
    <w:p w:rsidR="005C4E79" w:rsidRDefault="005C4E79" w:rsidP="005C4E79">
      <w:pPr>
        <w:rPr>
          <w:rFonts w:asciiTheme="minorHAnsi" w:hAnsiTheme="minorHAnsi"/>
          <w:sz w:val="20"/>
          <w:szCs w:val="20"/>
        </w:rPr>
      </w:pPr>
    </w:p>
    <w:p w:rsidR="005C4E79" w:rsidRPr="005C4E79" w:rsidRDefault="005C4E79" w:rsidP="005C4E79">
      <w:pPr>
        <w:rPr>
          <w:rFonts w:asciiTheme="minorHAnsi" w:hAnsiTheme="minorHAnsi"/>
          <w:sz w:val="20"/>
          <w:szCs w:val="20"/>
        </w:rPr>
      </w:pPr>
      <w:r w:rsidRPr="005C4E79">
        <w:rPr>
          <w:rFonts w:asciiTheme="minorHAnsi" w:hAnsiTheme="minorHAnsi"/>
          <w:sz w:val="20"/>
          <w:szCs w:val="20"/>
        </w:rPr>
        <w:t>Nipissing First Nation Education Department, Garden Village</w:t>
      </w:r>
      <w:r>
        <w:rPr>
          <w:rFonts w:asciiTheme="minorHAnsi" w:hAnsiTheme="minorHAnsi"/>
          <w:sz w:val="20"/>
          <w:szCs w:val="20"/>
        </w:rPr>
        <w:t xml:space="preserve"> (</w:t>
      </w:r>
      <w:proofErr w:type="spellStart"/>
      <w:r>
        <w:rPr>
          <w:rFonts w:asciiTheme="minorHAnsi" w:hAnsiTheme="minorHAnsi"/>
          <w:sz w:val="20"/>
          <w:szCs w:val="20"/>
        </w:rPr>
        <w:t>Anishinaabek</w:t>
      </w:r>
      <w:proofErr w:type="spellEnd"/>
      <w:r>
        <w:rPr>
          <w:rFonts w:asciiTheme="minorHAnsi" w:hAnsiTheme="minorHAnsi"/>
          <w:sz w:val="20"/>
          <w:szCs w:val="20"/>
        </w:rPr>
        <w:t xml:space="preserve"> Territory)</w:t>
      </w:r>
      <w:r w:rsidRPr="005C4E79">
        <w:rPr>
          <w:rFonts w:asciiTheme="minorHAnsi" w:hAnsiTheme="minorHAnsi"/>
          <w:sz w:val="20"/>
          <w:szCs w:val="20"/>
        </w:rPr>
        <w:t>, ON</w:t>
      </w:r>
    </w:p>
    <w:p w:rsidR="005C4E79" w:rsidRDefault="005C4E79" w:rsidP="005C4E79">
      <w:pPr>
        <w:rPr>
          <w:rFonts w:asciiTheme="minorHAnsi" w:hAnsiTheme="minorHAnsi"/>
          <w:sz w:val="20"/>
          <w:szCs w:val="20"/>
        </w:rPr>
      </w:pPr>
      <w:r w:rsidRPr="005C4E79">
        <w:rPr>
          <w:rFonts w:asciiTheme="minorHAnsi" w:hAnsiTheme="minorHAnsi"/>
          <w:b/>
          <w:sz w:val="20"/>
          <w:szCs w:val="20"/>
        </w:rPr>
        <w:t>Special Education Advisor and Speech and Language Pathologist</w:t>
      </w:r>
      <w:r w:rsidRPr="005C4E79">
        <w:rPr>
          <w:rFonts w:asciiTheme="minorHAnsi" w:hAnsiTheme="minorHAnsi"/>
          <w:sz w:val="20"/>
          <w:szCs w:val="20"/>
        </w:rPr>
        <w:t xml:space="preserve"> • Educator language and literacy training; Speech Language Pathology and Communicative Disorder Assistant student field practicum supervision; parent advocacy, family centred language/literacy strategy development and training; tuition agreement team negotiator                       </w:t>
      </w:r>
      <w:r>
        <w:rPr>
          <w:rFonts w:asciiTheme="minorHAnsi" w:hAnsiTheme="minorHAnsi"/>
          <w:sz w:val="20"/>
          <w:szCs w:val="20"/>
        </w:rPr>
        <w:t xml:space="preserve">                                   </w:t>
      </w:r>
      <w:r w:rsidRPr="005C4E79">
        <w:rPr>
          <w:rFonts w:asciiTheme="minorHAnsi" w:hAnsiTheme="minorHAnsi"/>
          <w:sz w:val="20"/>
          <w:szCs w:val="20"/>
        </w:rPr>
        <w:t xml:space="preserve">                                     2005 </w:t>
      </w:r>
      <w:r w:rsidR="005C1871">
        <w:rPr>
          <w:rFonts w:asciiTheme="minorHAnsi" w:hAnsiTheme="minorHAnsi"/>
          <w:sz w:val="20"/>
          <w:szCs w:val="20"/>
        </w:rPr>
        <w:t>–</w:t>
      </w:r>
      <w:r w:rsidRPr="005C4E79">
        <w:rPr>
          <w:rFonts w:asciiTheme="minorHAnsi" w:hAnsiTheme="minorHAnsi"/>
          <w:sz w:val="20"/>
          <w:szCs w:val="20"/>
        </w:rPr>
        <w:t xml:space="preserve"> 2009</w:t>
      </w:r>
    </w:p>
    <w:p w:rsidR="005C1871" w:rsidRDefault="005C1871" w:rsidP="005C4E79">
      <w:pPr>
        <w:rPr>
          <w:rFonts w:asciiTheme="minorHAnsi" w:hAnsiTheme="minorHAnsi"/>
          <w:sz w:val="20"/>
          <w:szCs w:val="20"/>
        </w:rPr>
      </w:pPr>
    </w:p>
    <w:p w:rsidR="005C1871" w:rsidRPr="00ED7E7D" w:rsidRDefault="005C1871" w:rsidP="005C1871">
      <w:pPr>
        <w:rPr>
          <w:rFonts w:asciiTheme="minorHAnsi" w:hAnsiTheme="minorHAnsi"/>
          <w:sz w:val="20"/>
          <w:szCs w:val="20"/>
        </w:rPr>
      </w:pPr>
      <w:proofErr w:type="spellStart"/>
      <w:r w:rsidRPr="00ED7E7D">
        <w:rPr>
          <w:rFonts w:asciiTheme="minorHAnsi" w:hAnsiTheme="minorHAnsi"/>
          <w:sz w:val="20"/>
          <w:szCs w:val="20"/>
        </w:rPr>
        <w:t>Giigdo</w:t>
      </w:r>
      <w:proofErr w:type="spellEnd"/>
      <w:r w:rsidRPr="00ED7E7D">
        <w:rPr>
          <w:rFonts w:asciiTheme="minorHAnsi" w:hAnsiTheme="minorHAnsi"/>
          <w:sz w:val="20"/>
          <w:szCs w:val="20"/>
        </w:rPr>
        <w:t xml:space="preserve">-win Speech/Language Services, </w:t>
      </w:r>
      <w:proofErr w:type="spellStart"/>
      <w:r w:rsidRPr="00ED7E7D">
        <w:rPr>
          <w:rFonts w:asciiTheme="minorHAnsi" w:hAnsiTheme="minorHAnsi"/>
          <w:sz w:val="20"/>
          <w:szCs w:val="20"/>
        </w:rPr>
        <w:t>Wikwemikong</w:t>
      </w:r>
      <w:proofErr w:type="spellEnd"/>
      <w:r w:rsidRPr="00ED7E7D">
        <w:rPr>
          <w:rFonts w:asciiTheme="minorHAnsi" w:hAnsiTheme="minorHAnsi"/>
          <w:sz w:val="20"/>
          <w:szCs w:val="20"/>
        </w:rPr>
        <w:t xml:space="preserve">, Manitoulin Island, ON </w:t>
      </w:r>
    </w:p>
    <w:p w:rsidR="005C1871" w:rsidRPr="00ED7E7D" w:rsidRDefault="005C1871" w:rsidP="005C1871">
      <w:pPr>
        <w:rPr>
          <w:rFonts w:asciiTheme="minorHAnsi" w:hAnsiTheme="minorHAnsi"/>
          <w:sz w:val="20"/>
          <w:szCs w:val="20"/>
        </w:rPr>
      </w:pPr>
      <w:r w:rsidRPr="00ED7E7D">
        <w:rPr>
          <w:rFonts w:asciiTheme="minorHAnsi" w:hAnsiTheme="minorHAnsi"/>
          <w:b/>
          <w:sz w:val="20"/>
          <w:szCs w:val="20"/>
        </w:rPr>
        <w:t>Private Speech and Language Practitioner</w:t>
      </w:r>
      <w:r w:rsidRPr="00ED7E7D">
        <w:rPr>
          <w:rFonts w:asciiTheme="minorHAnsi" w:hAnsiTheme="minorHAnsi"/>
          <w:sz w:val="20"/>
          <w:szCs w:val="20"/>
        </w:rPr>
        <w:t xml:space="preserve"> • </w:t>
      </w:r>
      <w:r w:rsidR="00ED7E7D" w:rsidRPr="00ED7E7D">
        <w:rPr>
          <w:rFonts w:asciiTheme="minorHAnsi" w:hAnsiTheme="minorHAnsi"/>
          <w:sz w:val="20"/>
          <w:szCs w:val="20"/>
        </w:rPr>
        <w:t xml:space="preserve">Culturally and linguistically relevant speech and language service proposals, contracts, business operations </w:t>
      </w:r>
      <w:r w:rsidR="00ED7E7D" w:rsidRPr="00ED7E7D">
        <w:rPr>
          <w:rFonts w:asciiTheme="minorHAnsi" w:hAnsiTheme="minorHAnsi"/>
          <w:sz w:val="20"/>
          <w:szCs w:val="20"/>
        </w:rPr>
        <w:sym w:font="Symbol" w:char="F0B7"/>
      </w:r>
      <w:r w:rsidR="00ED7E7D" w:rsidRPr="00ED7E7D">
        <w:rPr>
          <w:rFonts w:asciiTheme="minorHAnsi" w:hAnsiTheme="minorHAnsi"/>
          <w:sz w:val="20"/>
          <w:szCs w:val="20"/>
        </w:rPr>
        <w:t xml:space="preserve"> </w:t>
      </w:r>
      <w:r w:rsidRPr="00ED7E7D">
        <w:rPr>
          <w:rFonts w:asciiTheme="minorHAnsi" w:hAnsiTheme="minorHAnsi"/>
          <w:sz w:val="20"/>
          <w:szCs w:val="20"/>
        </w:rPr>
        <w:t>Fetal Alcohol Spectrum Disorder Community Service Needs Assessment Research, 2002 • Language and literacy learning strategy consultation • Communicative Disorder Assistant student practicum supervision</w:t>
      </w:r>
      <w:r w:rsidR="00ED7E7D" w:rsidRPr="00ED7E7D">
        <w:rPr>
          <w:rFonts w:asciiTheme="minorHAnsi" w:hAnsiTheme="minorHAnsi"/>
          <w:sz w:val="20"/>
          <w:szCs w:val="20"/>
        </w:rPr>
        <w:t xml:space="preserve"> </w:t>
      </w:r>
      <w:r w:rsidR="00ED7E7D" w:rsidRPr="00ED7E7D">
        <w:rPr>
          <w:rFonts w:asciiTheme="minorHAnsi" w:hAnsiTheme="minorHAnsi"/>
          <w:sz w:val="20"/>
          <w:szCs w:val="20"/>
        </w:rPr>
        <w:sym w:font="Symbol" w:char="F0B7"/>
      </w:r>
      <w:r w:rsidR="00ED7E7D" w:rsidRPr="00ED7E7D">
        <w:rPr>
          <w:rFonts w:asciiTheme="minorHAnsi" w:hAnsiTheme="minorHAnsi"/>
          <w:sz w:val="20"/>
          <w:szCs w:val="20"/>
        </w:rPr>
        <w:t xml:space="preserve">  E</w:t>
      </w:r>
      <w:r w:rsidRPr="00ED7E7D">
        <w:rPr>
          <w:rFonts w:asciiTheme="minorHAnsi" w:hAnsiTheme="minorHAnsi"/>
          <w:sz w:val="20"/>
          <w:szCs w:val="20"/>
        </w:rPr>
        <w:t xml:space="preserve">ducator and parent consultation and training; </w:t>
      </w:r>
      <w:r w:rsidR="00ED7E7D" w:rsidRPr="00ED7E7D">
        <w:rPr>
          <w:rFonts w:asciiTheme="minorHAnsi" w:hAnsiTheme="minorHAnsi"/>
          <w:sz w:val="20"/>
          <w:szCs w:val="20"/>
        </w:rPr>
        <w:t>C</w:t>
      </w:r>
      <w:r w:rsidRPr="00ED7E7D">
        <w:rPr>
          <w:rFonts w:asciiTheme="minorHAnsi" w:hAnsiTheme="minorHAnsi"/>
          <w:sz w:val="20"/>
          <w:szCs w:val="20"/>
        </w:rPr>
        <w:t xml:space="preserve">ollaboration with </w:t>
      </w:r>
      <w:r w:rsidR="00ED7E7D" w:rsidRPr="00ED7E7D">
        <w:rPr>
          <w:rFonts w:asciiTheme="minorHAnsi" w:hAnsiTheme="minorHAnsi"/>
          <w:sz w:val="20"/>
          <w:szCs w:val="20"/>
        </w:rPr>
        <w:t xml:space="preserve">First Nation schools, </w:t>
      </w:r>
      <w:r w:rsidRPr="00ED7E7D">
        <w:rPr>
          <w:rFonts w:asciiTheme="minorHAnsi" w:hAnsiTheme="minorHAnsi"/>
          <w:sz w:val="20"/>
          <w:szCs w:val="20"/>
        </w:rPr>
        <w:t xml:space="preserve">community mental health and social service programs </w:t>
      </w:r>
      <w:r w:rsidR="00ED7E7D" w:rsidRPr="00ED7E7D">
        <w:rPr>
          <w:rFonts w:asciiTheme="minorHAnsi" w:hAnsiTheme="minorHAnsi"/>
          <w:sz w:val="20"/>
          <w:szCs w:val="20"/>
        </w:rPr>
        <w:t xml:space="preserve">                                                                              </w:t>
      </w:r>
      <w:r w:rsidR="00ED7E7D">
        <w:rPr>
          <w:rFonts w:asciiTheme="minorHAnsi" w:hAnsiTheme="minorHAnsi"/>
          <w:sz w:val="20"/>
          <w:szCs w:val="20"/>
        </w:rPr>
        <w:t xml:space="preserve">            </w:t>
      </w:r>
      <w:r w:rsidRPr="00ED7E7D">
        <w:rPr>
          <w:rFonts w:asciiTheme="minorHAnsi" w:hAnsiTheme="minorHAnsi"/>
          <w:sz w:val="20"/>
          <w:szCs w:val="20"/>
        </w:rPr>
        <w:t>1993 – 2005</w:t>
      </w:r>
    </w:p>
    <w:p w:rsidR="005C1871" w:rsidRPr="00ED7E7D" w:rsidRDefault="005C1871" w:rsidP="005C1871">
      <w:pPr>
        <w:rPr>
          <w:rFonts w:asciiTheme="minorHAnsi" w:hAnsiTheme="minorHAnsi"/>
          <w:sz w:val="20"/>
          <w:szCs w:val="20"/>
        </w:rPr>
      </w:pPr>
    </w:p>
    <w:p w:rsidR="00ED7E7D" w:rsidRDefault="005C1871" w:rsidP="005C1871">
      <w:pPr>
        <w:rPr>
          <w:rFonts w:asciiTheme="minorHAnsi" w:hAnsiTheme="minorHAnsi"/>
          <w:sz w:val="20"/>
          <w:szCs w:val="20"/>
        </w:rPr>
      </w:pPr>
      <w:proofErr w:type="spellStart"/>
      <w:r w:rsidRPr="00ED7E7D">
        <w:rPr>
          <w:rFonts w:asciiTheme="minorHAnsi" w:hAnsiTheme="minorHAnsi"/>
          <w:sz w:val="20"/>
          <w:szCs w:val="20"/>
        </w:rPr>
        <w:t>Nda</w:t>
      </w:r>
      <w:proofErr w:type="spellEnd"/>
      <w:r w:rsidRPr="00ED7E7D">
        <w:rPr>
          <w:rFonts w:asciiTheme="minorHAnsi" w:hAnsiTheme="minorHAnsi"/>
          <w:sz w:val="20"/>
          <w:szCs w:val="20"/>
        </w:rPr>
        <w:t xml:space="preserve"> </w:t>
      </w:r>
      <w:proofErr w:type="spellStart"/>
      <w:r w:rsidRPr="00ED7E7D">
        <w:rPr>
          <w:rFonts w:asciiTheme="minorHAnsi" w:hAnsiTheme="minorHAnsi"/>
          <w:sz w:val="20"/>
          <w:szCs w:val="20"/>
        </w:rPr>
        <w:t>Gkenjge</w:t>
      </w:r>
      <w:proofErr w:type="spellEnd"/>
      <w:r w:rsidRPr="00ED7E7D">
        <w:rPr>
          <w:rFonts w:asciiTheme="minorHAnsi" w:hAnsiTheme="minorHAnsi"/>
          <w:sz w:val="20"/>
          <w:szCs w:val="20"/>
        </w:rPr>
        <w:t xml:space="preserve"> </w:t>
      </w:r>
      <w:proofErr w:type="spellStart"/>
      <w:r w:rsidRPr="00ED7E7D">
        <w:rPr>
          <w:rFonts w:asciiTheme="minorHAnsi" w:hAnsiTheme="minorHAnsi"/>
          <w:sz w:val="20"/>
          <w:szCs w:val="20"/>
        </w:rPr>
        <w:t>Gamig</w:t>
      </w:r>
      <w:proofErr w:type="spellEnd"/>
      <w:r w:rsidRPr="00ED7E7D">
        <w:rPr>
          <w:rFonts w:asciiTheme="minorHAnsi" w:hAnsiTheme="minorHAnsi"/>
          <w:sz w:val="20"/>
          <w:szCs w:val="20"/>
        </w:rPr>
        <w:t xml:space="preserve"> Education Authority, </w:t>
      </w:r>
      <w:proofErr w:type="spellStart"/>
      <w:r w:rsidRPr="00ED7E7D">
        <w:rPr>
          <w:rFonts w:asciiTheme="minorHAnsi" w:hAnsiTheme="minorHAnsi"/>
          <w:sz w:val="20"/>
          <w:szCs w:val="20"/>
        </w:rPr>
        <w:t>Wikwemiko</w:t>
      </w:r>
      <w:r w:rsidR="00ED7E7D">
        <w:rPr>
          <w:rFonts w:asciiTheme="minorHAnsi" w:hAnsiTheme="minorHAnsi"/>
          <w:sz w:val="20"/>
          <w:szCs w:val="20"/>
        </w:rPr>
        <w:t>o</w:t>
      </w:r>
      <w:r w:rsidRPr="00ED7E7D">
        <w:rPr>
          <w:rFonts w:asciiTheme="minorHAnsi" w:hAnsiTheme="minorHAnsi"/>
          <w:sz w:val="20"/>
          <w:szCs w:val="20"/>
        </w:rPr>
        <w:t>ng</w:t>
      </w:r>
      <w:proofErr w:type="spellEnd"/>
      <w:r w:rsidR="00ED7E7D">
        <w:rPr>
          <w:rFonts w:asciiTheme="minorHAnsi" w:hAnsiTheme="minorHAnsi"/>
          <w:sz w:val="20"/>
          <w:szCs w:val="20"/>
        </w:rPr>
        <w:t xml:space="preserve"> </w:t>
      </w:r>
      <w:proofErr w:type="spellStart"/>
      <w:r w:rsidR="00ED7E7D">
        <w:rPr>
          <w:rFonts w:asciiTheme="minorHAnsi" w:hAnsiTheme="minorHAnsi"/>
          <w:sz w:val="20"/>
          <w:szCs w:val="20"/>
        </w:rPr>
        <w:t>Unceded</w:t>
      </w:r>
      <w:proofErr w:type="spellEnd"/>
      <w:r w:rsidR="00ED7E7D">
        <w:rPr>
          <w:rFonts w:asciiTheme="minorHAnsi" w:hAnsiTheme="minorHAnsi"/>
          <w:sz w:val="20"/>
          <w:szCs w:val="20"/>
        </w:rPr>
        <w:t xml:space="preserve"> Territory</w:t>
      </w:r>
      <w:r w:rsidRPr="00ED7E7D">
        <w:rPr>
          <w:rFonts w:asciiTheme="minorHAnsi" w:hAnsiTheme="minorHAnsi"/>
          <w:sz w:val="20"/>
          <w:szCs w:val="20"/>
        </w:rPr>
        <w:t xml:space="preserve">, Manitoulin Island, ON </w:t>
      </w:r>
    </w:p>
    <w:p w:rsidR="00ED7E7D" w:rsidRDefault="005C1871" w:rsidP="005C1871">
      <w:pPr>
        <w:rPr>
          <w:rFonts w:asciiTheme="minorHAnsi" w:hAnsiTheme="minorHAnsi"/>
          <w:sz w:val="20"/>
          <w:szCs w:val="20"/>
        </w:rPr>
      </w:pPr>
      <w:r w:rsidRPr="00ED7E7D">
        <w:rPr>
          <w:rFonts w:asciiTheme="minorHAnsi" w:hAnsiTheme="minorHAnsi"/>
          <w:b/>
          <w:sz w:val="20"/>
          <w:szCs w:val="20"/>
        </w:rPr>
        <w:t>Special Education Coordinator</w:t>
      </w:r>
      <w:r w:rsidRPr="00ED7E7D">
        <w:rPr>
          <w:rFonts w:asciiTheme="minorHAnsi" w:hAnsiTheme="minorHAnsi"/>
          <w:sz w:val="20"/>
          <w:szCs w:val="20"/>
        </w:rPr>
        <w:t xml:space="preserve"> • First Nation community school-based program development</w:t>
      </w:r>
      <w:r w:rsidR="00ED7E7D">
        <w:rPr>
          <w:rFonts w:asciiTheme="minorHAnsi" w:hAnsiTheme="minorHAnsi"/>
          <w:sz w:val="20"/>
          <w:szCs w:val="20"/>
        </w:rPr>
        <w:t>.         1991 - 1993</w:t>
      </w:r>
    </w:p>
    <w:p w:rsidR="00ED7E7D" w:rsidRDefault="00ED7E7D" w:rsidP="005C1871">
      <w:pPr>
        <w:rPr>
          <w:rFonts w:asciiTheme="minorHAnsi" w:hAnsiTheme="minorHAnsi"/>
          <w:sz w:val="20"/>
          <w:szCs w:val="20"/>
        </w:rPr>
      </w:pPr>
    </w:p>
    <w:p w:rsidR="00ED7E7D" w:rsidRDefault="005C1871" w:rsidP="005C1871">
      <w:pPr>
        <w:rPr>
          <w:rFonts w:asciiTheme="minorHAnsi" w:hAnsiTheme="minorHAnsi"/>
          <w:sz w:val="20"/>
          <w:szCs w:val="20"/>
        </w:rPr>
      </w:pPr>
      <w:proofErr w:type="spellStart"/>
      <w:r w:rsidRPr="00ED7E7D">
        <w:rPr>
          <w:rFonts w:asciiTheme="minorHAnsi" w:hAnsiTheme="minorHAnsi"/>
          <w:sz w:val="20"/>
          <w:szCs w:val="20"/>
        </w:rPr>
        <w:t>Nadmadwin</w:t>
      </w:r>
      <w:proofErr w:type="spellEnd"/>
      <w:r w:rsidRPr="00ED7E7D">
        <w:rPr>
          <w:rFonts w:asciiTheme="minorHAnsi" w:hAnsiTheme="minorHAnsi"/>
          <w:sz w:val="20"/>
          <w:szCs w:val="20"/>
        </w:rPr>
        <w:t xml:space="preserve"> Community Clinic, </w:t>
      </w:r>
      <w:proofErr w:type="spellStart"/>
      <w:r w:rsidRPr="00ED7E7D">
        <w:rPr>
          <w:rFonts w:asciiTheme="minorHAnsi" w:hAnsiTheme="minorHAnsi"/>
          <w:sz w:val="20"/>
          <w:szCs w:val="20"/>
        </w:rPr>
        <w:t>Wikwemikong</w:t>
      </w:r>
      <w:proofErr w:type="spellEnd"/>
      <w:r w:rsidRPr="00ED7E7D">
        <w:rPr>
          <w:rFonts w:asciiTheme="minorHAnsi" w:hAnsiTheme="minorHAnsi"/>
          <w:sz w:val="20"/>
          <w:szCs w:val="20"/>
        </w:rPr>
        <w:t xml:space="preserve">, </w:t>
      </w:r>
      <w:proofErr w:type="spellStart"/>
      <w:r w:rsidRPr="00ED7E7D">
        <w:rPr>
          <w:rFonts w:asciiTheme="minorHAnsi" w:hAnsiTheme="minorHAnsi"/>
          <w:sz w:val="20"/>
          <w:szCs w:val="20"/>
        </w:rPr>
        <w:t>Mindemoya</w:t>
      </w:r>
      <w:proofErr w:type="spellEnd"/>
      <w:r w:rsidRPr="00ED7E7D">
        <w:rPr>
          <w:rFonts w:asciiTheme="minorHAnsi" w:hAnsiTheme="minorHAnsi"/>
          <w:sz w:val="20"/>
          <w:szCs w:val="20"/>
        </w:rPr>
        <w:t xml:space="preserve">, Manitoulin Island ON </w:t>
      </w:r>
    </w:p>
    <w:p w:rsidR="007C53A1" w:rsidRPr="00B83034" w:rsidRDefault="005C1871" w:rsidP="00B83034">
      <w:pPr>
        <w:rPr>
          <w:rFonts w:asciiTheme="minorHAnsi" w:hAnsiTheme="minorHAnsi"/>
          <w:sz w:val="20"/>
          <w:szCs w:val="20"/>
        </w:rPr>
      </w:pPr>
      <w:r w:rsidRPr="00ED7E7D">
        <w:rPr>
          <w:rFonts w:asciiTheme="minorHAnsi" w:hAnsiTheme="minorHAnsi"/>
          <w:b/>
          <w:sz w:val="20"/>
          <w:szCs w:val="20"/>
        </w:rPr>
        <w:t>Speech and Language Pathologist</w:t>
      </w:r>
      <w:r w:rsidRPr="00ED7E7D">
        <w:rPr>
          <w:rFonts w:asciiTheme="minorHAnsi" w:hAnsiTheme="minorHAnsi"/>
          <w:sz w:val="20"/>
          <w:szCs w:val="20"/>
        </w:rPr>
        <w:t xml:space="preserve"> • Parent and educator language and literacy consultation and training</w:t>
      </w:r>
      <w:r w:rsidR="00ED7E7D">
        <w:rPr>
          <w:rFonts w:asciiTheme="minorHAnsi" w:hAnsiTheme="minorHAnsi"/>
          <w:sz w:val="20"/>
          <w:szCs w:val="20"/>
        </w:rPr>
        <w:t xml:space="preserve"> </w:t>
      </w:r>
      <w:r w:rsidR="00ED7E7D">
        <w:rPr>
          <w:rFonts w:asciiTheme="minorHAnsi" w:hAnsiTheme="minorHAnsi"/>
          <w:sz w:val="20"/>
          <w:szCs w:val="20"/>
        </w:rPr>
        <w:sym w:font="Symbol" w:char="F0B7"/>
      </w:r>
      <w:r w:rsidR="00ED7E7D">
        <w:rPr>
          <w:rFonts w:asciiTheme="minorHAnsi" w:hAnsiTheme="minorHAnsi"/>
          <w:sz w:val="20"/>
          <w:szCs w:val="20"/>
        </w:rPr>
        <w:t xml:space="preserve"> C</w:t>
      </w:r>
      <w:r w:rsidRPr="00ED7E7D">
        <w:rPr>
          <w:rFonts w:asciiTheme="minorHAnsi" w:hAnsiTheme="minorHAnsi"/>
          <w:sz w:val="20"/>
          <w:szCs w:val="20"/>
        </w:rPr>
        <w:t xml:space="preserve">ommunity program development </w:t>
      </w:r>
      <w:r w:rsidR="00ED7E7D">
        <w:rPr>
          <w:rFonts w:asciiTheme="minorHAnsi" w:hAnsiTheme="minorHAnsi"/>
          <w:sz w:val="20"/>
          <w:szCs w:val="20"/>
        </w:rPr>
        <w:t xml:space="preserve">                            </w:t>
      </w:r>
      <w:r w:rsidR="001910B4">
        <w:rPr>
          <w:rFonts w:asciiTheme="minorHAnsi" w:hAnsiTheme="minorHAnsi"/>
          <w:sz w:val="20"/>
          <w:szCs w:val="20"/>
        </w:rPr>
        <w:t xml:space="preserve">                                       </w:t>
      </w:r>
      <w:r w:rsidR="00ED7E7D">
        <w:rPr>
          <w:rFonts w:asciiTheme="minorHAnsi" w:hAnsiTheme="minorHAnsi"/>
          <w:sz w:val="20"/>
          <w:szCs w:val="20"/>
        </w:rPr>
        <w:t xml:space="preserve">    1986 - 1991</w:t>
      </w:r>
    </w:p>
    <w:p w:rsidR="00CE2700" w:rsidRPr="002F57B1" w:rsidRDefault="00CE2700" w:rsidP="00CE2700">
      <w:pPr>
        <w:pStyle w:val="Heading1"/>
        <w:rPr>
          <w:rFonts w:asciiTheme="minorHAnsi" w:eastAsiaTheme="minorHAnsi" w:hAnsiTheme="minorHAnsi" w:cstheme="minorBidi"/>
          <w:b w:val="0"/>
          <w:caps w:val="0"/>
          <w:color w:val="7F7F7F" w:themeColor="text1" w:themeTint="80"/>
          <w:sz w:val="20"/>
          <w:szCs w:val="20"/>
        </w:rPr>
      </w:pPr>
      <w:r w:rsidRPr="002F57B1">
        <w:rPr>
          <w:sz w:val="20"/>
          <w:szCs w:val="20"/>
        </w:rPr>
        <w:t>REFERENCES</w:t>
      </w:r>
    </w:p>
    <w:p w:rsidR="00CE2700" w:rsidRPr="00B83034" w:rsidRDefault="00B83034" w:rsidP="00726D56">
      <w:pPr>
        <w:pStyle w:val="ListBullet"/>
        <w:numPr>
          <w:ilvl w:val="0"/>
          <w:numId w:val="0"/>
        </w:numPr>
        <w:ind w:left="216" w:hanging="216"/>
        <w:rPr>
          <w:rFonts w:asciiTheme="minorHAnsi" w:hAnsiTheme="minorHAnsi"/>
          <w:sz w:val="20"/>
          <w:szCs w:val="20"/>
        </w:rPr>
      </w:pPr>
      <w:r>
        <w:rPr>
          <w:rFonts w:asciiTheme="minorHAnsi" w:hAnsiTheme="minorHAnsi"/>
          <w:sz w:val="20"/>
          <w:szCs w:val="20"/>
        </w:rPr>
        <w:t>Available upon request</w:t>
      </w:r>
    </w:p>
    <w:sectPr w:rsidR="00CE2700" w:rsidRPr="00B83034" w:rsidSect="001F3A56">
      <w:headerReference w:type="default" r:id="rId14"/>
      <w:footerReference w:type="default" r:id="rId15"/>
      <w:headerReference w:type="first" r:id="rId16"/>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29F" w:rsidRDefault="00FA129F">
      <w:r>
        <w:separator/>
      </w:r>
    </w:p>
  </w:endnote>
  <w:endnote w:type="continuationSeparator" w:id="0">
    <w:p w:rsidR="00FA129F" w:rsidRDefault="00FA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B0B" w:rsidRDefault="00301B0B">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29F" w:rsidRDefault="00FA129F">
      <w:r>
        <w:separator/>
      </w:r>
    </w:p>
  </w:footnote>
  <w:footnote w:type="continuationSeparator" w:id="0">
    <w:p w:rsidR="00FA129F" w:rsidRDefault="00FA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B0B" w:rsidRDefault="00301B0B">
    <w:r>
      <w:rPr>
        <w:noProof/>
      </w:rPr>
      <mc:AlternateContent>
        <mc:Choice Requires="wps">
          <w:drawing>
            <wp:anchor distT="0" distB="0" distL="114300" distR="114300" simplePos="0" relativeHeight="251665408" behindDoc="1" locked="0" layoutInCell="1" allowOverlap="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515F7BC9"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B0B" w:rsidRDefault="00301B0B">
    <w:r>
      <w:rPr>
        <w:noProof/>
      </w:rPr>
      <mc:AlternateContent>
        <mc:Choice Requires="wpg">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rsidR="00301B0B" w:rsidRDefault="00301B0B">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rsidR="00301B0B" w:rsidRDefault="00301B0B">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5D46A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732E9"/>
    <w:multiLevelType w:val="hybridMultilevel"/>
    <w:tmpl w:val="9B32344E"/>
    <w:lvl w:ilvl="0" w:tplc="4FC0F3A0">
      <w:start w:val="1"/>
      <w:numFmt w:val="bullet"/>
      <w:lvlText w:val=""/>
      <w:lvlJc w:val="left"/>
      <w:pPr>
        <w:ind w:left="1004" w:hanging="360"/>
      </w:pPr>
      <w:rPr>
        <w:rFonts w:ascii="Wingdings" w:hAnsi="Wingdings" w:hint="default"/>
        <w:color w:val="FFC00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08BC4116"/>
    <w:multiLevelType w:val="hybridMultilevel"/>
    <w:tmpl w:val="50F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4F3EDE"/>
    <w:multiLevelType w:val="hybridMultilevel"/>
    <w:tmpl w:val="F82C3B6C"/>
    <w:lvl w:ilvl="0" w:tplc="4FC0F3A0">
      <w:start w:val="1"/>
      <w:numFmt w:val="bullet"/>
      <w:lvlText w:val=""/>
      <w:lvlJc w:val="left"/>
      <w:pPr>
        <w:ind w:left="780" w:hanging="360"/>
      </w:pPr>
      <w:rPr>
        <w:rFonts w:ascii="Wingdings" w:hAnsi="Wingdings" w:hint="default"/>
        <w:color w:val="FFC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A411651"/>
    <w:multiLevelType w:val="hybridMultilevel"/>
    <w:tmpl w:val="BFC4710E"/>
    <w:lvl w:ilvl="0" w:tplc="4FC0F3A0">
      <w:start w:val="1"/>
      <w:numFmt w:val="bullet"/>
      <w:lvlText w:val=""/>
      <w:lvlJc w:val="left"/>
      <w:pPr>
        <w:ind w:left="5120" w:hanging="360"/>
      </w:pPr>
      <w:rPr>
        <w:rFonts w:ascii="Wingdings" w:hAnsi="Wingdings" w:hint="default"/>
        <w:color w:val="FFC000"/>
      </w:rPr>
    </w:lvl>
    <w:lvl w:ilvl="1" w:tplc="04090003" w:tentative="1">
      <w:start w:val="1"/>
      <w:numFmt w:val="bullet"/>
      <w:lvlText w:val="o"/>
      <w:lvlJc w:val="left"/>
      <w:pPr>
        <w:ind w:left="5840" w:hanging="360"/>
      </w:pPr>
      <w:rPr>
        <w:rFonts w:ascii="Courier New" w:hAnsi="Courier New" w:cs="Courier New" w:hint="default"/>
      </w:rPr>
    </w:lvl>
    <w:lvl w:ilvl="2" w:tplc="04090005" w:tentative="1">
      <w:start w:val="1"/>
      <w:numFmt w:val="bullet"/>
      <w:lvlText w:val=""/>
      <w:lvlJc w:val="left"/>
      <w:pPr>
        <w:ind w:left="6560" w:hanging="360"/>
      </w:pPr>
      <w:rPr>
        <w:rFonts w:ascii="Wingdings" w:hAnsi="Wingdings" w:hint="default"/>
      </w:rPr>
    </w:lvl>
    <w:lvl w:ilvl="3" w:tplc="04090001" w:tentative="1">
      <w:start w:val="1"/>
      <w:numFmt w:val="bullet"/>
      <w:lvlText w:val=""/>
      <w:lvlJc w:val="left"/>
      <w:pPr>
        <w:ind w:left="7280" w:hanging="360"/>
      </w:pPr>
      <w:rPr>
        <w:rFonts w:ascii="Symbol" w:hAnsi="Symbol" w:hint="default"/>
      </w:rPr>
    </w:lvl>
    <w:lvl w:ilvl="4" w:tplc="04090003" w:tentative="1">
      <w:start w:val="1"/>
      <w:numFmt w:val="bullet"/>
      <w:lvlText w:val="o"/>
      <w:lvlJc w:val="left"/>
      <w:pPr>
        <w:ind w:left="8000" w:hanging="360"/>
      </w:pPr>
      <w:rPr>
        <w:rFonts w:ascii="Courier New" w:hAnsi="Courier New" w:cs="Courier New" w:hint="default"/>
      </w:rPr>
    </w:lvl>
    <w:lvl w:ilvl="5" w:tplc="04090005" w:tentative="1">
      <w:start w:val="1"/>
      <w:numFmt w:val="bullet"/>
      <w:lvlText w:val=""/>
      <w:lvlJc w:val="left"/>
      <w:pPr>
        <w:ind w:left="8720" w:hanging="360"/>
      </w:pPr>
      <w:rPr>
        <w:rFonts w:ascii="Wingdings" w:hAnsi="Wingdings" w:hint="default"/>
      </w:rPr>
    </w:lvl>
    <w:lvl w:ilvl="6" w:tplc="04090001" w:tentative="1">
      <w:start w:val="1"/>
      <w:numFmt w:val="bullet"/>
      <w:lvlText w:val=""/>
      <w:lvlJc w:val="left"/>
      <w:pPr>
        <w:ind w:left="9440" w:hanging="360"/>
      </w:pPr>
      <w:rPr>
        <w:rFonts w:ascii="Symbol" w:hAnsi="Symbol" w:hint="default"/>
      </w:rPr>
    </w:lvl>
    <w:lvl w:ilvl="7" w:tplc="04090003" w:tentative="1">
      <w:start w:val="1"/>
      <w:numFmt w:val="bullet"/>
      <w:lvlText w:val="o"/>
      <w:lvlJc w:val="left"/>
      <w:pPr>
        <w:ind w:left="10160" w:hanging="360"/>
      </w:pPr>
      <w:rPr>
        <w:rFonts w:ascii="Courier New" w:hAnsi="Courier New" w:cs="Courier New" w:hint="default"/>
      </w:rPr>
    </w:lvl>
    <w:lvl w:ilvl="8" w:tplc="04090005" w:tentative="1">
      <w:start w:val="1"/>
      <w:numFmt w:val="bullet"/>
      <w:lvlText w:val=""/>
      <w:lvlJc w:val="left"/>
      <w:pPr>
        <w:ind w:left="10880" w:hanging="360"/>
      </w:pPr>
      <w:rPr>
        <w:rFonts w:ascii="Wingdings" w:hAnsi="Wingdings" w:hint="default"/>
      </w:rPr>
    </w:lvl>
  </w:abstractNum>
  <w:abstractNum w:abstractNumId="14" w15:restartNumberingAfterBreak="0">
    <w:nsid w:val="0E690078"/>
    <w:multiLevelType w:val="hybridMultilevel"/>
    <w:tmpl w:val="33802DEC"/>
    <w:lvl w:ilvl="0" w:tplc="4FC0F3A0">
      <w:start w:val="1"/>
      <w:numFmt w:val="bullet"/>
      <w:lvlText w:val=""/>
      <w:lvlJc w:val="left"/>
      <w:pPr>
        <w:ind w:left="720" w:hanging="360"/>
      </w:pPr>
      <w:rPr>
        <w:rFonts w:ascii="Wingdings" w:hAnsi="Wingdings"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330E0D"/>
    <w:multiLevelType w:val="hybridMultilevel"/>
    <w:tmpl w:val="7FA4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7BA6CCC"/>
    <w:multiLevelType w:val="hybridMultilevel"/>
    <w:tmpl w:val="7C00A78E"/>
    <w:lvl w:ilvl="0" w:tplc="AE52FC16">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196D2806"/>
    <w:multiLevelType w:val="hybridMultilevel"/>
    <w:tmpl w:val="968293EA"/>
    <w:lvl w:ilvl="0" w:tplc="4FC0F3A0">
      <w:start w:val="1"/>
      <w:numFmt w:val="bullet"/>
      <w:lvlText w:val=""/>
      <w:lvlJc w:val="left"/>
      <w:pPr>
        <w:ind w:left="720" w:hanging="360"/>
      </w:pPr>
      <w:rPr>
        <w:rFonts w:ascii="Wingdings" w:hAnsi="Wingdings"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87F9F"/>
    <w:multiLevelType w:val="multilevel"/>
    <w:tmpl w:val="8E7CA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5B1F72"/>
    <w:multiLevelType w:val="hybridMultilevel"/>
    <w:tmpl w:val="3DF8BC6A"/>
    <w:lvl w:ilvl="0" w:tplc="4FC0F3A0">
      <w:start w:val="1"/>
      <w:numFmt w:val="bullet"/>
      <w:lvlText w:val=""/>
      <w:lvlJc w:val="left"/>
      <w:pPr>
        <w:ind w:left="720" w:hanging="360"/>
      </w:pPr>
      <w:rPr>
        <w:rFonts w:ascii="Wingdings" w:hAnsi="Wingdings"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DD0914"/>
    <w:multiLevelType w:val="hybridMultilevel"/>
    <w:tmpl w:val="F3A0C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BDF42C8"/>
    <w:multiLevelType w:val="multilevel"/>
    <w:tmpl w:val="60283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B51142"/>
    <w:multiLevelType w:val="hybridMultilevel"/>
    <w:tmpl w:val="D8F6E00A"/>
    <w:lvl w:ilvl="0" w:tplc="4FC0F3A0">
      <w:start w:val="1"/>
      <w:numFmt w:val="bullet"/>
      <w:lvlText w:val=""/>
      <w:lvlJc w:val="left"/>
      <w:pPr>
        <w:ind w:left="720" w:hanging="360"/>
      </w:pPr>
      <w:rPr>
        <w:rFonts w:ascii="Wingdings" w:hAnsi="Wingdings"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46BBB"/>
    <w:multiLevelType w:val="hybridMultilevel"/>
    <w:tmpl w:val="F3D86B3C"/>
    <w:lvl w:ilvl="0" w:tplc="4FC0F3A0">
      <w:start w:val="1"/>
      <w:numFmt w:val="bullet"/>
      <w:lvlText w:val=""/>
      <w:lvlJc w:val="left"/>
      <w:pPr>
        <w:ind w:left="360" w:hanging="360"/>
      </w:pPr>
      <w:rPr>
        <w:rFonts w:ascii="Wingdings" w:hAnsi="Wingdings"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416C3"/>
    <w:multiLevelType w:val="hybridMultilevel"/>
    <w:tmpl w:val="FDF2C6EC"/>
    <w:lvl w:ilvl="0" w:tplc="F61AE37E">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049D0"/>
    <w:multiLevelType w:val="hybridMultilevel"/>
    <w:tmpl w:val="FC04AFD8"/>
    <w:lvl w:ilvl="0" w:tplc="4FC0F3A0">
      <w:start w:val="1"/>
      <w:numFmt w:val="bullet"/>
      <w:lvlText w:val=""/>
      <w:lvlJc w:val="left"/>
      <w:pPr>
        <w:ind w:left="720" w:hanging="360"/>
      </w:pPr>
      <w:rPr>
        <w:rFonts w:ascii="Wingdings" w:hAnsi="Wingdings"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A1575"/>
    <w:multiLevelType w:val="hybridMultilevel"/>
    <w:tmpl w:val="C58400C4"/>
    <w:lvl w:ilvl="0" w:tplc="10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01AC3"/>
    <w:multiLevelType w:val="hybridMultilevel"/>
    <w:tmpl w:val="BDA01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94220D"/>
    <w:multiLevelType w:val="multilevel"/>
    <w:tmpl w:val="1884BEFA"/>
    <w:lvl w:ilvl="0">
      <w:start w:val="1"/>
      <w:numFmt w:val="bullet"/>
      <w:lvlText w:val=""/>
      <w:lvlJc w:val="left"/>
      <w:pPr>
        <w:tabs>
          <w:tab w:val="num" w:pos="216"/>
        </w:tabs>
        <w:ind w:left="216" w:hanging="216"/>
      </w:pPr>
      <w:rPr>
        <w:rFonts w:ascii="Wingdings" w:hAnsi="Wingdings" w:hint="default"/>
        <w:color w:val="E3AB47"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FC5368F"/>
    <w:multiLevelType w:val="hybridMultilevel"/>
    <w:tmpl w:val="77E404AA"/>
    <w:lvl w:ilvl="0" w:tplc="4FC0F3A0">
      <w:start w:val="1"/>
      <w:numFmt w:val="bullet"/>
      <w:lvlText w:val=""/>
      <w:lvlJc w:val="left"/>
      <w:pPr>
        <w:ind w:left="720" w:hanging="360"/>
      </w:pPr>
      <w:rPr>
        <w:rFonts w:ascii="Wingdings" w:hAnsi="Wingdings"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4216F"/>
    <w:multiLevelType w:val="hybridMultilevel"/>
    <w:tmpl w:val="B6545900"/>
    <w:lvl w:ilvl="0" w:tplc="CBB806CA">
      <w:start w:val="2011"/>
      <w:numFmt w:val="decimal"/>
      <w:lvlText w:val="%1"/>
      <w:lvlJc w:val="left"/>
      <w:pPr>
        <w:ind w:left="840" w:hanging="48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1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7"/>
  </w:num>
  <w:num w:numId="15">
    <w:abstractNumId w:val="15"/>
  </w:num>
  <w:num w:numId="16">
    <w:abstractNumId w:val="27"/>
  </w:num>
  <w:num w:numId="17">
    <w:abstractNumId w:val="29"/>
  </w:num>
  <w:num w:numId="18">
    <w:abstractNumId w:val="30"/>
  </w:num>
  <w:num w:numId="19">
    <w:abstractNumId w:val="25"/>
    <w:lvlOverride w:ilvl="0">
      <w:startOverride w:val="1"/>
    </w:lvlOverride>
  </w:num>
  <w:num w:numId="20">
    <w:abstractNumId w:val="24"/>
  </w:num>
  <w:num w:numId="21">
    <w:abstractNumId w:val="20"/>
  </w:num>
  <w:num w:numId="22">
    <w:abstractNumId w:val="12"/>
  </w:num>
  <w:num w:numId="23">
    <w:abstractNumId w:val="13"/>
  </w:num>
  <w:num w:numId="24">
    <w:abstractNumId w:val="26"/>
  </w:num>
  <w:num w:numId="25">
    <w:abstractNumId w:val="31"/>
  </w:num>
  <w:num w:numId="26">
    <w:abstractNumId w:val="18"/>
  </w:num>
  <w:num w:numId="27">
    <w:abstractNumId w:val="11"/>
  </w:num>
  <w:num w:numId="28">
    <w:abstractNumId w:val="32"/>
  </w:num>
  <w:num w:numId="29">
    <w:abstractNumId w:val="19"/>
  </w:num>
  <w:num w:numId="30">
    <w:abstractNumId w:val="21"/>
  </w:num>
  <w:num w:numId="31">
    <w:abstractNumId w:val="14"/>
  </w:num>
  <w:num w:numId="32">
    <w:abstractNumId w:val="23"/>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08"/>
    <w:rsid w:val="00021EE1"/>
    <w:rsid w:val="000227FA"/>
    <w:rsid w:val="00023CAA"/>
    <w:rsid w:val="0004193C"/>
    <w:rsid w:val="00056AB2"/>
    <w:rsid w:val="00061D2E"/>
    <w:rsid w:val="00063C05"/>
    <w:rsid w:val="0007333B"/>
    <w:rsid w:val="00076213"/>
    <w:rsid w:val="00080760"/>
    <w:rsid w:val="00081438"/>
    <w:rsid w:val="000A27F1"/>
    <w:rsid w:val="000A4500"/>
    <w:rsid w:val="000A70D8"/>
    <w:rsid w:val="000C3B6D"/>
    <w:rsid w:val="000F2E0A"/>
    <w:rsid w:val="00115624"/>
    <w:rsid w:val="00123375"/>
    <w:rsid w:val="00123A03"/>
    <w:rsid w:val="00132F49"/>
    <w:rsid w:val="001426C3"/>
    <w:rsid w:val="0014286E"/>
    <w:rsid w:val="00143697"/>
    <w:rsid w:val="00146F1E"/>
    <w:rsid w:val="00163A2B"/>
    <w:rsid w:val="00170FC5"/>
    <w:rsid w:val="00171963"/>
    <w:rsid w:val="001828AA"/>
    <w:rsid w:val="001910B4"/>
    <w:rsid w:val="00195E92"/>
    <w:rsid w:val="001A26AA"/>
    <w:rsid w:val="001A6915"/>
    <w:rsid w:val="001B0A19"/>
    <w:rsid w:val="001B7AF0"/>
    <w:rsid w:val="001C69AD"/>
    <w:rsid w:val="001D06E8"/>
    <w:rsid w:val="001D6576"/>
    <w:rsid w:val="001F3A56"/>
    <w:rsid w:val="001F5C1A"/>
    <w:rsid w:val="002001D9"/>
    <w:rsid w:val="0021484F"/>
    <w:rsid w:val="00242427"/>
    <w:rsid w:val="002477E2"/>
    <w:rsid w:val="00252A11"/>
    <w:rsid w:val="0025771B"/>
    <w:rsid w:val="002819A2"/>
    <w:rsid w:val="002833D3"/>
    <w:rsid w:val="002A1E8D"/>
    <w:rsid w:val="002A6F30"/>
    <w:rsid w:val="002B074C"/>
    <w:rsid w:val="002C1CBF"/>
    <w:rsid w:val="002C2490"/>
    <w:rsid w:val="002C6D74"/>
    <w:rsid w:val="002C6F9B"/>
    <w:rsid w:val="002D0ED5"/>
    <w:rsid w:val="002D653A"/>
    <w:rsid w:val="002D77D5"/>
    <w:rsid w:val="002E332E"/>
    <w:rsid w:val="002F17D5"/>
    <w:rsid w:val="002F27A7"/>
    <w:rsid w:val="002F468A"/>
    <w:rsid w:val="002F57B1"/>
    <w:rsid w:val="00301B0B"/>
    <w:rsid w:val="00305A13"/>
    <w:rsid w:val="0031265C"/>
    <w:rsid w:val="00323415"/>
    <w:rsid w:val="003265BF"/>
    <w:rsid w:val="003354E5"/>
    <w:rsid w:val="00341165"/>
    <w:rsid w:val="00362324"/>
    <w:rsid w:val="00374132"/>
    <w:rsid w:val="00375664"/>
    <w:rsid w:val="0038284C"/>
    <w:rsid w:val="00383128"/>
    <w:rsid w:val="00395B63"/>
    <w:rsid w:val="003A58C4"/>
    <w:rsid w:val="003A79B8"/>
    <w:rsid w:val="003B331F"/>
    <w:rsid w:val="003B4CD7"/>
    <w:rsid w:val="003C51D1"/>
    <w:rsid w:val="003E0C79"/>
    <w:rsid w:val="003F1E8E"/>
    <w:rsid w:val="003F2367"/>
    <w:rsid w:val="00401339"/>
    <w:rsid w:val="00401F4A"/>
    <w:rsid w:val="004444AC"/>
    <w:rsid w:val="004540EB"/>
    <w:rsid w:val="00461972"/>
    <w:rsid w:val="00471DFC"/>
    <w:rsid w:val="00482EF0"/>
    <w:rsid w:val="004864B6"/>
    <w:rsid w:val="00495C6D"/>
    <w:rsid w:val="00497A48"/>
    <w:rsid w:val="004A42B5"/>
    <w:rsid w:val="004B409F"/>
    <w:rsid w:val="004C4661"/>
    <w:rsid w:val="0051738E"/>
    <w:rsid w:val="00531753"/>
    <w:rsid w:val="00536C3E"/>
    <w:rsid w:val="00536CB4"/>
    <w:rsid w:val="005431FD"/>
    <w:rsid w:val="005448E1"/>
    <w:rsid w:val="005A25A2"/>
    <w:rsid w:val="005A7671"/>
    <w:rsid w:val="005C1871"/>
    <w:rsid w:val="005C1F5A"/>
    <w:rsid w:val="005C3017"/>
    <w:rsid w:val="005C4E79"/>
    <w:rsid w:val="005D058E"/>
    <w:rsid w:val="005D0F97"/>
    <w:rsid w:val="005D34D2"/>
    <w:rsid w:val="005D5065"/>
    <w:rsid w:val="005D7A67"/>
    <w:rsid w:val="005E1B5A"/>
    <w:rsid w:val="005E6912"/>
    <w:rsid w:val="005F7725"/>
    <w:rsid w:val="00612D81"/>
    <w:rsid w:val="00620CFC"/>
    <w:rsid w:val="00624DF5"/>
    <w:rsid w:val="006364E0"/>
    <w:rsid w:val="00642EA8"/>
    <w:rsid w:val="00656330"/>
    <w:rsid w:val="00662909"/>
    <w:rsid w:val="00671202"/>
    <w:rsid w:val="006A5B7F"/>
    <w:rsid w:val="006C1852"/>
    <w:rsid w:val="006C6B45"/>
    <w:rsid w:val="006E4902"/>
    <w:rsid w:val="006F218A"/>
    <w:rsid w:val="006F50A4"/>
    <w:rsid w:val="00700691"/>
    <w:rsid w:val="00704E3F"/>
    <w:rsid w:val="00705D2C"/>
    <w:rsid w:val="00712ABD"/>
    <w:rsid w:val="00726D56"/>
    <w:rsid w:val="00727307"/>
    <w:rsid w:val="007312C4"/>
    <w:rsid w:val="00751436"/>
    <w:rsid w:val="0076402A"/>
    <w:rsid w:val="007768A6"/>
    <w:rsid w:val="0078670E"/>
    <w:rsid w:val="00787942"/>
    <w:rsid w:val="007B4891"/>
    <w:rsid w:val="007C197B"/>
    <w:rsid w:val="007C2D56"/>
    <w:rsid w:val="007C3F88"/>
    <w:rsid w:val="007C53A1"/>
    <w:rsid w:val="007D3369"/>
    <w:rsid w:val="007E590F"/>
    <w:rsid w:val="007F78D7"/>
    <w:rsid w:val="00806D71"/>
    <w:rsid w:val="00806F3C"/>
    <w:rsid w:val="00814C50"/>
    <w:rsid w:val="00840856"/>
    <w:rsid w:val="00851ADB"/>
    <w:rsid w:val="00854397"/>
    <w:rsid w:val="00854478"/>
    <w:rsid w:val="008648F5"/>
    <w:rsid w:val="008722DF"/>
    <w:rsid w:val="00896F3A"/>
    <w:rsid w:val="00897C68"/>
    <w:rsid w:val="008B387C"/>
    <w:rsid w:val="008B62B0"/>
    <w:rsid w:val="008C0996"/>
    <w:rsid w:val="008E1E0A"/>
    <w:rsid w:val="008E41DE"/>
    <w:rsid w:val="008E57D6"/>
    <w:rsid w:val="008F20DA"/>
    <w:rsid w:val="009046D6"/>
    <w:rsid w:val="009138CB"/>
    <w:rsid w:val="009235FE"/>
    <w:rsid w:val="009335EB"/>
    <w:rsid w:val="009507E6"/>
    <w:rsid w:val="00962EF7"/>
    <w:rsid w:val="00977BE3"/>
    <w:rsid w:val="0098376C"/>
    <w:rsid w:val="009942EE"/>
    <w:rsid w:val="009A2797"/>
    <w:rsid w:val="009A2D5D"/>
    <w:rsid w:val="009A673C"/>
    <w:rsid w:val="009B585A"/>
    <w:rsid w:val="009C2C11"/>
    <w:rsid w:val="009D1157"/>
    <w:rsid w:val="009E128A"/>
    <w:rsid w:val="009E2623"/>
    <w:rsid w:val="00A13594"/>
    <w:rsid w:val="00A251A1"/>
    <w:rsid w:val="00A340BF"/>
    <w:rsid w:val="00A34782"/>
    <w:rsid w:val="00A44DBB"/>
    <w:rsid w:val="00A51CB8"/>
    <w:rsid w:val="00A5490F"/>
    <w:rsid w:val="00A71143"/>
    <w:rsid w:val="00A80D7E"/>
    <w:rsid w:val="00A826F5"/>
    <w:rsid w:val="00A839FA"/>
    <w:rsid w:val="00A905EF"/>
    <w:rsid w:val="00AA7E7F"/>
    <w:rsid w:val="00AB1296"/>
    <w:rsid w:val="00AD7CCA"/>
    <w:rsid w:val="00AE0B07"/>
    <w:rsid w:val="00AE6B18"/>
    <w:rsid w:val="00AF089B"/>
    <w:rsid w:val="00AF4C30"/>
    <w:rsid w:val="00B14812"/>
    <w:rsid w:val="00B16B7E"/>
    <w:rsid w:val="00B33999"/>
    <w:rsid w:val="00B37AAC"/>
    <w:rsid w:val="00B6306C"/>
    <w:rsid w:val="00B70A81"/>
    <w:rsid w:val="00B71010"/>
    <w:rsid w:val="00B72272"/>
    <w:rsid w:val="00B732EB"/>
    <w:rsid w:val="00B736FB"/>
    <w:rsid w:val="00B74B28"/>
    <w:rsid w:val="00B82F02"/>
    <w:rsid w:val="00B83034"/>
    <w:rsid w:val="00B83F34"/>
    <w:rsid w:val="00BC214D"/>
    <w:rsid w:val="00BE501A"/>
    <w:rsid w:val="00BF0708"/>
    <w:rsid w:val="00C01A32"/>
    <w:rsid w:val="00C105C9"/>
    <w:rsid w:val="00C36927"/>
    <w:rsid w:val="00C430AD"/>
    <w:rsid w:val="00C525EB"/>
    <w:rsid w:val="00C53B26"/>
    <w:rsid w:val="00C658B3"/>
    <w:rsid w:val="00C70E56"/>
    <w:rsid w:val="00C9366D"/>
    <w:rsid w:val="00CA03BA"/>
    <w:rsid w:val="00CB110B"/>
    <w:rsid w:val="00CB4FB6"/>
    <w:rsid w:val="00CB683C"/>
    <w:rsid w:val="00CC163F"/>
    <w:rsid w:val="00CC68BD"/>
    <w:rsid w:val="00CD24BD"/>
    <w:rsid w:val="00CD2665"/>
    <w:rsid w:val="00CE2700"/>
    <w:rsid w:val="00CE6525"/>
    <w:rsid w:val="00CF0484"/>
    <w:rsid w:val="00CF7502"/>
    <w:rsid w:val="00D171D1"/>
    <w:rsid w:val="00D27A8F"/>
    <w:rsid w:val="00D32ED4"/>
    <w:rsid w:val="00D36D0F"/>
    <w:rsid w:val="00D546C3"/>
    <w:rsid w:val="00D553D4"/>
    <w:rsid w:val="00D648E1"/>
    <w:rsid w:val="00D654A0"/>
    <w:rsid w:val="00D6652C"/>
    <w:rsid w:val="00D7509A"/>
    <w:rsid w:val="00D76A8E"/>
    <w:rsid w:val="00DA4C51"/>
    <w:rsid w:val="00DC2391"/>
    <w:rsid w:val="00DC61DD"/>
    <w:rsid w:val="00DC629F"/>
    <w:rsid w:val="00DD06FF"/>
    <w:rsid w:val="00DD37C7"/>
    <w:rsid w:val="00DE1C92"/>
    <w:rsid w:val="00DF26FB"/>
    <w:rsid w:val="00E13782"/>
    <w:rsid w:val="00E151BD"/>
    <w:rsid w:val="00E31AAE"/>
    <w:rsid w:val="00E40B1F"/>
    <w:rsid w:val="00E60387"/>
    <w:rsid w:val="00E648C8"/>
    <w:rsid w:val="00E67087"/>
    <w:rsid w:val="00E67A73"/>
    <w:rsid w:val="00E71026"/>
    <w:rsid w:val="00E825A3"/>
    <w:rsid w:val="00E87ABE"/>
    <w:rsid w:val="00E953F2"/>
    <w:rsid w:val="00EA5E74"/>
    <w:rsid w:val="00EB0299"/>
    <w:rsid w:val="00ED7E7D"/>
    <w:rsid w:val="00EE2441"/>
    <w:rsid w:val="00EE2C67"/>
    <w:rsid w:val="00F04C48"/>
    <w:rsid w:val="00F06EFD"/>
    <w:rsid w:val="00F2063E"/>
    <w:rsid w:val="00F20981"/>
    <w:rsid w:val="00F34402"/>
    <w:rsid w:val="00F51608"/>
    <w:rsid w:val="00F56D41"/>
    <w:rsid w:val="00F62FB6"/>
    <w:rsid w:val="00F64295"/>
    <w:rsid w:val="00F72112"/>
    <w:rsid w:val="00F72A26"/>
    <w:rsid w:val="00F73B71"/>
    <w:rsid w:val="00F843A6"/>
    <w:rsid w:val="00F86294"/>
    <w:rsid w:val="00FA102F"/>
    <w:rsid w:val="00FA129F"/>
    <w:rsid w:val="00FA336C"/>
    <w:rsid w:val="00FB156E"/>
    <w:rsid w:val="00FD39EF"/>
    <w:rsid w:val="00FE32A0"/>
    <w:rsid w:val="00FE5F57"/>
    <w:rsid w:val="00FF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EEB2B"/>
  <w15:chartTrackingRefBased/>
  <w15:docId w15:val="{2DE6042B-4B0B-694E-BA1F-75D4821D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2EB"/>
    <w:pPr>
      <w:spacing w:after="0" w:line="240" w:lineRule="auto"/>
    </w:pPr>
    <w:rPr>
      <w:rFonts w:ascii="Times New Roman" w:eastAsia="Times New Roman" w:hAnsi="Times New Roman" w:cs="Times New Roman"/>
      <w:color w:val="auto"/>
      <w:sz w:val="24"/>
      <w:szCs w:val="24"/>
      <w:lang w:val="en-CA" w:eastAsia="en-US"/>
    </w:rPr>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outlineLvl w:val="0"/>
    </w:pPr>
    <w:rPr>
      <w:rFonts w:asciiTheme="majorHAnsi" w:eastAsiaTheme="majorEastAsia" w:hAnsiTheme="majorHAnsi" w:cstheme="majorBidi"/>
      <w:b/>
      <w:caps/>
      <w:color w:val="0E0B05" w:themeColor="text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0E0B05" w:themeColor="text2"/>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pPr>
    <w:rPr>
      <w:color w:val="0E0B05" w:themeColor="text2"/>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pPr>
    <w:rPr>
      <w:iCs/>
      <w:color w:val="262626" w:themeColor="text1" w:themeTint="D9"/>
      <w:sz w:val="18"/>
      <w:szCs w:val="18"/>
    </w:rPr>
  </w:style>
  <w:style w:type="paragraph" w:styleId="ListParagraph">
    <w:name w:val="List Paragraph"/>
    <w:basedOn w:val="Normal"/>
    <w:uiPriority w:val="34"/>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contextualSpacing/>
    </w:pPr>
    <w:rPr>
      <w:color w:val="0E0B05" w:themeColor="text2"/>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pPr>
    <w:rPr>
      <w:color w:val="0E0B05" w:themeColor="text2"/>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character" w:styleId="Hyperlink">
    <w:name w:val="Hyperlink"/>
    <w:basedOn w:val="DefaultParagraphFont"/>
    <w:uiPriority w:val="99"/>
    <w:unhideWhenUsed/>
    <w:rsid w:val="00BF0708"/>
    <w:rPr>
      <w:color w:val="53C3C7" w:themeColor="hyperlink"/>
      <w:u w:val="single"/>
    </w:rPr>
  </w:style>
  <w:style w:type="character" w:styleId="UnresolvedMention">
    <w:name w:val="Unresolved Mention"/>
    <w:basedOn w:val="DefaultParagraphFont"/>
    <w:uiPriority w:val="99"/>
    <w:semiHidden/>
    <w:unhideWhenUsed/>
    <w:rsid w:val="0014286E"/>
    <w:rPr>
      <w:color w:val="605E5C"/>
      <w:shd w:val="clear" w:color="auto" w:fill="E1DFDD"/>
    </w:rPr>
  </w:style>
  <w:style w:type="character" w:styleId="FollowedHyperlink">
    <w:name w:val="FollowedHyperlink"/>
    <w:basedOn w:val="DefaultParagraphFont"/>
    <w:uiPriority w:val="99"/>
    <w:semiHidden/>
    <w:unhideWhenUsed/>
    <w:rsid w:val="0014286E"/>
    <w:rPr>
      <w:color w:val="846B8E" w:themeColor="followedHyperlink"/>
      <w:u w:val="single"/>
    </w:rPr>
  </w:style>
  <w:style w:type="paragraph" w:styleId="NormalWeb">
    <w:name w:val="Normal (Web)"/>
    <w:basedOn w:val="Normal"/>
    <w:uiPriority w:val="99"/>
    <w:unhideWhenUsed/>
    <w:rsid w:val="00C70E56"/>
    <w:pPr>
      <w:spacing w:before="100" w:beforeAutospacing="1" w:after="100" w:afterAutospacing="1"/>
    </w:pPr>
  </w:style>
  <w:style w:type="character" w:customStyle="1" w:styleId="coveo-highlight">
    <w:name w:val="coveo-highlight"/>
    <w:basedOn w:val="DefaultParagraphFont"/>
    <w:rsid w:val="00163A2B"/>
  </w:style>
  <w:style w:type="character" w:styleId="CommentReference">
    <w:name w:val="annotation reference"/>
    <w:uiPriority w:val="99"/>
    <w:semiHidden/>
    <w:unhideWhenUsed/>
    <w:rsid w:val="00F843A6"/>
    <w:rPr>
      <w:sz w:val="16"/>
      <w:szCs w:val="16"/>
    </w:rPr>
  </w:style>
  <w:style w:type="paragraph" w:styleId="CommentText">
    <w:name w:val="annotation text"/>
    <w:basedOn w:val="Normal"/>
    <w:link w:val="CommentTextChar"/>
    <w:uiPriority w:val="99"/>
    <w:unhideWhenUsed/>
    <w:rsid w:val="00F843A6"/>
    <w:pPr>
      <w:spacing w:after="16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F843A6"/>
    <w:rPr>
      <w:rFonts w:ascii="Calibri" w:eastAsia="Calibri" w:hAnsi="Calibri" w:cs="Times New Roman"/>
      <w:color w:val="auto"/>
      <w:lang w:eastAsia="en-US"/>
    </w:rPr>
  </w:style>
  <w:style w:type="paragraph" w:styleId="BalloonText">
    <w:name w:val="Balloon Text"/>
    <w:basedOn w:val="Normal"/>
    <w:link w:val="BalloonTextChar"/>
    <w:uiPriority w:val="99"/>
    <w:semiHidden/>
    <w:unhideWhenUsed/>
    <w:rsid w:val="00F843A6"/>
    <w:rPr>
      <w:sz w:val="18"/>
      <w:szCs w:val="18"/>
    </w:rPr>
  </w:style>
  <w:style w:type="character" w:customStyle="1" w:styleId="BalloonTextChar">
    <w:name w:val="Balloon Text Char"/>
    <w:basedOn w:val="DefaultParagraphFont"/>
    <w:link w:val="BalloonText"/>
    <w:uiPriority w:val="99"/>
    <w:semiHidden/>
    <w:rsid w:val="00F843A6"/>
    <w:rPr>
      <w:rFonts w:ascii="Times New Roman" w:eastAsia="Times New Roman" w:hAnsi="Times New Roman" w:cs="Times New Roman"/>
      <w:color w:val="auto"/>
      <w:sz w:val="18"/>
      <w:szCs w:val="18"/>
      <w:lang w:val="en-CA" w:eastAsia="en-US"/>
    </w:rPr>
  </w:style>
  <w:style w:type="paragraph" w:styleId="CommentSubject">
    <w:name w:val="annotation subject"/>
    <w:basedOn w:val="CommentText"/>
    <w:next w:val="CommentText"/>
    <w:link w:val="CommentSubjectChar"/>
    <w:uiPriority w:val="99"/>
    <w:semiHidden/>
    <w:unhideWhenUsed/>
    <w:rsid w:val="00F843A6"/>
    <w:pPr>
      <w:spacing w:after="0"/>
    </w:pPr>
    <w:rPr>
      <w:rFonts w:ascii="Times New Roman" w:eastAsia="Times New Roman" w:hAnsi="Times New Roman"/>
      <w:b/>
      <w:bCs/>
      <w:lang w:val="en-CA"/>
    </w:rPr>
  </w:style>
  <w:style w:type="character" w:customStyle="1" w:styleId="CommentSubjectChar">
    <w:name w:val="Comment Subject Char"/>
    <w:basedOn w:val="CommentTextChar"/>
    <w:link w:val="CommentSubject"/>
    <w:uiPriority w:val="99"/>
    <w:semiHidden/>
    <w:rsid w:val="00F843A6"/>
    <w:rPr>
      <w:rFonts w:ascii="Times New Roman" w:eastAsia="Times New Roman" w:hAnsi="Times New Roman" w:cs="Times New Roman"/>
      <w:b/>
      <w:bCs/>
      <w:color w:val="auto"/>
      <w:lang w:val="en-CA" w:eastAsia="en-US"/>
    </w:rPr>
  </w:style>
  <w:style w:type="paragraph" w:styleId="Revision">
    <w:name w:val="Revision"/>
    <w:hidden/>
    <w:uiPriority w:val="99"/>
    <w:semiHidden/>
    <w:rsid w:val="00341165"/>
    <w:pPr>
      <w:spacing w:after="0" w:line="240" w:lineRule="auto"/>
    </w:pPr>
    <w:rPr>
      <w:rFonts w:ascii="Times New Roman" w:eastAsia="Times New Roman" w:hAnsi="Times New Roman" w:cs="Times New Roman"/>
      <w:color w:val="auto"/>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897">
      <w:bodyDiv w:val="1"/>
      <w:marLeft w:val="0"/>
      <w:marRight w:val="0"/>
      <w:marTop w:val="0"/>
      <w:marBottom w:val="0"/>
      <w:divBdr>
        <w:top w:val="none" w:sz="0" w:space="0" w:color="auto"/>
        <w:left w:val="none" w:sz="0" w:space="0" w:color="auto"/>
        <w:bottom w:val="none" w:sz="0" w:space="0" w:color="auto"/>
        <w:right w:val="none" w:sz="0" w:space="0" w:color="auto"/>
      </w:divBdr>
      <w:divsChild>
        <w:div w:id="3821040">
          <w:marLeft w:val="0"/>
          <w:marRight w:val="0"/>
          <w:marTop w:val="0"/>
          <w:marBottom w:val="0"/>
          <w:divBdr>
            <w:top w:val="none" w:sz="0" w:space="0" w:color="auto"/>
            <w:left w:val="none" w:sz="0" w:space="0" w:color="auto"/>
            <w:bottom w:val="none" w:sz="0" w:space="0" w:color="auto"/>
            <w:right w:val="none" w:sz="0" w:space="0" w:color="auto"/>
          </w:divBdr>
          <w:divsChild>
            <w:div w:id="1831746647">
              <w:marLeft w:val="0"/>
              <w:marRight w:val="0"/>
              <w:marTop w:val="0"/>
              <w:marBottom w:val="0"/>
              <w:divBdr>
                <w:top w:val="none" w:sz="0" w:space="0" w:color="auto"/>
                <w:left w:val="none" w:sz="0" w:space="0" w:color="auto"/>
                <w:bottom w:val="none" w:sz="0" w:space="0" w:color="auto"/>
                <w:right w:val="none" w:sz="0" w:space="0" w:color="auto"/>
              </w:divBdr>
              <w:divsChild>
                <w:div w:id="195430407">
                  <w:marLeft w:val="0"/>
                  <w:marRight w:val="0"/>
                  <w:marTop w:val="0"/>
                  <w:marBottom w:val="0"/>
                  <w:divBdr>
                    <w:top w:val="none" w:sz="0" w:space="0" w:color="auto"/>
                    <w:left w:val="none" w:sz="0" w:space="0" w:color="auto"/>
                    <w:bottom w:val="none" w:sz="0" w:space="0" w:color="auto"/>
                    <w:right w:val="none" w:sz="0" w:space="0" w:color="auto"/>
                  </w:divBdr>
                  <w:divsChild>
                    <w:div w:id="16766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9286">
      <w:bodyDiv w:val="1"/>
      <w:marLeft w:val="0"/>
      <w:marRight w:val="0"/>
      <w:marTop w:val="0"/>
      <w:marBottom w:val="0"/>
      <w:divBdr>
        <w:top w:val="none" w:sz="0" w:space="0" w:color="auto"/>
        <w:left w:val="none" w:sz="0" w:space="0" w:color="auto"/>
        <w:bottom w:val="none" w:sz="0" w:space="0" w:color="auto"/>
        <w:right w:val="none" w:sz="0" w:space="0" w:color="auto"/>
      </w:divBdr>
    </w:div>
    <w:div w:id="234359446">
      <w:bodyDiv w:val="1"/>
      <w:marLeft w:val="0"/>
      <w:marRight w:val="0"/>
      <w:marTop w:val="0"/>
      <w:marBottom w:val="0"/>
      <w:divBdr>
        <w:top w:val="none" w:sz="0" w:space="0" w:color="auto"/>
        <w:left w:val="none" w:sz="0" w:space="0" w:color="auto"/>
        <w:bottom w:val="none" w:sz="0" w:space="0" w:color="auto"/>
        <w:right w:val="none" w:sz="0" w:space="0" w:color="auto"/>
      </w:divBdr>
      <w:divsChild>
        <w:div w:id="1546019190">
          <w:marLeft w:val="0"/>
          <w:marRight w:val="0"/>
          <w:marTop w:val="0"/>
          <w:marBottom w:val="0"/>
          <w:divBdr>
            <w:top w:val="none" w:sz="0" w:space="0" w:color="auto"/>
            <w:left w:val="none" w:sz="0" w:space="0" w:color="auto"/>
            <w:bottom w:val="none" w:sz="0" w:space="0" w:color="auto"/>
            <w:right w:val="none" w:sz="0" w:space="0" w:color="auto"/>
          </w:divBdr>
          <w:divsChild>
            <w:div w:id="223152131">
              <w:marLeft w:val="0"/>
              <w:marRight w:val="0"/>
              <w:marTop w:val="0"/>
              <w:marBottom w:val="0"/>
              <w:divBdr>
                <w:top w:val="none" w:sz="0" w:space="0" w:color="auto"/>
                <w:left w:val="none" w:sz="0" w:space="0" w:color="auto"/>
                <w:bottom w:val="none" w:sz="0" w:space="0" w:color="auto"/>
                <w:right w:val="none" w:sz="0" w:space="0" w:color="auto"/>
              </w:divBdr>
              <w:divsChild>
                <w:div w:id="375862513">
                  <w:marLeft w:val="0"/>
                  <w:marRight w:val="0"/>
                  <w:marTop w:val="0"/>
                  <w:marBottom w:val="0"/>
                  <w:divBdr>
                    <w:top w:val="none" w:sz="0" w:space="0" w:color="auto"/>
                    <w:left w:val="none" w:sz="0" w:space="0" w:color="auto"/>
                    <w:bottom w:val="none" w:sz="0" w:space="0" w:color="auto"/>
                    <w:right w:val="none" w:sz="0" w:space="0" w:color="auto"/>
                  </w:divBdr>
                  <w:divsChild>
                    <w:div w:id="8709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87643">
      <w:bodyDiv w:val="1"/>
      <w:marLeft w:val="0"/>
      <w:marRight w:val="0"/>
      <w:marTop w:val="0"/>
      <w:marBottom w:val="0"/>
      <w:divBdr>
        <w:top w:val="none" w:sz="0" w:space="0" w:color="auto"/>
        <w:left w:val="none" w:sz="0" w:space="0" w:color="auto"/>
        <w:bottom w:val="none" w:sz="0" w:space="0" w:color="auto"/>
        <w:right w:val="none" w:sz="0" w:space="0" w:color="auto"/>
      </w:divBdr>
      <w:divsChild>
        <w:div w:id="252519393">
          <w:marLeft w:val="0"/>
          <w:marRight w:val="0"/>
          <w:marTop w:val="0"/>
          <w:marBottom w:val="0"/>
          <w:divBdr>
            <w:top w:val="none" w:sz="0" w:space="0" w:color="auto"/>
            <w:left w:val="none" w:sz="0" w:space="0" w:color="auto"/>
            <w:bottom w:val="none" w:sz="0" w:space="0" w:color="auto"/>
            <w:right w:val="none" w:sz="0" w:space="0" w:color="auto"/>
          </w:divBdr>
          <w:divsChild>
            <w:div w:id="1796370880">
              <w:marLeft w:val="0"/>
              <w:marRight w:val="0"/>
              <w:marTop w:val="0"/>
              <w:marBottom w:val="0"/>
              <w:divBdr>
                <w:top w:val="none" w:sz="0" w:space="0" w:color="auto"/>
                <w:left w:val="none" w:sz="0" w:space="0" w:color="auto"/>
                <w:bottom w:val="none" w:sz="0" w:space="0" w:color="auto"/>
                <w:right w:val="none" w:sz="0" w:space="0" w:color="auto"/>
              </w:divBdr>
              <w:divsChild>
                <w:div w:id="10745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9366">
      <w:bodyDiv w:val="1"/>
      <w:marLeft w:val="0"/>
      <w:marRight w:val="0"/>
      <w:marTop w:val="0"/>
      <w:marBottom w:val="0"/>
      <w:divBdr>
        <w:top w:val="none" w:sz="0" w:space="0" w:color="auto"/>
        <w:left w:val="none" w:sz="0" w:space="0" w:color="auto"/>
        <w:bottom w:val="none" w:sz="0" w:space="0" w:color="auto"/>
        <w:right w:val="none" w:sz="0" w:space="0" w:color="auto"/>
      </w:divBdr>
    </w:div>
    <w:div w:id="277764711">
      <w:bodyDiv w:val="1"/>
      <w:marLeft w:val="0"/>
      <w:marRight w:val="0"/>
      <w:marTop w:val="0"/>
      <w:marBottom w:val="0"/>
      <w:divBdr>
        <w:top w:val="none" w:sz="0" w:space="0" w:color="auto"/>
        <w:left w:val="none" w:sz="0" w:space="0" w:color="auto"/>
        <w:bottom w:val="none" w:sz="0" w:space="0" w:color="auto"/>
        <w:right w:val="none" w:sz="0" w:space="0" w:color="auto"/>
      </w:divBdr>
    </w:div>
    <w:div w:id="285818465">
      <w:bodyDiv w:val="1"/>
      <w:marLeft w:val="0"/>
      <w:marRight w:val="0"/>
      <w:marTop w:val="0"/>
      <w:marBottom w:val="0"/>
      <w:divBdr>
        <w:top w:val="none" w:sz="0" w:space="0" w:color="auto"/>
        <w:left w:val="none" w:sz="0" w:space="0" w:color="auto"/>
        <w:bottom w:val="none" w:sz="0" w:space="0" w:color="auto"/>
        <w:right w:val="none" w:sz="0" w:space="0" w:color="auto"/>
      </w:divBdr>
      <w:divsChild>
        <w:div w:id="208538812">
          <w:marLeft w:val="0"/>
          <w:marRight w:val="0"/>
          <w:marTop w:val="0"/>
          <w:marBottom w:val="0"/>
          <w:divBdr>
            <w:top w:val="none" w:sz="0" w:space="0" w:color="auto"/>
            <w:left w:val="none" w:sz="0" w:space="0" w:color="auto"/>
            <w:bottom w:val="none" w:sz="0" w:space="0" w:color="auto"/>
            <w:right w:val="none" w:sz="0" w:space="0" w:color="auto"/>
          </w:divBdr>
          <w:divsChild>
            <w:div w:id="275016965">
              <w:marLeft w:val="0"/>
              <w:marRight w:val="0"/>
              <w:marTop w:val="0"/>
              <w:marBottom w:val="0"/>
              <w:divBdr>
                <w:top w:val="none" w:sz="0" w:space="0" w:color="auto"/>
                <w:left w:val="none" w:sz="0" w:space="0" w:color="auto"/>
                <w:bottom w:val="none" w:sz="0" w:space="0" w:color="auto"/>
                <w:right w:val="none" w:sz="0" w:space="0" w:color="auto"/>
              </w:divBdr>
              <w:divsChild>
                <w:div w:id="1408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45874">
      <w:bodyDiv w:val="1"/>
      <w:marLeft w:val="0"/>
      <w:marRight w:val="0"/>
      <w:marTop w:val="0"/>
      <w:marBottom w:val="0"/>
      <w:divBdr>
        <w:top w:val="none" w:sz="0" w:space="0" w:color="auto"/>
        <w:left w:val="none" w:sz="0" w:space="0" w:color="auto"/>
        <w:bottom w:val="none" w:sz="0" w:space="0" w:color="auto"/>
        <w:right w:val="none" w:sz="0" w:space="0" w:color="auto"/>
      </w:divBdr>
    </w:div>
    <w:div w:id="330374691">
      <w:bodyDiv w:val="1"/>
      <w:marLeft w:val="0"/>
      <w:marRight w:val="0"/>
      <w:marTop w:val="0"/>
      <w:marBottom w:val="0"/>
      <w:divBdr>
        <w:top w:val="none" w:sz="0" w:space="0" w:color="auto"/>
        <w:left w:val="none" w:sz="0" w:space="0" w:color="auto"/>
        <w:bottom w:val="none" w:sz="0" w:space="0" w:color="auto"/>
        <w:right w:val="none" w:sz="0" w:space="0" w:color="auto"/>
      </w:divBdr>
    </w:div>
    <w:div w:id="336739821">
      <w:bodyDiv w:val="1"/>
      <w:marLeft w:val="0"/>
      <w:marRight w:val="0"/>
      <w:marTop w:val="0"/>
      <w:marBottom w:val="0"/>
      <w:divBdr>
        <w:top w:val="none" w:sz="0" w:space="0" w:color="auto"/>
        <w:left w:val="none" w:sz="0" w:space="0" w:color="auto"/>
        <w:bottom w:val="none" w:sz="0" w:space="0" w:color="auto"/>
        <w:right w:val="none" w:sz="0" w:space="0" w:color="auto"/>
      </w:divBdr>
      <w:divsChild>
        <w:div w:id="1640306049">
          <w:marLeft w:val="0"/>
          <w:marRight w:val="0"/>
          <w:marTop w:val="0"/>
          <w:marBottom w:val="0"/>
          <w:divBdr>
            <w:top w:val="none" w:sz="0" w:space="0" w:color="auto"/>
            <w:left w:val="none" w:sz="0" w:space="0" w:color="auto"/>
            <w:bottom w:val="none" w:sz="0" w:space="0" w:color="auto"/>
            <w:right w:val="none" w:sz="0" w:space="0" w:color="auto"/>
          </w:divBdr>
          <w:divsChild>
            <w:div w:id="865868154">
              <w:marLeft w:val="0"/>
              <w:marRight w:val="0"/>
              <w:marTop w:val="0"/>
              <w:marBottom w:val="0"/>
              <w:divBdr>
                <w:top w:val="none" w:sz="0" w:space="0" w:color="auto"/>
                <w:left w:val="none" w:sz="0" w:space="0" w:color="auto"/>
                <w:bottom w:val="none" w:sz="0" w:space="0" w:color="auto"/>
                <w:right w:val="none" w:sz="0" w:space="0" w:color="auto"/>
              </w:divBdr>
              <w:divsChild>
                <w:div w:id="2010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8615">
      <w:bodyDiv w:val="1"/>
      <w:marLeft w:val="0"/>
      <w:marRight w:val="0"/>
      <w:marTop w:val="0"/>
      <w:marBottom w:val="0"/>
      <w:divBdr>
        <w:top w:val="none" w:sz="0" w:space="0" w:color="auto"/>
        <w:left w:val="none" w:sz="0" w:space="0" w:color="auto"/>
        <w:bottom w:val="none" w:sz="0" w:space="0" w:color="auto"/>
        <w:right w:val="none" w:sz="0" w:space="0" w:color="auto"/>
      </w:divBdr>
    </w:div>
    <w:div w:id="363334806">
      <w:bodyDiv w:val="1"/>
      <w:marLeft w:val="0"/>
      <w:marRight w:val="0"/>
      <w:marTop w:val="0"/>
      <w:marBottom w:val="0"/>
      <w:divBdr>
        <w:top w:val="none" w:sz="0" w:space="0" w:color="auto"/>
        <w:left w:val="none" w:sz="0" w:space="0" w:color="auto"/>
        <w:bottom w:val="none" w:sz="0" w:space="0" w:color="auto"/>
        <w:right w:val="none" w:sz="0" w:space="0" w:color="auto"/>
      </w:divBdr>
    </w:div>
    <w:div w:id="363941287">
      <w:bodyDiv w:val="1"/>
      <w:marLeft w:val="0"/>
      <w:marRight w:val="0"/>
      <w:marTop w:val="0"/>
      <w:marBottom w:val="0"/>
      <w:divBdr>
        <w:top w:val="none" w:sz="0" w:space="0" w:color="auto"/>
        <w:left w:val="none" w:sz="0" w:space="0" w:color="auto"/>
        <w:bottom w:val="none" w:sz="0" w:space="0" w:color="auto"/>
        <w:right w:val="none" w:sz="0" w:space="0" w:color="auto"/>
      </w:divBdr>
      <w:divsChild>
        <w:div w:id="1364090874">
          <w:marLeft w:val="0"/>
          <w:marRight w:val="0"/>
          <w:marTop w:val="0"/>
          <w:marBottom w:val="0"/>
          <w:divBdr>
            <w:top w:val="none" w:sz="0" w:space="0" w:color="auto"/>
            <w:left w:val="none" w:sz="0" w:space="0" w:color="auto"/>
            <w:bottom w:val="none" w:sz="0" w:space="0" w:color="auto"/>
            <w:right w:val="none" w:sz="0" w:space="0" w:color="auto"/>
          </w:divBdr>
          <w:divsChild>
            <w:div w:id="1735852094">
              <w:marLeft w:val="0"/>
              <w:marRight w:val="0"/>
              <w:marTop w:val="0"/>
              <w:marBottom w:val="0"/>
              <w:divBdr>
                <w:top w:val="none" w:sz="0" w:space="0" w:color="auto"/>
                <w:left w:val="none" w:sz="0" w:space="0" w:color="auto"/>
                <w:bottom w:val="none" w:sz="0" w:space="0" w:color="auto"/>
                <w:right w:val="none" w:sz="0" w:space="0" w:color="auto"/>
              </w:divBdr>
              <w:divsChild>
                <w:div w:id="1157454003">
                  <w:marLeft w:val="0"/>
                  <w:marRight w:val="0"/>
                  <w:marTop w:val="0"/>
                  <w:marBottom w:val="0"/>
                  <w:divBdr>
                    <w:top w:val="none" w:sz="0" w:space="0" w:color="auto"/>
                    <w:left w:val="none" w:sz="0" w:space="0" w:color="auto"/>
                    <w:bottom w:val="none" w:sz="0" w:space="0" w:color="auto"/>
                    <w:right w:val="none" w:sz="0" w:space="0" w:color="auto"/>
                  </w:divBdr>
                  <w:divsChild>
                    <w:div w:id="904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9603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52">
          <w:marLeft w:val="0"/>
          <w:marRight w:val="0"/>
          <w:marTop w:val="0"/>
          <w:marBottom w:val="0"/>
          <w:divBdr>
            <w:top w:val="none" w:sz="0" w:space="0" w:color="auto"/>
            <w:left w:val="none" w:sz="0" w:space="0" w:color="auto"/>
            <w:bottom w:val="none" w:sz="0" w:space="0" w:color="auto"/>
            <w:right w:val="none" w:sz="0" w:space="0" w:color="auto"/>
          </w:divBdr>
          <w:divsChild>
            <w:div w:id="912810538">
              <w:marLeft w:val="0"/>
              <w:marRight w:val="0"/>
              <w:marTop w:val="0"/>
              <w:marBottom w:val="0"/>
              <w:divBdr>
                <w:top w:val="none" w:sz="0" w:space="0" w:color="auto"/>
                <w:left w:val="none" w:sz="0" w:space="0" w:color="auto"/>
                <w:bottom w:val="none" w:sz="0" w:space="0" w:color="auto"/>
                <w:right w:val="none" w:sz="0" w:space="0" w:color="auto"/>
              </w:divBdr>
              <w:divsChild>
                <w:div w:id="1859468173">
                  <w:marLeft w:val="0"/>
                  <w:marRight w:val="0"/>
                  <w:marTop w:val="0"/>
                  <w:marBottom w:val="0"/>
                  <w:divBdr>
                    <w:top w:val="none" w:sz="0" w:space="0" w:color="auto"/>
                    <w:left w:val="none" w:sz="0" w:space="0" w:color="auto"/>
                    <w:bottom w:val="none" w:sz="0" w:space="0" w:color="auto"/>
                    <w:right w:val="none" w:sz="0" w:space="0" w:color="auto"/>
                  </w:divBdr>
                  <w:divsChild>
                    <w:div w:id="16511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95757">
      <w:bodyDiv w:val="1"/>
      <w:marLeft w:val="0"/>
      <w:marRight w:val="0"/>
      <w:marTop w:val="0"/>
      <w:marBottom w:val="0"/>
      <w:divBdr>
        <w:top w:val="none" w:sz="0" w:space="0" w:color="auto"/>
        <w:left w:val="none" w:sz="0" w:space="0" w:color="auto"/>
        <w:bottom w:val="none" w:sz="0" w:space="0" w:color="auto"/>
        <w:right w:val="none" w:sz="0" w:space="0" w:color="auto"/>
      </w:divBdr>
    </w:div>
    <w:div w:id="473107069">
      <w:bodyDiv w:val="1"/>
      <w:marLeft w:val="0"/>
      <w:marRight w:val="0"/>
      <w:marTop w:val="0"/>
      <w:marBottom w:val="0"/>
      <w:divBdr>
        <w:top w:val="none" w:sz="0" w:space="0" w:color="auto"/>
        <w:left w:val="none" w:sz="0" w:space="0" w:color="auto"/>
        <w:bottom w:val="none" w:sz="0" w:space="0" w:color="auto"/>
        <w:right w:val="none" w:sz="0" w:space="0" w:color="auto"/>
      </w:divBdr>
    </w:div>
    <w:div w:id="545994472">
      <w:bodyDiv w:val="1"/>
      <w:marLeft w:val="0"/>
      <w:marRight w:val="0"/>
      <w:marTop w:val="0"/>
      <w:marBottom w:val="0"/>
      <w:divBdr>
        <w:top w:val="none" w:sz="0" w:space="0" w:color="auto"/>
        <w:left w:val="none" w:sz="0" w:space="0" w:color="auto"/>
        <w:bottom w:val="none" w:sz="0" w:space="0" w:color="auto"/>
        <w:right w:val="none" w:sz="0" w:space="0" w:color="auto"/>
      </w:divBdr>
    </w:div>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99000">
      <w:bodyDiv w:val="1"/>
      <w:marLeft w:val="0"/>
      <w:marRight w:val="0"/>
      <w:marTop w:val="0"/>
      <w:marBottom w:val="0"/>
      <w:divBdr>
        <w:top w:val="none" w:sz="0" w:space="0" w:color="auto"/>
        <w:left w:val="none" w:sz="0" w:space="0" w:color="auto"/>
        <w:bottom w:val="none" w:sz="0" w:space="0" w:color="auto"/>
        <w:right w:val="none" w:sz="0" w:space="0" w:color="auto"/>
      </w:divBdr>
    </w:div>
    <w:div w:id="571936778">
      <w:bodyDiv w:val="1"/>
      <w:marLeft w:val="0"/>
      <w:marRight w:val="0"/>
      <w:marTop w:val="0"/>
      <w:marBottom w:val="0"/>
      <w:divBdr>
        <w:top w:val="none" w:sz="0" w:space="0" w:color="auto"/>
        <w:left w:val="none" w:sz="0" w:space="0" w:color="auto"/>
        <w:bottom w:val="none" w:sz="0" w:space="0" w:color="auto"/>
        <w:right w:val="none" w:sz="0" w:space="0" w:color="auto"/>
      </w:divBdr>
      <w:divsChild>
        <w:div w:id="813989130">
          <w:marLeft w:val="0"/>
          <w:marRight w:val="0"/>
          <w:marTop w:val="0"/>
          <w:marBottom w:val="0"/>
          <w:divBdr>
            <w:top w:val="none" w:sz="0" w:space="0" w:color="auto"/>
            <w:left w:val="none" w:sz="0" w:space="0" w:color="auto"/>
            <w:bottom w:val="none" w:sz="0" w:space="0" w:color="auto"/>
            <w:right w:val="none" w:sz="0" w:space="0" w:color="auto"/>
          </w:divBdr>
          <w:divsChild>
            <w:div w:id="1750034811">
              <w:marLeft w:val="0"/>
              <w:marRight w:val="0"/>
              <w:marTop w:val="0"/>
              <w:marBottom w:val="0"/>
              <w:divBdr>
                <w:top w:val="none" w:sz="0" w:space="0" w:color="auto"/>
                <w:left w:val="none" w:sz="0" w:space="0" w:color="auto"/>
                <w:bottom w:val="none" w:sz="0" w:space="0" w:color="auto"/>
                <w:right w:val="none" w:sz="0" w:space="0" w:color="auto"/>
              </w:divBdr>
              <w:divsChild>
                <w:div w:id="511644256">
                  <w:marLeft w:val="0"/>
                  <w:marRight w:val="0"/>
                  <w:marTop w:val="0"/>
                  <w:marBottom w:val="0"/>
                  <w:divBdr>
                    <w:top w:val="none" w:sz="0" w:space="0" w:color="auto"/>
                    <w:left w:val="none" w:sz="0" w:space="0" w:color="auto"/>
                    <w:bottom w:val="none" w:sz="0" w:space="0" w:color="auto"/>
                    <w:right w:val="none" w:sz="0" w:space="0" w:color="auto"/>
                  </w:divBdr>
                  <w:divsChild>
                    <w:div w:id="15548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01344">
      <w:bodyDiv w:val="1"/>
      <w:marLeft w:val="0"/>
      <w:marRight w:val="0"/>
      <w:marTop w:val="0"/>
      <w:marBottom w:val="0"/>
      <w:divBdr>
        <w:top w:val="none" w:sz="0" w:space="0" w:color="auto"/>
        <w:left w:val="none" w:sz="0" w:space="0" w:color="auto"/>
        <w:bottom w:val="none" w:sz="0" w:space="0" w:color="auto"/>
        <w:right w:val="none" w:sz="0" w:space="0" w:color="auto"/>
      </w:divBdr>
      <w:divsChild>
        <w:div w:id="601763634">
          <w:marLeft w:val="0"/>
          <w:marRight w:val="0"/>
          <w:marTop w:val="0"/>
          <w:marBottom w:val="0"/>
          <w:divBdr>
            <w:top w:val="none" w:sz="0" w:space="0" w:color="auto"/>
            <w:left w:val="none" w:sz="0" w:space="0" w:color="auto"/>
            <w:bottom w:val="none" w:sz="0" w:space="0" w:color="auto"/>
            <w:right w:val="none" w:sz="0" w:space="0" w:color="auto"/>
          </w:divBdr>
          <w:divsChild>
            <w:div w:id="1308390582">
              <w:marLeft w:val="0"/>
              <w:marRight w:val="0"/>
              <w:marTop w:val="0"/>
              <w:marBottom w:val="0"/>
              <w:divBdr>
                <w:top w:val="none" w:sz="0" w:space="0" w:color="auto"/>
                <w:left w:val="none" w:sz="0" w:space="0" w:color="auto"/>
                <w:bottom w:val="none" w:sz="0" w:space="0" w:color="auto"/>
                <w:right w:val="none" w:sz="0" w:space="0" w:color="auto"/>
              </w:divBdr>
              <w:divsChild>
                <w:div w:id="1085692626">
                  <w:marLeft w:val="0"/>
                  <w:marRight w:val="0"/>
                  <w:marTop w:val="0"/>
                  <w:marBottom w:val="0"/>
                  <w:divBdr>
                    <w:top w:val="none" w:sz="0" w:space="0" w:color="auto"/>
                    <w:left w:val="none" w:sz="0" w:space="0" w:color="auto"/>
                    <w:bottom w:val="none" w:sz="0" w:space="0" w:color="auto"/>
                    <w:right w:val="none" w:sz="0" w:space="0" w:color="auto"/>
                  </w:divBdr>
                  <w:divsChild>
                    <w:div w:id="503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6390">
      <w:bodyDiv w:val="1"/>
      <w:marLeft w:val="0"/>
      <w:marRight w:val="0"/>
      <w:marTop w:val="0"/>
      <w:marBottom w:val="0"/>
      <w:divBdr>
        <w:top w:val="none" w:sz="0" w:space="0" w:color="auto"/>
        <w:left w:val="none" w:sz="0" w:space="0" w:color="auto"/>
        <w:bottom w:val="none" w:sz="0" w:space="0" w:color="auto"/>
        <w:right w:val="none" w:sz="0" w:space="0" w:color="auto"/>
      </w:divBdr>
    </w:div>
    <w:div w:id="626474168">
      <w:bodyDiv w:val="1"/>
      <w:marLeft w:val="0"/>
      <w:marRight w:val="0"/>
      <w:marTop w:val="0"/>
      <w:marBottom w:val="0"/>
      <w:divBdr>
        <w:top w:val="none" w:sz="0" w:space="0" w:color="auto"/>
        <w:left w:val="none" w:sz="0" w:space="0" w:color="auto"/>
        <w:bottom w:val="none" w:sz="0" w:space="0" w:color="auto"/>
        <w:right w:val="none" w:sz="0" w:space="0" w:color="auto"/>
      </w:divBdr>
    </w:div>
    <w:div w:id="631600174">
      <w:bodyDiv w:val="1"/>
      <w:marLeft w:val="0"/>
      <w:marRight w:val="0"/>
      <w:marTop w:val="0"/>
      <w:marBottom w:val="0"/>
      <w:divBdr>
        <w:top w:val="none" w:sz="0" w:space="0" w:color="auto"/>
        <w:left w:val="none" w:sz="0" w:space="0" w:color="auto"/>
        <w:bottom w:val="none" w:sz="0" w:space="0" w:color="auto"/>
        <w:right w:val="none" w:sz="0" w:space="0" w:color="auto"/>
      </w:divBdr>
    </w:div>
    <w:div w:id="665941848">
      <w:bodyDiv w:val="1"/>
      <w:marLeft w:val="0"/>
      <w:marRight w:val="0"/>
      <w:marTop w:val="0"/>
      <w:marBottom w:val="0"/>
      <w:divBdr>
        <w:top w:val="none" w:sz="0" w:space="0" w:color="auto"/>
        <w:left w:val="none" w:sz="0" w:space="0" w:color="auto"/>
        <w:bottom w:val="none" w:sz="0" w:space="0" w:color="auto"/>
        <w:right w:val="none" w:sz="0" w:space="0" w:color="auto"/>
      </w:divBdr>
      <w:divsChild>
        <w:div w:id="304118236">
          <w:marLeft w:val="0"/>
          <w:marRight w:val="0"/>
          <w:marTop w:val="0"/>
          <w:marBottom w:val="0"/>
          <w:divBdr>
            <w:top w:val="none" w:sz="0" w:space="0" w:color="auto"/>
            <w:left w:val="none" w:sz="0" w:space="0" w:color="auto"/>
            <w:bottom w:val="none" w:sz="0" w:space="0" w:color="auto"/>
            <w:right w:val="none" w:sz="0" w:space="0" w:color="auto"/>
          </w:divBdr>
          <w:divsChild>
            <w:div w:id="1352878329">
              <w:marLeft w:val="0"/>
              <w:marRight w:val="0"/>
              <w:marTop w:val="0"/>
              <w:marBottom w:val="0"/>
              <w:divBdr>
                <w:top w:val="none" w:sz="0" w:space="0" w:color="auto"/>
                <w:left w:val="none" w:sz="0" w:space="0" w:color="auto"/>
                <w:bottom w:val="none" w:sz="0" w:space="0" w:color="auto"/>
                <w:right w:val="none" w:sz="0" w:space="0" w:color="auto"/>
              </w:divBdr>
              <w:divsChild>
                <w:div w:id="2696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38137">
      <w:bodyDiv w:val="1"/>
      <w:marLeft w:val="0"/>
      <w:marRight w:val="0"/>
      <w:marTop w:val="0"/>
      <w:marBottom w:val="0"/>
      <w:divBdr>
        <w:top w:val="none" w:sz="0" w:space="0" w:color="auto"/>
        <w:left w:val="none" w:sz="0" w:space="0" w:color="auto"/>
        <w:bottom w:val="none" w:sz="0" w:space="0" w:color="auto"/>
        <w:right w:val="none" w:sz="0" w:space="0" w:color="auto"/>
      </w:divBdr>
    </w:div>
    <w:div w:id="730272503">
      <w:bodyDiv w:val="1"/>
      <w:marLeft w:val="0"/>
      <w:marRight w:val="0"/>
      <w:marTop w:val="0"/>
      <w:marBottom w:val="0"/>
      <w:divBdr>
        <w:top w:val="none" w:sz="0" w:space="0" w:color="auto"/>
        <w:left w:val="none" w:sz="0" w:space="0" w:color="auto"/>
        <w:bottom w:val="none" w:sz="0" w:space="0" w:color="auto"/>
        <w:right w:val="none" w:sz="0" w:space="0" w:color="auto"/>
      </w:divBdr>
      <w:divsChild>
        <w:div w:id="2014798382">
          <w:marLeft w:val="0"/>
          <w:marRight w:val="0"/>
          <w:marTop w:val="0"/>
          <w:marBottom w:val="0"/>
          <w:divBdr>
            <w:top w:val="none" w:sz="0" w:space="0" w:color="auto"/>
            <w:left w:val="none" w:sz="0" w:space="0" w:color="auto"/>
            <w:bottom w:val="none" w:sz="0" w:space="0" w:color="auto"/>
            <w:right w:val="none" w:sz="0" w:space="0" w:color="auto"/>
          </w:divBdr>
          <w:divsChild>
            <w:div w:id="140537303">
              <w:marLeft w:val="0"/>
              <w:marRight w:val="0"/>
              <w:marTop w:val="0"/>
              <w:marBottom w:val="0"/>
              <w:divBdr>
                <w:top w:val="none" w:sz="0" w:space="0" w:color="auto"/>
                <w:left w:val="none" w:sz="0" w:space="0" w:color="auto"/>
                <w:bottom w:val="none" w:sz="0" w:space="0" w:color="auto"/>
                <w:right w:val="none" w:sz="0" w:space="0" w:color="auto"/>
              </w:divBdr>
              <w:divsChild>
                <w:div w:id="2733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8082">
      <w:bodyDiv w:val="1"/>
      <w:marLeft w:val="0"/>
      <w:marRight w:val="0"/>
      <w:marTop w:val="0"/>
      <w:marBottom w:val="0"/>
      <w:divBdr>
        <w:top w:val="none" w:sz="0" w:space="0" w:color="auto"/>
        <w:left w:val="none" w:sz="0" w:space="0" w:color="auto"/>
        <w:bottom w:val="none" w:sz="0" w:space="0" w:color="auto"/>
        <w:right w:val="none" w:sz="0" w:space="0" w:color="auto"/>
      </w:divBdr>
      <w:divsChild>
        <w:div w:id="1399087495">
          <w:marLeft w:val="0"/>
          <w:marRight w:val="0"/>
          <w:marTop w:val="0"/>
          <w:marBottom w:val="0"/>
          <w:divBdr>
            <w:top w:val="none" w:sz="0" w:space="0" w:color="auto"/>
            <w:left w:val="none" w:sz="0" w:space="0" w:color="auto"/>
            <w:bottom w:val="none" w:sz="0" w:space="0" w:color="auto"/>
            <w:right w:val="none" w:sz="0" w:space="0" w:color="auto"/>
          </w:divBdr>
          <w:divsChild>
            <w:div w:id="230584583">
              <w:marLeft w:val="0"/>
              <w:marRight w:val="0"/>
              <w:marTop w:val="0"/>
              <w:marBottom w:val="0"/>
              <w:divBdr>
                <w:top w:val="none" w:sz="0" w:space="0" w:color="auto"/>
                <w:left w:val="none" w:sz="0" w:space="0" w:color="auto"/>
                <w:bottom w:val="none" w:sz="0" w:space="0" w:color="auto"/>
                <w:right w:val="none" w:sz="0" w:space="0" w:color="auto"/>
              </w:divBdr>
              <w:divsChild>
                <w:div w:id="208804379">
                  <w:marLeft w:val="0"/>
                  <w:marRight w:val="0"/>
                  <w:marTop w:val="0"/>
                  <w:marBottom w:val="0"/>
                  <w:divBdr>
                    <w:top w:val="none" w:sz="0" w:space="0" w:color="auto"/>
                    <w:left w:val="none" w:sz="0" w:space="0" w:color="auto"/>
                    <w:bottom w:val="none" w:sz="0" w:space="0" w:color="auto"/>
                    <w:right w:val="none" w:sz="0" w:space="0" w:color="auto"/>
                  </w:divBdr>
                  <w:divsChild>
                    <w:div w:id="1023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92589">
      <w:bodyDiv w:val="1"/>
      <w:marLeft w:val="0"/>
      <w:marRight w:val="0"/>
      <w:marTop w:val="0"/>
      <w:marBottom w:val="0"/>
      <w:divBdr>
        <w:top w:val="none" w:sz="0" w:space="0" w:color="auto"/>
        <w:left w:val="none" w:sz="0" w:space="0" w:color="auto"/>
        <w:bottom w:val="none" w:sz="0" w:space="0" w:color="auto"/>
        <w:right w:val="none" w:sz="0" w:space="0" w:color="auto"/>
      </w:divBdr>
    </w:div>
    <w:div w:id="770783207">
      <w:bodyDiv w:val="1"/>
      <w:marLeft w:val="0"/>
      <w:marRight w:val="0"/>
      <w:marTop w:val="0"/>
      <w:marBottom w:val="0"/>
      <w:divBdr>
        <w:top w:val="none" w:sz="0" w:space="0" w:color="auto"/>
        <w:left w:val="none" w:sz="0" w:space="0" w:color="auto"/>
        <w:bottom w:val="none" w:sz="0" w:space="0" w:color="auto"/>
        <w:right w:val="none" w:sz="0" w:space="0" w:color="auto"/>
      </w:divBdr>
      <w:divsChild>
        <w:div w:id="610357652">
          <w:marLeft w:val="0"/>
          <w:marRight w:val="0"/>
          <w:marTop w:val="0"/>
          <w:marBottom w:val="0"/>
          <w:divBdr>
            <w:top w:val="none" w:sz="0" w:space="0" w:color="auto"/>
            <w:left w:val="none" w:sz="0" w:space="0" w:color="auto"/>
            <w:bottom w:val="none" w:sz="0" w:space="0" w:color="auto"/>
            <w:right w:val="none" w:sz="0" w:space="0" w:color="auto"/>
          </w:divBdr>
          <w:divsChild>
            <w:div w:id="1854295783">
              <w:marLeft w:val="0"/>
              <w:marRight w:val="0"/>
              <w:marTop w:val="0"/>
              <w:marBottom w:val="0"/>
              <w:divBdr>
                <w:top w:val="none" w:sz="0" w:space="0" w:color="auto"/>
                <w:left w:val="none" w:sz="0" w:space="0" w:color="auto"/>
                <w:bottom w:val="none" w:sz="0" w:space="0" w:color="auto"/>
                <w:right w:val="none" w:sz="0" w:space="0" w:color="auto"/>
              </w:divBdr>
              <w:divsChild>
                <w:div w:id="177546559">
                  <w:marLeft w:val="0"/>
                  <w:marRight w:val="0"/>
                  <w:marTop w:val="0"/>
                  <w:marBottom w:val="0"/>
                  <w:divBdr>
                    <w:top w:val="none" w:sz="0" w:space="0" w:color="auto"/>
                    <w:left w:val="none" w:sz="0" w:space="0" w:color="auto"/>
                    <w:bottom w:val="none" w:sz="0" w:space="0" w:color="auto"/>
                    <w:right w:val="none" w:sz="0" w:space="0" w:color="auto"/>
                  </w:divBdr>
                  <w:divsChild>
                    <w:div w:id="13495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85858">
      <w:bodyDiv w:val="1"/>
      <w:marLeft w:val="0"/>
      <w:marRight w:val="0"/>
      <w:marTop w:val="0"/>
      <w:marBottom w:val="0"/>
      <w:divBdr>
        <w:top w:val="none" w:sz="0" w:space="0" w:color="auto"/>
        <w:left w:val="none" w:sz="0" w:space="0" w:color="auto"/>
        <w:bottom w:val="none" w:sz="0" w:space="0" w:color="auto"/>
        <w:right w:val="none" w:sz="0" w:space="0" w:color="auto"/>
      </w:divBdr>
    </w:div>
    <w:div w:id="877011345">
      <w:bodyDiv w:val="1"/>
      <w:marLeft w:val="0"/>
      <w:marRight w:val="0"/>
      <w:marTop w:val="0"/>
      <w:marBottom w:val="0"/>
      <w:divBdr>
        <w:top w:val="none" w:sz="0" w:space="0" w:color="auto"/>
        <w:left w:val="none" w:sz="0" w:space="0" w:color="auto"/>
        <w:bottom w:val="none" w:sz="0" w:space="0" w:color="auto"/>
        <w:right w:val="none" w:sz="0" w:space="0" w:color="auto"/>
      </w:divBdr>
      <w:divsChild>
        <w:div w:id="2086680898">
          <w:marLeft w:val="0"/>
          <w:marRight w:val="0"/>
          <w:marTop w:val="0"/>
          <w:marBottom w:val="0"/>
          <w:divBdr>
            <w:top w:val="none" w:sz="0" w:space="0" w:color="auto"/>
            <w:left w:val="none" w:sz="0" w:space="0" w:color="auto"/>
            <w:bottom w:val="none" w:sz="0" w:space="0" w:color="auto"/>
            <w:right w:val="none" w:sz="0" w:space="0" w:color="auto"/>
          </w:divBdr>
          <w:divsChild>
            <w:div w:id="540939439">
              <w:marLeft w:val="0"/>
              <w:marRight w:val="0"/>
              <w:marTop w:val="0"/>
              <w:marBottom w:val="0"/>
              <w:divBdr>
                <w:top w:val="none" w:sz="0" w:space="0" w:color="auto"/>
                <w:left w:val="none" w:sz="0" w:space="0" w:color="auto"/>
                <w:bottom w:val="none" w:sz="0" w:space="0" w:color="auto"/>
                <w:right w:val="none" w:sz="0" w:space="0" w:color="auto"/>
              </w:divBdr>
              <w:divsChild>
                <w:div w:id="8085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6100">
      <w:bodyDiv w:val="1"/>
      <w:marLeft w:val="0"/>
      <w:marRight w:val="0"/>
      <w:marTop w:val="0"/>
      <w:marBottom w:val="0"/>
      <w:divBdr>
        <w:top w:val="none" w:sz="0" w:space="0" w:color="auto"/>
        <w:left w:val="none" w:sz="0" w:space="0" w:color="auto"/>
        <w:bottom w:val="none" w:sz="0" w:space="0" w:color="auto"/>
        <w:right w:val="none" w:sz="0" w:space="0" w:color="auto"/>
      </w:divBdr>
      <w:divsChild>
        <w:div w:id="1636326618">
          <w:marLeft w:val="0"/>
          <w:marRight w:val="0"/>
          <w:marTop w:val="0"/>
          <w:marBottom w:val="0"/>
          <w:divBdr>
            <w:top w:val="none" w:sz="0" w:space="0" w:color="auto"/>
            <w:left w:val="none" w:sz="0" w:space="0" w:color="auto"/>
            <w:bottom w:val="none" w:sz="0" w:space="0" w:color="auto"/>
            <w:right w:val="none" w:sz="0" w:space="0" w:color="auto"/>
          </w:divBdr>
          <w:divsChild>
            <w:div w:id="413018181">
              <w:marLeft w:val="0"/>
              <w:marRight w:val="0"/>
              <w:marTop w:val="0"/>
              <w:marBottom w:val="0"/>
              <w:divBdr>
                <w:top w:val="none" w:sz="0" w:space="0" w:color="auto"/>
                <w:left w:val="none" w:sz="0" w:space="0" w:color="auto"/>
                <w:bottom w:val="none" w:sz="0" w:space="0" w:color="auto"/>
                <w:right w:val="none" w:sz="0" w:space="0" w:color="auto"/>
              </w:divBdr>
              <w:divsChild>
                <w:div w:id="1767536409">
                  <w:marLeft w:val="0"/>
                  <w:marRight w:val="0"/>
                  <w:marTop w:val="0"/>
                  <w:marBottom w:val="0"/>
                  <w:divBdr>
                    <w:top w:val="none" w:sz="0" w:space="0" w:color="auto"/>
                    <w:left w:val="none" w:sz="0" w:space="0" w:color="auto"/>
                    <w:bottom w:val="none" w:sz="0" w:space="0" w:color="auto"/>
                    <w:right w:val="none" w:sz="0" w:space="0" w:color="auto"/>
                  </w:divBdr>
                  <w:divsChild>
                    <w:div w:id="16500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0531">
      <w:bodyDiv w:val="1"/>
      <w:marLeft w:val="0"/>
      <w:marRight w:val="0"/>
      <w:marTop w:val="0"/>
      <w:marBottom w:val="0"/>
      <w:divBdr>
        <w:top w:val="none" w:sz="0" w:space="0" w:color="auto"/>
        <w:left w:val="none" w:sz="0" w:space="0" w:color="auto"/>
        <w:bottom w:val="none" w:sz="0" w:space="0" w:color="auto"/>
        <w:right w:val="none" w:sz="0" w:space="0" w:color="auto"/>
      </w:divBdr>
    </w:div>
    <w:div w:id="914319196">
      <w:bodyDiv w:val="1"/>
      <w:marLeft w:val="0"/>
      <w:marRight w:val="0"/>
      <w:marTop w:val="0"/>
      <w:marBottom w:val="0"/>
      <w:divBdr>
        <w:top w:val="none" w:sz="0" w:space="0" w:color="auto"/>
        <w:left w:val="none" w:sz="0" w:space="0" w:color="auto"/>
        <w:bottom w:val="none" w:sz="0" w:space="0" w:color="auto"/>
        <w:right w:val="none" w:sz="0" w:space="0" w:color="auto"/>
      </w:divBdr>
      <w:divsChild>
        <w:div w:id="2084909701">
          <w:marLeft w:val="0"/>
          <w:marRight w:val="0"/>
          <w:marTop w:val="0"/>
          <w:marBottom w:val="0"/>
          <w:divBdr>
            <w:top w:val="none" w:sz="0" w:space="0" w:color="auto"/>
            <w:left w:val="none" w:sz="0" w:space="0" w:color="auto"/>
            <w:bottom w:val="none" w:sz="0" w:space="0" w:color="auto"/>
            <w:right w:val="none" w:sz="0" w:space="0" w:color="auto"/>
          </w:divBdr>
          <w:divsChild>
            <w:div w:id="1338844696">
              <w:marLeft w:val="0"/>
              <w:marRight w:val="0"/>
              <w:marTop w:val="0"/>
              <w:marBottom w:val="0"/>
              <w:divBdr>
                <w:top w:val="none" w:sz="0" w:space="0" w:color="auto"/>
                <w:left w:val="none" w:sz="0" w:space="0" w:color="auto"/>
                <w:bottom w:val="none" w:sz="0" w:space="0" w:color="auto"/>
                <w:right w:val="none" w:sz="0" w:space="0" w:color="auto"/>
              </w:divBdr>
              <w:divsChild>
                <w:div w:id="14156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8980">
      <w:bodyDiv w:val="1"/>
      <w:marLeft w:val="0"/>
      <w:marRight w:val="0"/>
      <w:marTop w:val="0"/>
      <w:marBottom w:val="0"/>
      <w:divBdr>
        <w:top w:val="none" w:sz="0" w:space="0" w:color="auto"/>
        <w:left w:val="none" w:sz="0" w:space="0" w:color="auto"/>
        <w:bottom w:val="none" w:sz="0" w:space="0" w:color="auto"/>
        <w:right w:val="none" w:sz="0" w:space="0" w:color="auto"/>
      </w:divBdr>
      <w:divsChild>
        <w:div w:id="295911213">
          <w:marLeft w:val="0"/>
          <w:marRight w:val="0"/>
          <w:marTop w:val="0"/>
          <w:marBottom w:val="0"/>
          <w:divBdr>
            <w:top w:val="none" w:sz="0" w:space="0" w:color="auto"/>
            <w:left w:val="none" w:sz="0" w:space="0" w:color="auto"/>
            <w:bottom w:val="none" w:sz="0" w:space="0" w:color="auto"/>
            <w:right w:val="none" w:sz="0" w:space="0" w:color="auto"/>
          </w:divBdr>
          <w:divsChild>
            <w:div w:id="689722661">
              <w:marLeft w:val="0"/>
              <w:marRight w:val="0"/>
              <w:marTop w:val="0"/>
              <w:marBottom w:val="0"/>
              <w:divBdr>
                <w:top w:val="none" w:sz="0" w:space="0" w:color="auto"/>
                <w:left w:val="none" w:sz="0" w:space="0" w:color="auto"/>
                <w:bottom w:val="none" w:sz="0" w:space="0" w:color="auto"/>
                <w:right w:val="none" w:sz="0" w:space="0" w:color="auto"/>
              </w:divBdr>
              <w:divsChild>
                <w:div w:id="1611013006">
                  <w:marLeft w:val="0"/>
                  <w:marRight w:val="0"/>
                  <w:marTop w:val="0"/>
                  <w:marBottom w:val="0"/>
                  <w:divBdr>
                    <w:top w:val="none" w:sz="0" w:space="0" w:color="auto"/>
                    <w:left w:val="none" w:sz="0" w:space="0" w:color="auto"/>
                    <w:bottom w:val="none" w:sz="0" w:space="0" w:color="auto"/>
                    <w:right w:val="none" w:sz="0" w:space="0" w:color="auto"/>
                  </w:divBdr>
                  <w:divsChild>
                    <w:div w:id="14418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07716">
      <w:bodyDiv w:val="1"/>
      <w:marLeft w:val="0"/>
      <w:marRight w:val="0"/>
      <w:marTop w:val="0"/>
      <w:marBottom w:val="0"/>
      <w:divBdr>
        <w:top w:val="none" w:sz="0" w:space="0" w:color="auto"/>
        <w:left w:val="none" w:sz="0" w:space="0" w:color="auto"/>
        <w:bottom w:val="none" w:sz="0" w:space="0" w:color="auto"/>
        <w:right w:val="none" w:sz="0" w:space="0" w:color="auto"/>
      </w:divBdr>
    </w:div>
    <w:div w:id="1011637436">
      <w:bodyDiv w:val="1"/>
      <w:marLeft w:val="0"/>
      <w:marRight w:val="0"/>
      <w:marTop w:val="0"/>
      <w:marBottom w:val="0"/>
      <w:divBdr>
        <w:top w:val="none" w:sz="0" w:space="0" w:color="auto"/>
        <w:left w:val="none" w:sz="0" w:space="0" w:color="auto"/>
        <w:bottom w:val="none" w:sz="0" w:space="0" w:color="auto"/>
        <w:right w:val="none" w:sz="0" w:space="0" w:color="auto"/>
      </w:divBdr>
      <w:divsChild>
        <w:div w:id="1364746201">
          <w:marLeft w:val="0"/>
          <w:marRight w:val="0"/>
          <w:marTop w:val="0"/>
          <w:marBottom w:val="0"/>
          <w:divBdr>
            <w:top w:val="none" w:sz="0" w:space="0" w:color="auto"/>
            <w:left w:val="none" w:sz="0" w:space="0" w:color="auto"/>
            <w:bottom w:val="none" w:sz="0" w:space="0" w:color="auto"/>
            <w:right w:val="none" w:sz="0" w:space="0" w:color="auto"/>
          </w:divBdr>
          <w:divsChild>
            <w:div w:id="384455795">
              <w:marLeft w:val="0"/>
              <w:marRight w:val="0"/>
              <w:marTop w:val="0"/>
              <w:marBottom w:val="0"/>
              <w:divBdr>
                <w:top w:val="none" w:sz="0" w:space="0" w:color="auto"/>
                <w:left w:val="none" w:sz="0" w:space="0" w:color="auto"/>
                <w:bottom w:val="none" w:sz="0" w:space="0" w:color="auto"/>
                <w:right w:val="none" w:sz="0" w:space="0" w:color="auto"/>
              </w:divBdr>
              <w:divsChild>
                <w:div w:id="1856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9944">
      <w:bodyDiv w:val="1"/>
      <w:marLeft w:val="0"/>
      <w:marRight w:val="0"/>
      <w:marTop w:val="0"/>
      <w:marBottom w:val="0"/>
      <w:divBdr>
        <w:top w:val="none" w:sz="0" w:space="0" w:color="auto"/>
        <w:left w:val="none" w:sz="0" w:space="0" w:color="auto"/>
        <w:bottom w:val="none" w:sz="0" w:space="0" w:color="auto"/>
        <w:right w:val="none" w:sz="0" w:space="0" w:color="auto"/>
      </w:divBdr>
      <w:divsChild>
        <w:div w:id="208492161">
          <w:marLeft w:val="0"/>
          <w:marRight w:val="0"/>
          <w:marTop w:val="0"/>
          <w:marBottom w:val="0"/>
          <w:divBdr>
            <w:top w:val="none" w:sz="0" w:space="0" w:color="auto"/>
            <w:left w:val="none" w:sz="0" w:space="0" w:color="auto"/>
            <w:bottom w:val="none" w:sz="0" w:space="0" w:color="auto"/>
            <w:right w:val="none" w:sz="0" w:space="0" w:color="auto"/>
          </w:divBdr>
          <w:divsChild>
            <w:div w:id="498810428">
              <w:marLeft w:val="0"/>
              <w:marRight w:val="0"/>
              <w:marTop w:val="0"/>
              <w:marBottom w:val="0"/>
              <w:divBdr>
                <w:top w:val="none" w:sz="0" w:space="0" w:color="auto"/>
                <w:left w:val="none" w:sz="0" w:space="0" w:color="auto"/>
                <w:bottom w:val="none" w:sz="0" w:space="0" w:color="auto"/>
                <w:right w:val="none" w:sz="0" w:space="0" w:color="auto"/>
              </w:divBdr>
              <w:divsChild>
                <w:div w:id="813450732">
                  <w:marLeft w:val="0"/>
                  <w:marRight w:val="0"/>
                  <w:marTop w:val="0"/>
                  <w:marBottom w:val="0"/>
                  <w:divBdr>
                    <w:top w:val="none" w:sz="0" w:space="0" w:color="auto"/>
                    <w:left w:val="none" w:sz="0" w:space="0" w:color="auto"/>
                    <w:bottom w:val="none" w:sz="0" w:space="0" w:color="auto"/>
                    <w:right w:val="none" w:sz="0" w:space="0" w:color="auto"/>
                  </w:divBdr>
                  <w:divsChild>
                    <w:div w:id="20765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9501">
      <w:bodyDiv w:val="1"/>
      <w:marLeft w:val="0"/>
      <w:marRight w:val="0"/>
      <w:marTop w:val="0"/>
      <w:marBottom w:val="0"/>
      <w:divBdr>
        <w:top w:val="none" w:sz="0" w:space="0" w:color="auto"/>
        <w:left w:val="none" w:sz="0" w:space="0" w:color="auto"/>
        <w:bottom w:val="none" w:sz="0" w:space="0" w:color="auto"/>
        <w:right w:val="none" w:sz="0" w:space="0" w:color="auto"/>
      </w:divBdr>
    </w:div>
    <w:div w:id="1115826105">
      <w:bodyDiv w:val="1"/>
      <w:marLeft w:val="0"/>
      <w:marRight w:val="0"/>
      <w:marTop w:val="0"/>
      <w:marBottom w:val="0"/>
      <w:divBdr>
        <w:top w:val="none" w:sz="0" w:space="0" w:color="auto"/>
        <w:left w:val="none" w:sz="0" w:space="0" w:color="auto"/>
        <w:bottom w:val="none" w:sz="0" w:space="0" w:color="auto"/>
        <w:right w:val="none" w:sz="0" w:space="0" w:color="auto"/>
      </w:divBdr>
      <w:divsChild>
        <w:div w:id="930743742">
          <w:marLeft w:val="0"/>
          <w:marRight w:val="0"/>
          <w:marTop w:val="0"/>
          <w:marBottom w:val="0"/>
          <w:divBdr>
            <w:top w:val="none" w:sz="0" w:space="0" w:color="auto"/>
            <w:left w:val="none" w:sz="0" w:space="0" w:color="auto"/>
            <w:bottom w:val="none" w:sz="0" w:space="0" w:color="auto"/>
            <w:right w:val="none" w:sz="0" w:space="0" w:color="auto"/>
          </w:divBdr>
          <w:divsChild>
            <w:div w:id="1023744774">
              <w:marLeft w:val="0"/>
              <w:marRight w:val="0"/>
              <w:marTop w:val="0"/>
              <w:marBottom w:val="0"/>
              <w:divBdr>
                <w:top w:val="none" w:sz="0" w:space="0" w:color="auto"/>
                <w:left w:val="none" w:sz="0" w:space="0" w:color="auto"/>
                <w:bottom w:val="none" w:sz="0" w:space="0" w:color="auto"/>
                <w:right w:val="none" w:sz="0" w:space="0" w:color="auto"/>
              </w:divBdr>
              <w:divsChild>
                <w:div w:id="975455435">
                  <w:marLeft w:val="0"/>
                  <w:marRight w:val="0"/>
                  <w:marTop w:val="0"/>
                  <w:marBottom w:val="0"/>
                  <w:divBdr>
                    <w:top w:val="none" w:sz="0" w:space="0" w:color="auto"/>
                    <w:left w:val="none" w:sz="0" w:space="0" w:color="auto"/>
                    <w:bottom w:val="none" w:sz="0" w:space="0" w:color="auto"/>
                    <w:right w:val="none" w:sz="0" w:space="0" w:color="auto"/>
                  </w:divBdr>
                  <w:divsChild>
                    <w:div w:id="3814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61879">
      <w:bodyDiv w:val="1"/>
      <w:marLeft w:val="0"/>
      <w:marRight w:val="0"/>
      <w:marTop w:val="0"/>
      <w:marBottom w:val="0"/>
      <w:divBdr>
        <w:top w:val="none" w:sz="0" w:space="0" w:color="auto"/>
        <w:left w:val="none" w:sz="0" w:space="0" w:color="auto"/>
        <w:bottom w:val="none" w:sz="0" w:space="0" w:color="auto"/>
        <w:right w:val="none" w:sz="0" w:space="0" w:color="auto"/>
      </w:divBdr>
    </w:div>
    <w:div w:id="1183980935">
      <w:bodyDiv w:val="1"/>
      <w:marLeft w:val="0"/>
      <w:marRight w:val="0"/>
      <w:marTop w:val="0"/>
      <w:marBottom w:val="0"/>
      <w:divBdr>
        <w:top w:val="none" w:sz="0" w:space="0" w:color="auto"/>
        <w:left w:val="none" w:sz="0" w:space="0" w:color="auto"/>
        <w:bottom w:val="none" w:sz="0" w:space="0" w:color="auto"/>
        <w:right w:val="none" w:sz="0" w:space="0" w:color="auto"/>
      </w:divBdr>
    </w:div>
    <w:div w:id="1245529058">
      <w:bodyDiv w:val="1"/>
      <w:marLeft w:val="0"/>
      <w:marRight w:val="0"/>
      <w:marTop w:val="0"/>
      <w:marBottom w:val="0"/>
      <w:divBdr>
        <w:top w:val="none" w:sz="0" w:space="0" w:color="auto"/>
        <w:left w:val="none" w:sz="0" w:space="0" w:color="auto"/>
        <w:bottom w:val="none" w:sz="0" w:space="0" w:color="auto"/>
        <w:right w:val="none" w:sz="0" w:space="0" w:color="auto"/>
      </w:divBdr>
      <w:divsChild>
        <w:div w:id="882786250">
          <w:marLeft w:val="0"/>
          <w:marRight w:val="0"/>
          <w:marTop w:val="0"/>
          <w:marBottom w:val="0"/>
          <w:divBdr>
            <w:top w:val="none" w:sz="0" w:space="0" w:color="auto"/>
            <w:left w:val="none" w:sz="0" w:space="0" w:color="auto"/>
            <w:bottom w:val="none" w:sz="0" w:space="0" w:color="auto"/>
            <w:right w:val="none" w:sz="0" w:space="0" w:color="auto"/>
          </w:divBdr>
          <w:divsChild>
            <w:div w:id="852649832">
              <w:marLeft w:val="0"/>
              <w:marRight w:val="0"/>
              <w:marTop w:val="0"/>
              <w:marBottom w:val="0"/>
              <w:divBdr>
                <w:top w:val="none" w:sz="0" w:space="0" w:color="auto"/>
                <w:left w:val="none" w:sz="0" w:space="0" w:color="auto"/>
                <w:bottom w:val="none" w:sz="0" w:space="0" w:color="auto"/>
                <w:right w:val="none" w:sz="0" w:space="0" w:color="auto"/>
              </w:divBdr>
              <w:divsChild>
                <w:div w:id="18451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1804">
      <w:bodyDiv w:val="1"/>
      <w:marLeft w:val="0"/>
      <w:marRight w:val="0"/>
      <w:marTop w:val="0"/>
      <w:marBottom w:val="0"/>
      <w:divBdr>
        <w:top w:val="none" w:sz="0" w:space="0" w:color="auto"/>
        <w:left w:val="none" w:sz="0" w:space="0" w:color="auto"/>
        <w:bottom w:val="none" w:sz="0" w:space="0" w:color="auto"/>
        <w:right w:val="none" w:sz="0" w:space="0" w:color="auto"/>
      </w:divBdr>
      <w:divsChild>
        <w:div w:id="426731653">
          <w:marLeft w:val="0"/>
          <w:marRight w:val="0"/>
          <w:marTop w:val="0"/>
          <w:marBottom w:val="0"/>
          <w:divBdr>
            <w:top w:val="none" w:sz="0" w:space="0" w:color="auto"/>
            <w:left w:val="none" w:sz="0" w:space="0" w:color="auto"/>
            <w:bottom w:val="none" w:sz="0" w:space="0" w:color="auto"/>
            <w:right w:val="none" w:sz="0" w:space="0" w:color="auto"/>
          </w:divBdr>
          <w:divsChild>
            <w:div w:id="1518227342">
              <w:marLeft w:val="0"/>
              <w:marRight w:val="0"/>
              <w:marTop w:val="0"/>
              <w:marBottom w:val="0"/>
              <w:divBdr>
                <w:top w:val="none" w:sz="0" w:space="0" w:color="auto"/>
                <w:left w:val="none" w:sz="0" w:space="0" w:color="auto"/>
                <w:bottom w:val="none" w:sz="0" w:space="0" w:color="auto"/>
                <w:right w:val="none" w:sz="0" w:space="0" w:color="auto"/>
              </w:divBdr>
              <w:divsChild>
                <w:div w:id="890731144">
                  <w:marLeft w:val="0"/>
                  <w:marRight w:val="0"/>
                  <w:marTop w:val="0"/>
                  <w:marBottom w:val="0"/>
                  <w:divBdr>
                    <w:top w:val="none" w:sz="0" w:space="0" w:color="auto"/>
                    <w:left w:val="none" w:sz="0" w:space="0" w:color="auto"/>
                    <w:bottom w:val="none" w:sz="0" w:space="0" w:color="auto"/>
                    <w:right w:val="none" w:sz="0" w:space="0" w:color="auto"/>
                  </w:divBdr>
                  <w:divsChild>
                    <w:div w:id="9226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070050">
      <w:bodyDiv w:val="1"/>
      <w:marLeft w:val="0"/>
      <w:marRight w:val="0"/>
      <w:marTop w:val="0"/>
      <w:marBottom w:val="0"/>
      <w:divBdr>
        <w:top w:val="none" w:sz="0" w:space="0" w:color="auto"/>
        <w:left w:val="none" w:sz="0" w:space="0" w:color="auto"/>
        <w:bottom w:val="none" w:sz="0" w:space="0" w:color="auto"/>
        <w:right w:val="none" w:sz="0" w:space="0" w:color="auto"/>
      </w:divBdr>
    </w:div>
    <w:div w:id="1266424684">
      <w:bodyDiv w:val="1"/>
      <w:marLeft w:val="0"/>
      <w:marRight w:val="0"/>
      <w:marTop w:val="0"/>
      <w:marBottom w:val="0"/>
      <w:divBdr>
        <w:top w:val="none" w:sz="0" w:space="0" w:color="auto"/>
        <w:left w:val="none" w:sz="0" w:space="0" w:color="auto"/>
        <w:bottom w:val="none" w:sz="0" w:space="0" w:color="auto"/>
        <w:right w:val="none" w:sz="0" w:space="0" w:color="auto"/>
      </w:divBdr>
      <w:divsChild>
        <w:div w:id="1024550244">
          <w:marLeft w:val="0"/>
          <w:marRight w:val="0"/>
          <w:marTop w:val="0"/>
          <w:marBottom w:val="0"/>
          <w:divBdr>
            <w:top w:val="none" w:sz="0" w:space="0" w:color="auto"/>
            <w:left w:val="none" w:sz="0" w:space="0" w:color="auto"/>
            <w:bottom w:val="none" w:sz="0" w:space="0" w:color="auto"/>
            <w:right w:val="none" w:sz="0" w:space="0" w:color="auto"/>
          </w:divBdr>
          <w:divsChild>
            <w:div w:id="388697858">
              <w:marLeft w:val="0"/>
              <w:marRight w:val="0"/>
              <w:marTop w:val="0"/>
              <w:marBottom w:val="0"/>
              <w:divBdr>
                <w:top w:val="none" w:sz="0" w:space="0" w:color="auto"/>
                <w:left w:val="none" w:sz="0" w:space="0" w:color="auto"/>
                <w:bottom w:val="none" w:sz="0" w:space="0" w:color="auto"/>
                <w:right w:val="none" w:sz="0" w:space="0" w:color="auto"/>
              </w:divBdr>
              <w:divsChild>
                <w:div w:id="15785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3009">
      <w:bodyDiv w:val="1"/>
      <w:marLeft w:val="0"/>
      <w:marRight w:val="0"/>
      <w:marTop w:val="0"/>
      <w:marBottom w:val="0"/>
      <w:divBdr>
        <w:top w:val="none" w:sz="0" w:space="0" w:color="auto"/>
        <w:left w:val="none" w:sz="0" w:space="0" w:color="auto"/>
        <w:bottom w:val="none" w:sz="0" w:space="0" w:color="auto"/>
        <w:right w:val="none" w:sz="0" w:space="0" w:color="auto"/>
      </w:divBdr>
    </w:div>
    <w:div w:id="1288926497">
      <w:bodyDiv w:val="1"/>
      <w:marLeft w:val="0"/>
      <w:marRight w:val="0"/>
      <w:marTop w:val="0"/>
      <w:marBottom w:val="0"/>
      <w:divBdr>
        <w:top w:val="none" w:sz="0" w:space="0" w:color="auto"/>
        <w:left w:val="none" w:sz="0" w:space="0" w:color="auto"/>
        <w:bottom w:val="none" w:sz="0" w:space="0" w:color="auto"/>
        <w:right w:val="none" w:sz="0" w:space="0" w:color="auto"/>
      </w:divBdr>
      <w:divsChild>
        <w:div w:id="902183045">
          <w:marLeft w:val="0"/>
          <w:marRight w:val="0"/>
          <w:marTop w:val="0"/>
          <w:marBottom w:val="0"/>
          <w:divBdr>
            <w:top w:val="none" w:sz="0" w:space="0" w:color="auto"/>
            <w:left w:val="none" w:sz="0" w:space="0" w:color="auto"/>
            <w:bottom w:val="none" w:sz="0" w:space="0" w:color="auto"/>
            <w:right w:val="none" w:sz="0" w:space="0" w:color="auto"/>
          </w:divBdr>
          <w:divsChild>
            <w:div w:id="1051420384">
              <w:marLeft w:val="0"/>
              <w:marRight w:val="0"/>
              <w:marTop w:val="0"/>
              <w:marBottom w:val="0"/>
              <w:divBdr>
                <w:top w:val="none" w:sz="0" w:space="0" w:color="auto"/>
                <w:left w:val="none" w:sz="0" w:space="0" w:color="auto"/>
                <w:bottom w:val="none" w:sz="0" w:space="0" w:color="auto"/>
                <w:right w:val="none" w:sz="0" w:space="0" w:color="auto"/>
              </w:divBdr>
              <w:divsChild>
                <w:div w:id="2122605429">
                  <w:marLeft w:val="0"/>
                  <w:marRight w:val="0"/>
                  <w:marTop w:val="0"/>
                  <w:marBottom w:val="0"/>
                  <w:divBdr>
                    <w:top w:val="none" w:sz="0" w:space="0" w:color="auto"/>
                    <w:left w:val="none" w:sz="0" w:space="0" w:color="auto"/>
                    <w:bottom w:val="none" w:sz="0" w:space="0" w:color="auto"/>
                    <w:right w:val="none" w:sz="0" w:space="0" w:color="auto"/>
                  </w:divBdr>
                  <w:divsChild>
                    <w:div w:id="1688825513">
                      <w:marLeft w:val="0"/>
                      <w:marRight w:val="0"/>
                      <w:marTop w:val="0"/>
                      <w:marBottom w:val="0"/>
                      <w:divBdr>
                        <w:top w:val="none" w:sz="0" w:space="0" w:color="auto"/>
                        <w:left w:val="none" w:sz="0" w:space="0" w:color="auto"/>
                        <w:bottom w:val="none" w:sz="0" w:space="0" w:color="auto"/>
                        <w:right w:val="none" w:sz="0" w:space="0" w:color="auto"/>
                      </w:divBdr>
                    </w:div>
                  </w:divsChild>
                </w:div>
                <w:div w:id="1337418133">
                  <w:marLeft w:val="0"/>
                  <w:marRight w:val="0"/>
                  <w:marTop w:val="0"/>
                  <w:marBottom w:val="0"/>
                  <w:divBdr>
                    <w:top w:val="none" w:sz="0" w:space="0" w:color="auto"/>
                    <w:left w:val="none" w:sz="0" w:space="0" w:color="auto"/>
                    <w:bottom w:val="none" w:sz="0" w:space="0" w:color="auto"/>
                    <w:right w:val="none" w:sz="0" w:space="0" w:color="auto"/>
                  </w:divBdr>
                  <w:divsChild>
                    <w:div w:id="728967179">
                      <w:marLeft w:val="0"/>
                      <w:marRight w:val="0"/>
                      <w:marTop w:val="0"/>
                      <w:marBottom w:val="0"/>
                      <w:divBdr>
                        <w:top w:val="none" w:sz="0" w:space="0" w:color="auto"/>
                        <w:left w:val="none" w:sz="0" w:space="0" w:color="auto"/>
                        <w:bottom w:val="none" w:sz="0" w:space="0" w:color="auto"/>
                        <w:right w:val="none" w:sz="0" w:space="0" w:color="auto"/>
                      </w:divBdr>
                    </w:div>
                  </w:divsChild>
                </w:div>
                <w:div w:id="1117409603">
                  <w:marLeft w:val="0"/>
                  <w:marRight w:val="0"/>
                  <w:marTop w:val="0"/>
                  <w:marBottom w:val="0"/>
                  <w:divBdr>
                    <w:top w:val="none" w:sz="0" w:space="0" w:color="auto"/>
                    <w:left w:val="none" w:sz="0" w:space="0" w:color="auto"/>
                    <w:bottom w:val="none" w:sz="0" w:space="0" w:color="auto"/>
                    <w:right w:val="none" w:sz="0" w:space="0" w:color="auto"/>
                  </w:divBdr>
                  <w:divsChild>
                    <w:div w:id="793909081">
                      <w:marLeft w:val="0"/>
                      <w:marRight w:val="0"/>
                      <w:marTop w:val="0"/>
                      <w:marBottom w:val="0"/>
                      <w:divBdr>
                        <w:top w:val="none" w:sz="0" w:space="0" w:color="auto"/>
                        <w:left w:val="none" w:sz="0" w:space="0" w:color="auto"/>
                        <w:bottom w:val="none" w:sz="0" w:space="0" w:color="auto"/>
                        <w:right w:val="none" w:sz="0" w:space="0" w:color="auto"/>
                      </w:divBdr>
                    </w:div>
                  </w:divsChild>
                </w:div>
                <w:div w:id="1712492">
                  <w:marLeft w:val="0"/>
                  <w:marRight w:val="0"/>
                  <w:marTop w:val="0"/>
                  <w:marBottom w:val="0"/>
                  <w:divBdr>
                    <w:top w:val="none" w:sz="0" w:space="0" w:color="auto"/>
                    <w:left w:val="none" w:sz="0" w:space="0" w:color="auto"/>
                    <w:bottom w:val="none" w:sz="0" w:space="0" w:color="auto"/>
                    <w:right w:val="none" w:sz="0" w:space="0" w:color="auto"/>
                  </w:divBdr>
                  <w:divsChild>
                    <w:div w:id="111361589">
                      <w:marLeft w:val="0"/>
                      <w:marRight w:val="0"/>
                      <w:marTop w:val="0"/>
                      <w:marBottom w:val="0"/>
                      <w:divBdr>
                        <w:top w:val="none" w:sz="0" w:space="0" w:color="auto"/>
                        <w:left w:val="none" w:sz="0" w:space="0" w:color="auto"/>
                        <w:bottom w:val="none" w:sz="0" w:space="0" w:color="auto"/>
                        <w:right w:val="none" w:sz="0" w:space="0" w:color="auto"/>
                      </w:divBdr>
                    </w:div>
                  </w:divsChild>
                </w:div>
                <w:div w:id="486434282">
                  <w:marLeft w:val="0"/>
                  <w:marRight w:val="0"/>
                  <w:marTop w:val="0"/>
                  <w:marBottom w:val="0"/>
                  <w:divBdr>
                    <w:top w:val="none" w:sz="0" w:space="0" w:color="auto"/>
                    <w:left w:val="none" w:sz="0" w:space="0" w:color="auto"/>
                    <w:bottom w:val="none" w:sz="0" w:space="0" w:color="auto"/>
                    <w:right w:val="none" w:sz="0" w:space="0" w:color="auto"/>
                  </w:divBdr>
                  <w:divsChild>
                    <w:div w:id="1047754874">
                      <w:marLeft w:val="0"/>
                      <w:marRight w:val="0"/>
                      <w:marTop w:val="0"/>
                      <w:marBottom w:val="0"/>
                      <w:divBdr>
                        <w:top w:val="none" w:sz="0" w:space="0" w:color="auto"/>
                        <w:left w:val="none" w:sz="0" w:space="0" w:color="auto"/>
                        <w:bottom w:val="none" w:sz="0" w:space="0" w:color="auto"/>
                        <w:right w:val="none" w:sz="0" w:space="0" w:color="auto"/>
                      </w:divBdr>
                    </w:div>
                  </w:divsChild>
                </w:div>
                <w:div w:id="1498494413">
                  <w:marLeft w:val="0"/>
                  <w:marRight w:val="0"/>
                  <w:marTop w:val="0"/>
                  <w:marBottom w:val="0"/>
                  <w:divBdr>
                    <w:top w:val="none" w:sz="0" w:space="0" w:color="auto"/>
                    <w:left w:val="none" w:sz="0" w:space="0" w:color="auto"/>
                    <w:bottom w:val="none" w:sz="0" w:space="0" w:color="auto"/>
                    <w:right w:val="none" w:sz="0" w:space="0" w:color="auto"/>
                  </w:divBdr>
                  <w:divsChild>
                    <w:div w:id="1763986072">
                      <w:marLeft w:val="0"/>
                      <w:marRight w:val="0"/>
                      <w:marTop w:val="0"/>
                      <w:marBottom w:val="0"/>
                      <w:divBdr>
                        <w:top w:val="none" w:sz="0" w:space="0" w:color="auto"/>
                        <w:left w:val="none" w:sz="0" w:space="0" w:color="auto"/>
                        <w:bottom w:val="none" w:sz="0" w:space="0" w:color="auto"/>
                        <w:right w:val="none" w:sz="0" w:space="0" w:color="auto"/>
                      </w:divBdr>
                    </w:div>
                  </w:divsChild>
                </w:div>
                <w:div w:id="246231031">
                  <w:marLeft w:val="0"/>
                  <w:marRight w:val="0"/>
                  <w:marTop w:val="0"/>
                  <w:marBottom w:val="0"/>
                  <w:divBdr>
                    <w:top w:val="none" w:sz="0" w:space="0" w:color="auto"/>
                    <w:left w:val="none" w:sz="0" w:space="0" w:color="auto"/>
                    <w:bottom w:val="none" w:sz="0" w:space="0" w:color="auto"/>
                    <w:right w:val="none" w:sz="0" w:space="0" w:color="auto"/>
                  </w:divBdr>
                  <w:divsChild>
                    <w:div w:id="525023813">
                      <w:marLeft w:val="0"/>
                      <w:marRight w:val="0"/>
                      <w:marTop w:val="0"/>
                      <w:marBottom w:val="0"/>
                      <w:divBdr>
                        <w:top w:val="none" w:sz="0" w:space="0" w:color="auto"/>
                        <w:left w:val="none" w:sz="0" w:space="0" w:color="auto"/>
                        <w:bottom w:val="none" w:sz="0" w:space="0" w:color="auto"/>
                        <w:right w:val="none" w:sz="0" w:space="0" w:color="auto"/>
                      </w:divBdr>
                    </w:div>
                  </w:divsChild>
                </w:div>
                <w:div w:id="985544946">
                  <w:marLeft w:val="0"/>
                  <w:marRight w:val="0"/>
                  <w:marTop w:val="0"/>
                  <w:marBottom w:val="0"/>
                  <w:divBdr>
                    <w:top w:val="none" w:sz="0" w:space="0" w:color="auto"/>
                    <w:left w:val="none" w:sz="0" w:space="0" w:color="auto"/>
                    <w:bottom w:val="none" w:sz="0" w:space="0" w:color="auto"/>
                    <w:right w:val="none" w:sz="0" w:space="0" w:color="auto"/>
                  </w:divBdr>
                  <w:divsChild>
                    <w:div w:id="7127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40728">
      <w:bodyDiv w:val="1"/>
      <w:marLeft w:val="0"/>
      <w:marRight w:val="0"/>
      <w:marTop w:val="0"/>
      <w:marBottom w:val="0"/>
      <w:divBdr>
        <w:top w:val="none" w:sz="0" w:space="0" w:color="auto"/>
        <w:left w:val="none" w:sz="0" w:space="0" w:color="auto"/>
        <w:bottom w:val="none" w:sz="0" w:space="0" w:color="auto"/>
        <w:right w:val="none" w:sz="0" w:space="0" w:color="auto"/>
      </w:divBdr>
      <w:divsChild>
        <w:div w:id="1010645335">
          <w:marLeft w:val="0"/>
          <w:marRight w:val="0"/>
          <w:marTop w:val="0"/>
          <w:marBottom w:val="0"/>
          <w:divBdr>
            <w:top w:val="none" w:sz="0" w:space="0" w:color="auto"/>
            <w:left w:val="none" w:sz="0" w:space="0" w:color="auto"/>
            <w:bottom w:val="none" w:sz="0" w:space="0" w:color="auto"/>
            <w:right w:val="none" w:sz="0" w:space="0" w:color="auto"/>
          </w:divBdr>
          <w:divsChild>
            <w:div w:id="2089227560">
              <w:marLeft w:val="0"/>
              <w:marRight w:val="0"/>
              <w:marTop w:val="0"/>
              <w:marBottom w:val="0"/>
              <w:divBdr>
                <w:top w:val="none" w:sz="0" w:space="0" w:color="auto"/>
                <w:left w:val="none" w:sz="0" w:space="0" w:color="auto"/>
                <w:bottom w:val="none" w:sz="0" w:space="0" w:color="auto"/>
                <w:right w:val="none" w:sz="0" w:space="0" w:color="auto"/>
              </w:divBdr>
              <w:divsChild>
                <w:div w:id="286786650">
                  <w:marLeft w:val="0"/>
                  <w:marRight w:val="0"/>
                  <w:marTop w:val="0"/>
                  <w:marBottom w:val="0"/>
                  <w:divBdr>
                    <w:top w:val="none" w:sz="0" w:space="0" w:color="auto"/>
                    <w:left w:val="none" w:sz="0" w:space="0" w:color="auto"/>
                    <w:bottom w:val="none" w:sz="0" w:space="0" w:color="auto"/>
                    <w:right w:val="none" w:sz="0" w:space="0" w:color="auto"/>
                  </w:divBdr>
                  <w:divsChild>
                    <w:div w:id="1970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2891">
      <w:bodyDiv w:val="1"/>
      <w:marLeft w:val="0"/>
      <w:marRight w:val="0"/>
      <w:marTop w:val="0"/>
      <w:marBottom w:val="0"/>
      <w:divBdr>
        <w:top w:val="none" w:sz="0" w:space="0" w:color="auto"/>
        <w:left w:val="none" w:sz="0" w:space="0" w:color="auto"/>
        <w:bottom w:val="none" w:sz="0" w:space="0" w:color="auto"/>
        <w:right w:val="none" w:sz="0" w:space="0" w:color="auto"/>
      </w:divBdr>
    </w:div>
    <w:div w:id="1416392843">
      <w:bodyDiv w:val="1"/>
      <w:marLeft w:val="0"/>
      <w:marRight w:val="0"/>
      <w:marTop w:val="0"/>
      <w:marBottom w:val="0"/>
      <w:divBdr>
        <w:top w:val="none" w:sz="0" w:space="0" w:color="auto"/>
        <w:left w:val="none" w:sz="0" w:space="0" w:color="auto"/>
        <w:bottom w:val="none" w:sz="0" w:space="0" w:color="auto"/>
        <w:right w:val="none" w:sz="0" w:space="0" w:color="auto"/>
      </w:divBdr>
      <w:divsChild>
        <w:div w:id="122311564">
          <w:marLeft w:val="0"/>
          <w:marRight w:val="0"/>
          <w:marTop w:val="0"/>
          <w:marBottom w:val="0"/>
          <w:divBdr>
            <w:top w:val="none" w:sz="0" w:space="0" w:color="auto"/>
            <w:left w:val="none" w:sz="0" w:space="0" w:color="auto"/>
            <w:bottom w:val="none" w:sz="0" w:space="0" w:color="auto"/>
            <w:right w:val="none" w:sz="0" w:space="0" w:color="auto"/>
          </w:divBdr>
          <w:divsChild>
            <w:div w:id="2006591931">
              <w:marLeft w:val="0"/>
              <w:marRight w:val="0"/>
              <w:marTop w:val="0"/>
              <w:marBottom w:val="0"/>
              <w:divBdr>
                <w:top w:val="none" w:sz="0" w:space="0" w:color="auto"/>
                <w:left w:val="none" w:sz="0" w:space="0" w:color="auto"/>
                <w:bottom w:val="none" w:sz="0" w:space="0" w:color="auto"/>
                <w:right w:val="none" w:sz="0" w:space="0" w:color="auto"/>
              </w:divBdr>
              <w:divsChild>
                <w:div w:id="7276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81652">
      <w:bodyDiv w:val="1"/>
      <w:marLeft w:val="0"/>
      <w:marRight w:val="0"/>
      <w:marTop w:val="0"/>
      <w:marBottom w:val="0"/>
      <w:divBdr>
        <w:top w:val="none" w:sz="0" w:space="0" w:color="auto"/>
        <w:left w:val="none" w:sz="0" w:space="0" w:color="auto"/>
        <w:bottom w:val="none" w:sz="0" w:space="0" w:color="auto"/>
        <w:right w:val="none" w:sz="0" w:space="0" w:color="auto"/>
      </w:divBdr>
    </w:div>
    <w:div w:id="1452743166">
      <w:bodyDiv w:val="1"/>
      <w:marLeft w:val="0"/>
      <w:marRight w:val="0"/>
      <w:marTop w:val="0"/>
      <w:marBottom w:val="0"/>
      <w:divBdr>
        <w:top w:val="none" w:sz="0" w:space="0" w:color="auto"/>
        <w:left w:val="none" w:sz="0" w:space="0" w:color="auto"/>
        <w:bottom w:val="none" w:sz="0" w:space="0" w:color="auto"/>
        <w:right w:val="none" w:sz="0" w:space="0" w:color="auto"/>
      </w:divBdr>
    </w:div>
    <w:div w:id="1480153437">
      <w:bodyDiv w:val="1"/>
      <w:marLeft w:val="0"/>
      <w:marRight w:val="0"/>
      <w:marTop w:val="0"/>
      <w:marBottom w:val="0"/>
      <w:divBdr>
        <w:top w:val="none" w:sz="0" w:space="0" w:color="auto"/>
        <w:left w:val="none" w:sz="0" w:space="0" w:color="auto"/>
        <w:bottom w:val="none" w:sz="0" w:space="0" w:color="auto"/>
        <w:right w:val="none" w:sz="0" w:space="0" w:color="auto"/>
      </w:divBdr>
    </w:div>
    <w:div w:id="1509177957">
      <w:bodyDiv w:val="1"/>
      <w:marLeft w:val="0"/>
      <w:marRight w:val="0"/>
      <w:marTop w:val="0"/>
      <w:marBottom w:val="0"/>
      <w:divBdr>
        <w:top w:val="none" w:sz="0" w:space="0" w:color="auto"/>
        <w:left w:val="none" w:sz="0" w:space="0" w:color="auto"/>
        <w:bottom w:val="none" w:sz="0" w:space="0" w:color="auto"/>
        <w:right w:val="none" w:sz="0" w:space="0" w:color="auto"/>
      </w:divBdr>
    </w:div>
    <w:div w:id="1513301009">
      <w:bodyDiv w:val="1"/>
      <w:marLeft w:val="0"/>
      <w:marRight w:val="0"/>
      <w:marTop w:val="0"/>
      <w:marBottom w:val="0"/>
      <w:divBdr>
        <w:top w:val="none" w:sz="0" w:space="0" w:color="auto"/>
        <w:left w:val="none" w:sz="0" w:space="0" w:color="auto"/>
        <w:bottom w:val="none" w:sz="0" w:space="0" w:color="auto"/>
        <w:right w:val="none" w:sz="0" w:space="0" w:color="auto"/>
      </w:divBdr>
    </w:div>
    <w:div w:id="1577594551">
      <w:bodyDiv w:val="1"/>
      <w:marLeft w:val="0"/>
      <w:marRight w:val="0"/>
      <w:marTop w:val="0"/>
      <w:marBottom w:val="0"/>
      <w:divBdr>
        <w:top w:val="none" w:sz="0" w:space="0" w:color="auto"/>
        <w:left w:val="none" w:sz="0" w:space="0" w:color="auto"/>
        <w:bottom w:val="none" w:sz="0" w:space="0" w:color="auto"/>
        <w:right w:val="none" w:sz="0" w:space="0" w:color="auto"/>
      </w:divBdr>
      <w:divsChild>
        <w:div w:id="1717853461">
          <w:marLeft w:val="0"/>
          <w:marRight w:val="0"/>
          <w:marTop w:val="0"/>
          <w:marBottom w:val="0"/>
          <w:divBdr>
            <w:top w:val="none" w:sz="0" w:space="0" w:color="auto"/>
            <w:left w:val="none" w:sz="0" w:space="0" w:color="auto"/>
            <w:bottom w:val="none" w:sz="0" w:space="0" w:color="auto"/>
            <w:right w:val="none" w:sz="0" w:space="0" w:color="auto"/>
          </w:divBdr>
        </w:div>
        <w:div w:id="487477800">
          <w:marLeft w:val="0"/>
          <w:marRight w:val="0"/>
          <w:marTop w:val="0"/>
          <w:marBottom w:val="0"/>
          <w:divBdr>
            <w:top w:val="none" w:sz="0" w:space="0" w:color="auto"/>
            <w:left w:val="none" w:sz="0" w:space="0" w:color="auto"/>
            <w:bottom w:val="none" w:sz="0" w:space="0" w:color="auto"/>
            <w:right w:val="none" w:sz="0" w:space="0" w:color="auto"/>
          </w:divBdr>
        </w:div>
      </w:divsChild>
    </w:div>
    <w:div w:id="1598908661">
      <w:bodyDiv w:val="1"/>
      <w:marLeft w:val="0"/>
      <w:marRight w:val="0"/>
      <w:marTop w:val="0"/>
      <w:marBottom w:val="0"/>
      <w:divBdr>
        <w:top w:val="none" w:sz="0" w:space="0" w:color="auto"/>
        <w:left w:val="none" w:sz="0" w:space="0" w:color="auto"/>
        <w:bottom w:val="none" w:sz="0" w:space="0" w:color="auto"/>
        <w:right w:val="none" w:sz="0" w:space="0" w:color="auto"/>
      </w:divBdr>
      <w:divsChild>
        <w:div w:id="253176574">
          <w:marLeft w:val="0"/>
          <w:marRight w:val="0"/>
          <w:marTop w:val="0"/>
          <w:marBottom w:val="0"/>
          <w:divBdr>
            <w:top w:val="none" w:sz="0" w:space="0" w:color="auto"/>
            <w:left w:val="none" w:sz="0" w:space="0" w:color="auto"/>
            <w:bottom w:val="none" w:sz="0" w:space="0" w:color="auto"/>
            <w:right w:val="none" w:sz="0" w:space="0" w:color="auto"/>
          </w:divBdr>
          <w:divsChild>
            <w:div w:id="70086369">
              <w:marLeft w:val="0"/>
              <w:marRight w:val="0"/>
              <w:marTop w:val="0"/>
              <w:marBottom w:val="0"/>
              <w:divBdr>
                <w:top w:val="none" w:sz="0" w:space="0" w:color="auto"/>
                <w:left w:val="none" w:sz="0" w:space="0" w:color="auto"/>
                <w:bottom w:val="none" w:sz="0" w:space="0" w:color="auto"/>
                <w:right w:val="none" w:sz="0" w:space="0" w:color="auto"/>
              </w:divBdr>
              <w:divsChild>
                <w:div w:id="2124374810">
                  <w:marLeft w:val="0"/>
                  <w:marRight w:val="0"/>
                  <w:marTop w:val="0"/>
                  <w:marBottom w:val="0"/>
                  <w:divBdr>
                    <w:top w:val="none" w:sz="0" w:space="0" w:color="auto"/>
                    <w:left w:val="none" w:sz="0" w:space="0" w:color="auto"/>
                    <w:bottom w:val="none" w:sz="0" w:space="0" w:color="auto"/>
                    <w:right w:val="none" w:sz="0" w:space="0" w:color="auto"/>
                  </w:divBdr>
                </w:div>
              </w:divsChild>
            </w:div>
            <w:div w:id="974145873">
              <w:marLeft w:val="0"/>
              <w:marRight w:val="0"/>
              <w:marTop w:val="0"/>
              <w:marBottom w:val="0"/>
              <w:divBdr>
                <w:top w:val="none" w:sz="0" w:space="0" w:color="auto"/>
                <w:left w:val="none" w:sz="0" w:space="0" w:color="auto"/>
                <w:bottom w:val="none" w:sz="0" w:space="0" w:color="auto"/>
                <w:right w:val="none" w:sz="0" w:space="0" w:color="auto"/>
              </w:divBdr>
              <w:divsChild>
                <w:div w:id="1559508820">
                  <w:marLeft w:val="0"/>
                  <w:marRight w:val="0"/>
                  <w:marTop w:val="0"/>
                  <w:marBottom w:val="0"/>
                  <w:divBdr>
                    <w:top w:val="none" w:sz="0" w:space="0" w:color="auto"/>
                    <w:left w:val="none" w:sz="0" w:space="0" w:color="auto"/>
                    <w:bottom w:val="none" w:sz="0" w:space="0" w:color="auto"/>
                    <w:right w:val="none" w:sz="0" w:space="0" w:color="auto"/>
                  </w:divBdr>
                </w:div>
              </w:divsChild>
            </w:div>
            <w:div w:id="656613315">
              <w:marLeft w:val="0"/>
              <w:marRight w:val="0"/>
              <w:marTop w:val="0"/>
              <w:marBottom w:val="0"/>
              <w:divBdr>
                <w:top w:val="none" w:sz="0" w:space="0" w:color="auto"/>
                <w:left w:val="none" w:sz="0" w:space="0" w:color="auto"/>
                <w:bottom w:val="none" w:sz="0" w:space="0" w:color="auto"/>
                <w:right w:val="none" w:sz="0" w:space="0" w:color="auto"/>
              </w:divBdr>
              <w:divsChild>
                <w:div w:id="9545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3784">
      <w:bodyDiv w:val="1"/>
      <w:marLeft w:val="0"/>
      <w:marRight w:val="0"/>
      <w:marTop w:val="0"/>
      <w:marBottom w:val="0"/>
      <w:divBdr>
        <w:top w:val="none" w:sz="0" w:space="0" w:color="auto"/>
        <w:left w:val="none" w:sz="0" w:space="0" w:color="auto"/>
        <w:bottom w:val="none" w:sz="0" w:space="0" w:color="auto"/>
        <w:right w:val="none" w:sz="0" w:space="0" w:color="auto"/>
      </w:divBdr>
      <w:divsChild>
        <w:div w:id="1705668178">
          <w:marLeft w:val="0"/>
          <w:marRight w:val="0"/>
          <w:marTop w:val="0"/>
          <w:marBottom w:val="0"/>
          <w:divBdr>
            <w:top w:val="none" w:sz="0" w:space="0" w:color="auto"/>
            <w:left w:val="none" w:sz="0" w:space="0" w:color="auto"/>
            <w:bottom w:val="none" w:sz="0" w:space="0" w:color="auto"/>
            <w:right w:val="none" w:sz="0" w:space="0" w:color="auto"/>
          </w:divBdr>
          <w:divsChild>
            <w:div w:id="1453668098">
              <w:marLeft w:val="0"/>
              <w:marRight w:val="0"/>
              <w:marTop w:val="0"/>
              <w:marBottom w:val="0"/>
              <w:divBdr>
                <w:top w:val="none" w:sz="0" w:space="0" w:color="auto"/>
                <w:left w:val="none" w:sz="0" w:space="0" w:color="auto"/>
                <w:bottom w:val="none" w:sz="0" w:space="0" w:color="auto"/>
                <w:right w:val="none" w:sz="0" w:space="0" w:color="auto"/>
              </w:divBdr>
              <w:divsChild>
                <w:div w:id="423570167">
                  <w:marLeft w:val="0"/>
                  <w:marRight w:val="0"/>
                  <w:marTop w:val="0"/>
                  <w:marBottom w:val="0"/>
                  <w:divBdr>
                    <w:top w:val="none" w:sz="0" w:space="0" w:color="auto"/>
                    <w:left w:val="none" w:sz="0" w:space="0" w:color="auto"/>
                    <w:bottom w:val="none" w:sz="0" w:space="0" w:color="auto"/>
                    <w:right w:val="none" w:sz="0" w:space="0" w:color="auto"/>
                  </w:divBdr>
                  <w:divsChild>
                    <w:div w:id="19433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82130">
      <w:bodyDiv w:val="1"/>
      <w:marLeft w:val="0"/>
      <w:marRight w:val="0"/>
      <w:marTop w:val="0"/>
      <w:marBottom w:val="0"/>
      <w:divBdr>
        <w:top w:val="none" w:sz="0" w:space="0" w:color="auto"/>
        <w:left w:val="none" w:sz="0" w:space="0" w:color="auto"/>
        <w:bottom w:val="none" w:sz="0" w:space="0" w:color="auto"/>
        <w:right w:val="none" w:sz="0" w:space="0" w:color="auto"/>
      </w:divBdr>
      <w:divsChild>
        <w:div w:id="1311864272">
          <w:marLeft w:val="0"/>
          <w:marRight w:val="0"/>
          <w:marTop w:val="0"/>
          <w:marBottom w:val="0"/>
          <w:divBdr>
            <w:top w:val="none" w:sz="0" w:space="0" w:color="auto"/>
            <w:left w:val="none" w:sz="0" w:space="0" w:color="auto"/>
            <w:bottom w:val="none" w:sz="0" w:space="0" w:color="auto"/>
            <w:right w:val="none" w:sz="0" w:space="0" w:color="auto"/>
          </w:divBdr>
          <w:divsChild>
            <w:div w:id="1655447473">
              <w:marLeft w:val="0"/>
              <w:marRight w:val="0"/>
              <w:marTop w:val="0"/>
              <w:marBottom w:val="0"/>
              <w:divBdr>
                <w:top w:val="none" w:sz="0" w:space="0" w:color="auto"/>
                <w:left w:val="none" w:sz="0" w:space="0" w:color="auto"/>
                <w:bottom w:val="none" w:sz="0" w:space="0" w:color="auto"/>
                <w:right w:val="none" w:sz="0" w:space="0" w:color="auto"/>
              </w:divBdr>
              <w:divsChild>
                <w:div w:id="404299580">
                  <w:marLeft w:val="0"/>
                  <w:marRight w:val="0"/>
                  <w:marTop w:val="0"/>
                  <w:marBottom w:val="0"/>
                  <w:divBdr>
                    <w:top w:val="none" w:sz="0" w:space="0" w:color="auto"/>
                    <w:left w:val="none" w:sz="0" w:space="0" w:color="auto"/>
                    <w:bottom w:val="none" w:sz="0" w:space="0" w:color="auto"/>
                    <w:right w:val="none" w:sz="0" w:space="0" w:color="auto"/>
                  </w:divBdr>
                  <w:divsChild>
                    <w:div w:id="19291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60442">
      <w:bodyDiv w:val="1"/>
      <w:marLeft w:val="0"/>
      <w:marRight w:val="0"/>
      <w:marTop w:val="0"/>
      <w:marBottom w:val="0"/>
      <w:divBdr>
        <w:top w:val="none" w:sz="0" w:space="0" w:color="auto"/>
        <w:left w:val="none" w:sz="0" w:space="0" w:color="auto"/>
        <w:bottom w:val="none" w:sz="0" w:space="0" w:color="auto"/>
        <w:right w:val="none" w:sz="0" w:space="0" w:color="auto"/>
      </w:divBdr>
      <w:divsChild>
        <w:div w:id="1611859410">
          <w:marLeft w:val="0"/>
          <w:marRight w:val="0"/>
          <w:marTop w:val="0"/>
          <w:marBottom w:val="0"/>
          <w:divBdr>
            <w:top w:val="none" w:sz="0" w:space="0" w:color="auto"/>
            <w:left w:val="none" w:sz="0" w:space="0" w:color="auto"/>
            <w:bottom w:val="none" w:sz="0" w:space="0" w:color="auto"/>
            <w:right w:val="none" w:sz="0" w:space="0" w:color="auto"/>
          </w:divBdr>
          <w:divsChild>
            <w:div w:id="1123307161">
              <w:marLeft w:val="0"/>
              <w:marRight w:val="0"/>
              <w:marTop w:val="0"/>
              <w:marBottom w:val="0"/>
              <w:divBdr>
                <w:top w:val="none" w:sz="0" w:space="0" w:color="auto"/>
                <w:left w:val="none" w:sz="0" w:space="0" w:color="auto"/>
                <w:bottom w:val="none" w:sz="0" w:space="0" w:color="auto"/>
                <w:right w:val="none" w:sz="0" w:space="0" w:color="auto"/>
              </w:divBdr>
              <w:divsChild>
                <w:div w:id="867058985">
                  <w:marLeft w:val="0"/>
                  <w:marRight w:val="0"/>
                  <w:marTop w:val="0"/>
                  <w:marBottom w:val="0"/>
                  <w:divBdr>
                    <w:top w:val="none" w:sz="0" w:space="0" w:color="auto"/>
                    <w:left w:val="none" w:sz="0" w:space="0" w:color="auto"/>
                    <w:bottom w:val="none" w:sz="0" w:space="0" w:color="auto"/>
                    <w:right w:val="none" w:sz="0" w:space="0" w:color="auto"/>
                  </w:divBdr>
                  <w:divsChild>
                    <w:div w:id="9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0900">
      <w:bodyDiv w:val="1"/>
      <w:marLeft w:val="0"/>
      <w:marRight w:val="0"/>
      <w:marTop w:val="0"/>
      <w:marBottom w:val="0"/>
      <w:divBdr>
        <w:top w:val="none" w:sz="0" w:space="0" w:color="auto"/>
        <w:left w:val="none" w:sz="0" w:space="0" w:color="auto"/>
        <w:bottom w:val="none" w:sz="0" w:space="0" w:color="auto"/>
        <w:right w:val="none" w:sz="0" w:space="0" w:color="auto"/>
      </w:divBdr>
      <w:divsChild>
        <w:div w:id="1436749310">
          <w:marLeft w:val="0"/>
          <w:marRight w:val="0"/>
          <w:marTop w:val="0"/>
          <w:marBottom w:val="0"/>
          <w:divBdr>
            <w:top w:val="none" w:sz="0" w:space="0" w:color="auto"/>
            <w:left w:val="none" w:sz="0" w:space="0" w:color="auto"/>
            <w:bottom w:val="none" w:sz="0" w:space="0" w:color="auto"/>
            <w:right w:val="none" w:sz="0" w:space="0" w:color="auto"/>
          </w:divBdr>
          <w:divsChild>
            <w:div w:id="294144194">
              <w:marLeft w:val="0"/>
              <w:marRight w:val="0"/>
              <w:marTop w:val="0"/>
              <w:marBottom w:val="0"/>
              <w:divBdr>
                <w:top w:val="none" w:sz="0" w:space="0" w:color="auto"/>
                <w:left w:val="none" w:sz="0" w:space="0" w:color="auto"/>
                <w:bottom w:val="none" w:sz="0" w:space="0" w:color="auto"/>
                <w:right w:val="none" w:sz="0" w:space="0" w:color="auto"/>
              </w:divBdr>
              <w:divsChild>
                <w:div w:id="12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8959">
      <w:bodyDiv w:val="1"/>
      <w:marLeft w:val="0"/>
      <w:marRight w:val="0"/>
      <w:marTop w:val="0"/>
      <w:marBottom w:val="0"/>
      <w:divBdr>
        <w:top w:val="none" w:sz="0" w:space="0" w:color="auto"/>
        <w:left w:val="none" w:sz="0" w:space="0" w:color="auto"/>
        <w:bottom w:val="none" w:sz="0" w:space="0" w:color="auto"/>
        <w:right w:val="none" w:sz="0" w:space="0" w:color="auto"/>
      </w:divBdr>
      <w:divsChild>
        <w:div w:id="512569510">
          <w:marLeft w:val="0"/>
          <w:marRight w:val="0"/>
          <w:marTop w:val="0"/>
          <w:marBottom w:val="0"/>
          <w:divBdr>
            <w:top w:val="none" w:sz="0" w:space="0" w:color="auto"/>
            <w:left w:val="none" w:sz="0" w:space="0" w:color="auto"/>
            <w:bottom w:val="none" w:sz="0" w:space="0" w:color="auto"/>
            <w:right w:val="none" w:sz="0" w:space="0" w:color="auto"/>
          </w:divBdr>
          <w:divsChild>
            <w:div w:id="810174673">
              <w:marLeft w:val="0"/>
              <w:marRight w:val="0"/>
              <w:marTop w:val="0"/>
              <w:marBottom w:val="0"/>
              <w:divBdr>
                <w:top w:val="none" w:sz="0" w:space="0" w:color="auto"/>
                <w:left w:val="none" w:sz="0" w:space="0" w:color="auto"/>
                <w:bottom w:val="none" w:sz="0" w:space="0" w:color="auto"/>
                <w:right w:val="none" w:sz="0" w:space="0" w:color="auto"/>
              </w:divBdr>
              <w:divsChild>
                <w:div w:id="272516429">
                  <w:marLeft w:val="0"/>
                  <w:marRight w:val="0"/>
                  <w:marTop w:val="0"/>
                  <w:marBottom w:val="0"/>
                  <w:divBdr>
                    <w:top w:val="none" w:sz="0" w:space="0" w:color="auto"/>
                    <w:left w:val="none" w:sz="0" w:space="0" w:color="auto"/>
                    <w:bottom w:val="none" w:sz="0" w:space="0" w:color="auto"/>
                    <w:right w:val="none" w:sz="0" w:space="0" w:color="auto"/>
                  </w:divBdr>
                  <w:divsChild>
                    <w:div w:id="2817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52203">
      <w:bodyDiv w:val="1"/>
      <w:marLeft w:val="0"/>
      <w:marRight w:val="0"/>
      <w:marTop w:val="0"/>
      <w:marBottom w:val="0"/>
      <w:divBdr>
        <w:top w:val="none" w:sz="0" w:space="0" w:color="auto"/>
        <w:left w:val="none" w:sz="0" w:space="0" w:color="auto"/>
        <w:bottom w:val="none" w:sz="0" w:space="0" w:color="auto"/>
        <w:right w:val="none" w:sz="0" w:space="0" w:color="auto"/>
      </w:divBdr>
    </w:div>
    <w:div w:id="1851144068">
      <w:bodyDiv w:val="1"/>
      <w:marLeft w:val="0"/>
      <w:marRight w:val="0"/>
      <w:marTop w:val="0"/>
      <w:marBottom w:val="0"/>
      <w:divBdr>
        <w:top w:val="none" w:sz="0" w:space="0" w:color="auto"/>
        <w:left w:val="none" w:sz="0" w:space="0" w:color="auto"/>
        <w:bottom w:val="none" w:sz="0" w:space="0" w:color="auto"/>
        <w:right w:val="none" w:sz="0" w:space="0" w:color="auto"/>
      </w:divBdr>
    </w:div>
    <w:div w:id="1864199540">
      <w:bodyDiv w:val="1"/>
      <w:marLeft w:val="0"/>
      <w:marRight w:val="0"/>
      <w:marTop w:val="0"/>
      <w:marBottom w:val="0"/>
      <w:divBdr>
        <w:top w:val="none" w:sz="0" w:space="0" w:color="auto"/>
        <w:left w:val="none" w:sz="0" w:space="0" w:color="auto"/>
        <w:bottom w:val="none" w:sz="0" w:space="0" w:color="auto"/>
        <w:right w:val="none" w:sz="0" w:space="0" w:color="auto"/>
      </w:divBdr>
      <w:divsChild>
        <w:div w:id="1250893052">
          <w:marLeft w:val="0"/>
          <w:marRight w:val="0"/>
          <w:marTop w:val="0"/>
          <w:marBottom w:val="0"/>
          <w:divBdr>
            <w:top w:val="none" w:sz="0" w:space="0" w:color="auto"/>
            <w:left w:val="none" w:sz="0" w:space="0" w:color="auto"/>
            <w:bottom w:val="none" w:sz="0" w:space="0" w:color="auto"/>
            <w:right w:val="none" w:sz="0" w:space="0" w:color="auto"/>
          </w:divBdr>
          <w:divsChild>
            <w:div w:id="427121322">
              <w:marLeft w:val="0"/>
              <w:marRight w:val="0"/>
              <w:marTop w:val="0"/>
              <w:marBottom w:val="0"/>
              <w:divBdr>
                <w:top w:val="none" w:sz="0" w:space="0" w:color="auto"/>
                <w:left w:val="none" w:sz="0" w:space="0" w:color="auto"/>
                <w:bottom w:val="none" w:sz="0" w:space="0" w:color="auto"/>
                <w:right w:val="none" w:sz="0" w:space="0" w:color="auto"/>
              </w:divBdr>
              <w:divsChild>
                <w:div w:id="335768160">
                  <w:marLeft w:val="0"/>
                  <w:marRight w:val="0"/>
                  <w:marTop w:val="0"/>
                  <w:marBottom w:val="0"/>
                  <w:divBdr>
                    <w:top w:val="none" w:sz="0" w:space="0" w:color="auto"/>
                    <w:left w:val="none" w:sz="0" w:space="0" w:color="auto"/>
                    <w:bottom w:val="none" w:sz="0" w:space="0" w:color="auto"/>
                    <w:right w:val="none" w:sz="0" w:space="0" w:color="auto"/>
                  </w:divBdr>
                  <w:divsChild>
                    <w:div w:id="5011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9420">
      <w:bodyDiv w:val="1"/>
      <w:marLeft w:val="0"/>
      <w:marRight w:val="0"/>
      <w:marTop w:val="0"/>
      <w:marBottom w:val="0"/>
      <w:divBdr>
        <w:top w:val="none" w:sz="0" w:space="0" w:color="auto"/>
        <w:left w:val="none" w:sz="0" w:space="0" w:color="auto"/>
        <w:bottom w:val="none" w:sz="0" w:space="0" w:color="auto"/>
        <w:right w:val="none" w:sz="0" w:space="0" w:color="auto"/>
      </w:divBdr>
      <w:divsChild>
        <w:div w:id="1630161267">
          <w:marLeft w:val="0"/>
          <w:marRight w:val="0"/>
          <w:marTop w:val="0"/>
          <w:marBottom w:val="0"/>
          <w:divBdr>
            <w:top w:val="none" w:sz="0" w:space="0" w:color="auto"/>
            <w:left w:val="none" w:sz="0" w:space="0" w:color="auto"/>
            <w:bottom w:val="none" w:sz="0" w:space="0" w:color="auto"/>
            <w:right w:val="none" w:sz="0" w:space="0" w:color="auto"/>
          </w:divBdr>
          <w:divsChild>
            <w:div w:id="2097633295">
              <w:marLeft w:val="0"/>
              <w:marRight w:val="0"/>
              <w:marTop w:val="0"/>
              <w:marBottom w:val="0"/>
              <w:divBdr>
                <w:top w:val="none" w:sz="0" w:space="0" w:color="auto"/>
                <w:left w:val="none" w:sz="0" w:space="0" w:color="auto"/>
                <w:bottom w:val="none" w:sz="0" w:space="0" w:color="auto"/>
                <w:right w:val="none" w:sz="0" w:space="0" w:color="auto"/>
              </w:divBdr>
              <w:divsChild>
                <w:div w:id="9019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6261">
      <w:bodyDiv w:val="1"/>
      <w:marLeft w:val="0"/>
      <w:marRight w:val="0"/>
      <w:marTop w:val="0"/>
      <w:marBottom w:val="0"/>
      <w:divBdr>
        <w:top w:val="none" w:sz="0" w:space="0" w:color="auto"/>
        <w:left w:val="none" w:sz="0" w:space="0" w:color="auto"/>
        <w:bottom w:val="none" w:sz="0" w:space="0" w:color="auto"/>
        <w:right w:val="none" w:sz="0" w:space="0" w:color="auto"/>
      </w:divBdr>
      <w:divsChild>
        <w:div w:id="1920826109">
          <w:marLeft w:val="0"/>
          <w:marRight w:val="0"/>
          <w:marTop w:val="0"/>
          <w:marBottom w:val="0"/>
          <w:divBdr>
            <w:top w:val="none" w:sz="0" w:space="0" w:color="auto"/>
            <w:left w:val="none" w:sz="0" w:space="0" w:color="auto"/>
            <w:bottom w:val="none" w:sz="0" w:space="0" w:color="auto"/>
            <w:right w:val="none" w:sz="0" w:space="0" w:color="auto"/>
          </w:divBdr>
          <w:divsChild>
            <w:div w:id="1138647710">
              <w:marLeft w:val="0"/>
              <w:marRight w:val="0"/>
              <w:marTop w:val="0"/>
              <w:marBottom w:val="0"/>
              <w:divBdr>
                <w:top w:val="none" w:sz="0" w:space="0" w:color="auto"/>
                <w:left w:val="none" w:sz="0" w:space="0" w:color="auto"/>
                <w:bottom w:val="none" w:sz="0" w:space="0" w:color="auto"/>
                <w:right w:val="none" w:sz="0" w:space="0" w:color="auto"/>
              </w:divBdr>
              <w:divsChild>
                <w:div w:id="14760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0887">
      <w:bodyDiv w:val="1"/>
      <w:marLeft w:val="0"/>
      <w:marRight w:val="0"/>
      <w:marTop w:val="0"/>
      <w:marBottom w:val="0"/>
      <w:divBdr>
        <w:top w:val="none" w:sz="0" w:space="0" w:color="auto"/>
        <w:left w:val="none" w:sz="0" w:space="0" w:color="auto"/>
        <w:bottom w:val="none" w:sz="0" w:space="0" w:color="auto"/>
        <w:right w:val="none" w:sz="0" w:space="0" w:color="auto"/>
      </w:divBdr>
    </w:div>
    <w:div w:id="1947150397">
      <w:bodyDiv w:val="1"/>
      <w:marLeft w:val="0"/>
      <w:marRight w:val="0"/>
      <w:marTop w:val="0"/>
      <w:marBottom w:val="0"/>
      <w:divBdr>
        <w:top w:val="none" w:sz="0" w:space="0" w:color="auto"/>
        <w:left w:val="none" w:sz="0" w:space="0" w:color="auto"/>
        <w:bottom w:val="none" w:sz="0" w:space="0" w:color="auto"/>
        <w:right w:val="none" w:sz="0" w:space="0" w:color="auto"/>
      </w:divBdr>
    </w:div>
    <w:div w:id="1970234266">
      <w:bodyDiv w:val="1"/>
      <w:marLeft w:val="0"/>
      <w:marRight w:val="0"/>
      <w:marTop w:val="0"/>
      <w:marBottom w:val="0"/>
      <w:divBdr>
        <w:top w:val="none" w:sz="0" w:space="0" w:color="auto"/>
        <w:left w:val="none" w:sz="0" w:space="0" w:color="auto"/>
        <w:bottom w:val="none" w:sz="0" w:space="0" w:color="auto"/>
        <w:right w:val="none" w:sz="0" w:space="0" w:color="auto"/>
      </w:divBdr>
      <w:divsChild>
        <w:div w:id="739789378">
          <w:marLeft w:val="0"/>
          <w:marRight w:val="0"/>
          <w:marTop w:val="0"/>
          <w:marBottom w:val="0"/>
          <w:divBdr>
            <w:top w:val="none" w:sz="0" w:space="0" w:color="auto"/>
            <w:left w:val="none" w:sz="0" w:space="0" w:color="auto"/>
            <w:bottom w:val="none" w:sz="0" w:space="0" w:color="auto"/>
            <w:right w:val="none" w:sz="0" w:space="0" w:color="auto"/>
          </w:divBdr>
          <w:divsChild>
            <w:div w:id="983118105">
              <w:marLeft w:val="0"/>
              <w:marRight w:val="0"/>
              <w:marTop w:val="0"/>
              <w:marBottom w:val="0"/>
              <w:divBdr>
                <w:top w:val="none" w:sz="0" w:space="0" w:color="auto"/>
                <w:left w:val="none" w:sz="0" w:space="0" w:color="auto"/>
                <w:bottom w:val="none" w:sz="0" w:space="0" w:color="auto"/>
                <w:right w:val="none" w:sz="0" w:space="0" w:color="auto"/>
              </w:divBdr>
              <w:divsChild>
                <w:div w:id="818839032">
                  <w:marLeft w:val="0"/>
                  <w:marRight w:val="0"/>
                  <w:marTop w:val="0"/>
                  <w:marBottom w:val="0"/>
                  <w:divBdr>
                    <w:top w:val="none" w:sz="0" w:space="0" w:color="auto"/>
                    <w:left w:val="none" w:sz="0" w:space="0" w:color="auto"/>
                    <w:bottom w:val="none" w:sz="0" w:space="0" w:color="auto"/>
                    <w:right w:val="none" w:sz="0" w:space="0" w:color="auto"/>
                  </w:divBdr>
                  <w:divsChild>
                    <w:div w:id="15159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66471">
      <w:bodyDiv w:val="1"/>
      <w:marLeft w:val="0"/>
      <w:marRight w:val="0"/>
      <w:marTop w:val="0"/>
      <w:marBottom w:val="0"/>
      <w:divBdr>
        <w:top w:val="none" w:sz="0" w:space="0" w:color="auto"/>
        <w:left w:val="none" w:sz="0" w:space="0" w:color="auto"/>
        <w:bottom w:val="none" w:sz="0" w:space="0" w:color="auto"/>
        <w:right w:val="none" w:sz="0" w:space="0" w:color="auto"/>
      </w:divBdr>
    </w:div>
    <w:div w:id="2002389292">
      <w:bodyDiv w:val="1"/>
      <w:marLeft w:val="0"/>
      <w:marRight w:val="0"/>
      <w:marTop w:val="0"/>
      <w:marBottom w:val="0"/>
      <w:divBdr>
        <w:top w:val="none" w:sz="0" w:space="0" w:color="auto"/>
        <w:left w:val="none" w:sz="0" w:space="0" w:color="auto"/>
        <w:bottom w:val="none" w:sz="0" w:space="0" w:color="auto"/>
        <w:right w:val="none" w:sz="0" w:space="0" w:color="auto"/>
      </w:divBdr>
    </w:div>
    <w:div w:id="2019696774">
      <w:bodyDiv w:val="1"/>
      <w:marLeft w:val="0"/>
      <w:marRight w:val="0"/>
      <w:marTop w:val="0"/>
      <w:marBottom w:val="0"/>
      <w:divBdr>
        <w:top w:val="none" w:sz="0" w:space="0" w:color="auto"/>
        <w:left w:val="none" w:sz="0" w:space="0" w:color="auto"/>
        <w:bottom w:val="none" w:sz="0" w:space="0" w:color="auto"/>
        <w:right w:val="none" w:sz="0" w:space="0" w:color="auto"/>
      </w:divBdr>
    </w:div>
    <w:div w:id="2029091322">
      <w:bodyDiv w:val="1"/>
      <w:marLeft w:val="0"/>
      <w:marRight w:val="0"/>
      <w:marTop w:val="0"/>
      <w:marBottom w:val="0"/>
      <w:divBdr>
        <w:top w:val="none" w:sz="0" w:space="0" w:color="auto"/>
        <w:left w:val="none" w:sz="0" w:space="0" w:color="auto"/>
        <w:bottom w:val="none" w:sz="0" w:space="0" w:color="auto"/>
        <w:right w:val="none" w:sz="0" w:space="0" w:color="auto"/>
      </w:divBdr>
      <w:divsChild>
        <w:div w:id="730350326">
          <w:marLeft w:val="0"/>
          <w:marRight w:val="0"/>
          <w:marTop w:val="0"/>
          <w:marBottom w:val="0"/>
          <w:divBdr>
            <w:top w:val="none" w:sz="0" w:space="0" w:color="auto"/>
            <w:left w:val="none" w:sz="0" w:space="0" w:color="auto"/>
            <w:bottom w:val="none" w:sz="0" w:space="0" w:color="auto"/>
            <w:right w:val="none" w:sz="0" w:space="0" w:color="auto"/>
          </w:divBdr>
          <w:divsChild>
            <w:div w:id="1003553968">
              <w:marLeft w:val="0"/>
              <w:marRight w:val="0"/>
              <w:marTop w:val="0"/>
              <w:marBottom w:val="0"/>
              <w:divBdr>
                <w:top w:val="none" w:sz="0" w:space="0" w:color="auto"/>
                <w:left w:val="none" w:sz="0" w:space="0" w:color="auto"/>
                <w:bottom w:val="none" w:sz="0" w:space="0" w:color="auto"/>
                <w:right w:val="none" w:sz="0" w:space="0" w:color="auto"/>
              </w:divBdr>
              <w:divsChild>
                <w:div w:id="712461883">
                  <w:marLeft w:val="0"/>
                  <w:marRight w:val="0"/>
                  <w:marTop w:val="0"/>
                  <w:marBottom w:val="0"/>
                  <w:divBdr>
                    <w:top w:val="none" w:sz="0" w:space="0" w:color="auto"/>
                    <w:left w:val="none" w:sz="0" w:space="0" w:color="auto"/>
                    <w:bottom w:val="none" w:sz="0" w:space="0" w:color="auto"/>
                    <w:right w:val="none" w:sz="0" w:space="0" w:color="auto"/>
                  </w:divBdr>
                </w:div>
              </w:divsChild>
            </w:div>
            <w:div w:id="344983990">
              <w:marLeft w:val="0"/>
              <w:marRight w:val="0"/>
              <w:marTop w:val="0"/>
              <w:marBottom w:val="0"/>
              <w:divBdr>
                <w:top w:val="none" w:sz="0" w:space="0" w:color="auto"/>
                <w:left w:val="none" w:sz="0" w:space="0" w:color="auto"/>
                <w:bottom w:val="none" w:sz="0" w:space="0" w:color="auto"/>
                <w:right w:val="none" w:sz="0" w:space="0" w:color="auto"/>
              </w:divBdr>
              <w:divsChild>
                <w:div w:id="1658723974">
                  <w:marLeft w:val="0"/>
                  <w:marRight w:val="0"/>
                  <w:marTop w:val="0"/>
                  <w:marBottom w:val="0"/>
                  <w:divBdr>
                    <w:top w:val="none" w:sz="0" w:space="0" w:color="auto"/>
                    <w:left w:val="none" w:sz="0" w:space="0" w:color="auto"/>
                    <w:bottom w:val="none" w:sz="0" w:space="0" w:color="auto"/>
                    <w:right w:val="none" w:sz="0" w:space="0" w:color="auto"/>
                  </w:divBdr>
                </w:div>
              </w:divsChild>
            </w:div>
            <w:div w:id="33192131">
              <w:marLeft w:val="0"/>
              <w:marRight w:val="0"/>
              <w:marTop w:val="0"/>
              <w:marBottom w:val="0"/>
              <w:divBdr>
                <w:top w:val="none" w:sz="0" w:space="0" w:color="auto"/>
                <w:left w:val="none" w:sz="0" w:space="0" w:color="auto"/>
                <w:bottom w:val="none" w:sz="0" w:space="0" w:color="auto"/>
                <w:right w:val="none" w:sz="0" w:space="0" w:color="auto"/>
              </w:divBdr>
              <w:divsChild>
                <w:div w:id="434442104">
                  <w:marLeft w:val="0"/>
                  <w:marRight w:val="0"/>
                  <w:marTop w:val="0"/>
                  <w:marBottom w:val="0"/>
                  <w:divBdr>
                    <w:top w:val="none" w:sz="0" w:space="0" w:color="auto"/>
                    <w:left w:val="none" w:sz="0" w:space="0" w:color="auto"/>
                    <w:bottom w:val="none" w:sz="0" w:space="0" w:color="auto"/>
                    <w:right w:val="none" w:sz="0" w:space="0" w:color="auto"/>
                  </w:divBdr>
                </w:div>
              </w:divsChild>
            </w:div>
            <w:div w:id="1092821425">
              <w:marLeft w:val="0"/>
              <w:marRight w:val="0"/>
              <w:marTop w:val="0"/>
              <w:marBottom w:val="0"/>
              <w:divBdr>
                <w:top w:val="none" w:sz="0" w:space="0" w:color="auto"/>
                <w:left w:val="none" w:sz="0" w:space="0" w:color="auto"/>
                <w:bottom w:val="none" w:sz="0" w:space="0" w:color="auto"/>
                <w:right w:val="none" w:sz="0" w:space="0" w:color="auto"/>
              </w:divBdr>
              <w:divsChild>
                <w:div w:id="175341135">
                  <w:marLeft w:val="0"/>
                  <w:marRight w:val="0"/>
                  <w:marTop w:val="0"/>
                  <w:marBottom w:val="0"/>
                  <w:divBdr>
                    <w:top w:val="none" w:sz="0" w:space="0" w:color="auto"/>
                    <w:left w:val="none" w:sz="0" w:space="0" w:color="auto"/>
                    <w:bottom w:val="none" w:sz="0" w:space="0" w:color="auto"/>
                    <w:right w:val="none" w:sz="0" w:space="0" w:color="auto"/>
                  </w:divBdr>
                </w:div>
              </w:divsChild>
            </w:div>
            <w:div w:id="1690448563">
              <w:marLeft w:val="0"/>
              <w:marRight w:val="0"/>
              <w:marTop w:val="0"/>
              <w:marBottom w:val="0"/>
              <w:divBdr>
                <w:top w:val="none" w:sz="0" w:space="0" w:color="auto"/>
                <w:left w:val="none" w:sz="0" w:space="0" w:color="auto"/>
                <w:bottom w:val="none" w:sz="0" w:space="0" w:color="auto"/>
                <w:right w:val="none" w:sz="0" w:space="0" w:color="auto"/>
              </w:divBdr>
              <w:divsChild>
                <w:div w:id="6639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5673">
      <w:bodyDiv w:val="1"/>
      <w:marLeft w:val="0"/>
      <w:marRight w:val="0"/>
      <w:marTop w:val="0"/>
      <w:marBottom w:val="0"/>
      <w:divBdr>
        <w:top w:val="none" w:sz="0" w:space="0" w:color="auto"/>
        <w:left w:val="none" w:sz="0" w:space="0" w:color="auto"/>
        <w:bottom w:val="none" w:sz="0" w:space="0" w:color="auto"/>
        <w:right w:val="none" w:sz="0" w:space="0" w:color="auto"/>
      </w:divBdr>
      <w:divsChild>
        <w:div w:id="785857406">
          <w:marLeft w:val="0"/>
          <w:marRight w:val="0"/>
          <w:marTop w:val="0"/>
          <w:marBottom w:val="0"/>
          <w:divBdr>
            <w:top w:val="none" w:sz="0" w:space="0" w:color="auto"/>
            <w:left w:val="none" w:sz="0" w:space="0" w:color="auto"/>
            <w:bottom w:val="none" w:sz="0" w:space="0" w:color="auto"/>
            <w:right w:val="none" w:sz="0" w:space="0" w:color="auto"/>
          </w:divBdr>
          <w:divsChild>
            <w:div w:id="1665428932">
              <w:marLeft w:val="0"/>
              <w:marRight w:val="0"/>
              <w:marTop w:val="0"/>
              <w:marBottom w:val="0"/>
              <w:divBdr>
                <w:top w:val="none" w:sz="0" w:space="0" w:color="auto"/>
                <w:left w:val="none" w:sz="0" w:space="0" w:color="auto"/>
                <w:bottom w:val="none" w:sz="0" w:space="0" w:color="auto"/>
                <w:right w:val="none" w:sz="0" w:space="0" w:color="auto"/>
              </w:divBdr>
              <w:divsChild>
                <w:div w:id="184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353">
      <w:bodyDiv w:val="1"/>
      <w:marLeft w:val="0"/>
      <w:marRight w:val="0"/>
      <w:marTop w:val="0"/>
      <w:marBottom w:val="0"/>
      <w:divBdr>
        <w:top w:val="none" w:sz="0" w:space="0" w:color="auto"/>
        <w:left w:val="none" w:sz="0" w:space="0" w:color="auto"/>
        <w:bottom w:val="none" w:sz="0" w:space="0" w:color="auto"/>
        <w:right w:val="none" w:sz="0" w:space="0" w:color="auto"/>
      </w:divBdr>
    </w:div>
    <w:div w:id="2101681862">
      <w:bodyDiv w:val="1"/>
      <w:marLeft w:val="0"/>
      <w:marRight w:val="0"/>
      <w:marTop w:val="0"/>
      <w:marBottom w:val="0"/>
      <w:divBdr>
        <w:top w:val="none" w:sz="0" w:space="0" w:color="auto"/>
        <w:left w:val="none" w:sz="0" w:space="0" w:color="auto"/>
        <w:bottom w:val="none" w:sz="0" w:space="0" w:color="auto"/>
        <w:right w:val="none" w:sz="0" w:space="0" w:color="auto"/>
      </w:divBdr>
      <w:divsChild>
        <w:div w:id="1429231312">
          <w:marLeft w:val="0"/>
          <w:marRight w:val="0"/>
          <w:marTop w:val="0"/>
          <w:marBottom w:val="0"/>
          <w:divBdr>
            <w:top w:val="none" w:sz="0" w:space="0" w:color="auto"/>
            <w:left w:val="none" w:sz="0" w:space="0" w:color="auto"/>
            <w:bottom w:val="none" w:sz="0" w:space="0" w:color="auto"/>
            <w:right w:val="none" w:sz="0" w:space="0" w:color="auto"/>
          </w:divBdr>
          <w:divsChild>
            <w:div w:id="1875847099">
              <w:marLeft w:val="0"/>
              <w:marRight w:val="0"/>
              <w:marTop w:val="0"/>
              <w:marBottom w:val="0"/>
              <w:divBdr>
                <w:top w:val="none" w:sz="0" w:space="0" w:color="auto"/>
                <w:left w:val="none" w:sz="0" w:space="0" w:color="auto"/>
                <w:bottom w:val="none" w:sz="0" w:space="0" w:color="auto"/>
                <w:right w:val="none" w:sz="0" w:space="0" w:color="auto"/>
              </w:divBdr>
              <w:divsChild>
                <w:div w:id="20134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0703">
      <w:bodyDiv w:val="1"/>
      <w:marLeft w:val="0"/>
      <w:marRight w:val="0"/>
      <w:marTop w:val="0"/>
      <w:marBottom w:val="0"/>
      <w:divBdr>
        <w:top w:val="none" w:sz="0" w:space="0" w:color="auto"/>
        <w:left w:val="none" w:sz="0" w:space="0" w:color="auto"/>
        <w:bottom w:val="none" w:sz="0" w:space="0" w:color="auto"/>
        <w:right w:val="none" w:sz="0" w:space="0" w:color="auto"/>
      </w:divBdr>
    </w:div>
    <w:div w:id="2113502916">
      <w:bodyDiv w:val="1"/>
      <w:marLeft w:val="0"/>
      <w:marRight w:val="0"/>
      <w:marTop w:val="0"/>
      <w:marBottom w:val="0"/>
      <w:divBdr>
        <w:top w:val="none" w:sz="0" w:space="0" w:color="auto"/>
        <w:left w:val="none" w:sz="0" w:space="0" w:color="auto"/>
        <w:bottom w:val="none" w:sz="0" w:space="0" w:color="auto"/>
        <w:right w:val="none" w:sz="0" w:space="0" w:color="auto"/>
      </w:divBdr>
    </w:div>
    <w:div w:id="2116899175">
      <w:bodyDiv w:val="1"/>
      <w:marLeft w:val="0"/>
      <w:marRight w:val="0"/>
      <w:marTop w:val="0"/>
      <w:marBottom w:val="0"/>
      <w:divBdr>
        <w:top w:val="none" w:sz="0" w:space="0" w:color="auto"/>
        <w:left w:val="none" w:sz="0" w:space="0" w:color="auto"/>
        <w:bottom w:val="none" w:sz="0" w:space="0" w:color="auto"/>
        <w:right w:val="none" w:sz="0" w:space="0" w:color="auto"/>
      </w:divBdr>
    </w:div>
    <w:div w:id="2116974767">
      <w:bodyDiv w:val="1"/>
      <w:marLeft w:val="0"/>
      <w:marRight w:val="0"/>
      <w:marTop w:val="0"/>
      <w:marBottom w:val="0"/>
      <w:divBdr>
        <w:top w:val="none" w:sz="0" w:space="0" w:color="auto"/>
        <w:left w:val="none" w:sz="0" w:space="0" w:color="auto"/>
        <w:bottom w:val="none" w:sz="0" w:space="0" w:color="auto"/>
        <w:right w:val="none" w:sz="0" w:space="0" w:color="auto"/>
      </w:divBdr>
    </w:div>
    <w:div w:id="2123301570">
      <w:bodyDiv w:val="1"/>
      <w:marLeft w:val="0"/>
      <w:marRight w:val="0"/>
      <w:marTop w:val="0"/>
      <w:marBottom w:val="0"/>
      <w:divBdr>
        <w:top w:val="none" w:sz="0" w:space="0" w:color="auto"/>
        <w:left w:val="none" w:sz="0" w:space="0" w:color="auto"/>
        <w:bottom w:val="none" w:sz="0" w:space="0" w:color="auto"/>
        <w:right w:val="none" w:sz="0" w:space="0" w:color="auto"/>
      </w:divBdr>
      <w:divsChild>
        <w:div w:id="1552771503">
          <w:marLeft w:val="0"/>
          <w:marRight w:val="0"/>
          <w:marTop w:val="0"/>
          <w:marBottom w:val="0"/>
          <w:divBdr>
            <w:top w:val="none" w:sz="0" w:space="0" w:color="auto"/>
            <w:left w:val="none" w:sz="0" w:space="0" w:color="auto"/>
            <w:bottom w:val="none" w:sz="0" w:space="0" w:color="auto"/>
            <w:right w:val="none" w:sz="0" w:space="0" w:color="auto"/>
          </w:divBdr>
          <w:divsChild>
            <w:div w:id="91319156">
              <w:marLeft w:val="0"/>
              <w:marRight w:val="0"/>
              <w:marTop w:val="0"/>
              <w:marBottom w:val="0"/>
              <w:divBdr>
                <w:top w:val="none" w:sz="0" w:space="0" w:color="auto"/>
                <w:left w:val="none" w:sz="0" w:space="0" w:color="auto"/>
                <w:bottom w:val="none" w:sz="0" w:space="0" w:color="auto"/>
                <w:right w:val="none" w:sz="0" w:space="0" w:color="auto"/>
              </w:divBdr>
              <w:divsChild>
                <w:div w:id="4556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lapeltier1@gmail.com" TargetMode="External"/><Relationship Id="rId13" Type="http://schemas.openxmlformats.org/officeDocument/2006/relationships/hyperlink" Target="http://www.collectionscanada.ca/thesescanad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eracyencyclopedia.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library.ualberta.ca/langandlit/index.php/langand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tes.google.com/ualberta.ca/sharla-pelt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rla.peltier@ualberta.c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dougla/Library/Containers/com.microsoft.Word/Data/Library/Application%20Support/Microsoft/Office/16.0/DTS/en-US%7b42A47FEE-4CDB-F048-9609-C0E79BBF7AD8%7d/%7b9AF3C37C-0F1C-394F-87A9-43DCF8476478%7dtf1000207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FAFA50FD29D64DAEB5CA07A357F2F3"/>
        <w:category>
          <w:name w:val="General"/>
          <w:gallery w:val="placeholder"/>
        </w:category>
        <w:types>
          <w:type w:val="bbPlcHdr"/>
        </w:types>
        <w:behaviors>
          <w:behavior w:val="content"/>
        </w:behaviors>
        <w:guid w:val="{4849401A-FECF-F547-982F-AB397FB3542B}"/>
      </w:docPartPr>
      <w:docPartBody>
        <w:p w:rsidR="00611BC0" w:rsidRDefault="00611BC0" w:rsidP="00611BC0">
          <w:pPr>
            <w:pStyle w:val="0CFAFA50FD29D64DAEB5CA07A357F2F3"/>
          </w:pPr>
          <w:r>
            <w:t>Awards and Acknowledgements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C0"/>
    <w:rsid w:val="004759F7"/>
    <w:rsid w:val="00611BC0"/>
    <w:rsid w:val="00967B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178107C19C7D4DB48FEDE430EDFCC5">
    <w:name w:val="C0178107C19C7D4DB48FEDE430EDFCC5"/>
  </w:style>
  <w:style w:type="paragraph" w:customStyle="1" w:styleId="24D3025207EC294E9272A1E6EAC9767F">
    <w:name w:val="24D3025207EC294E9272A1E6EAC9767F"/>
  </w:style>
  <w:style w:type="paragraph" w:customStyle="1" w:styleId="613476B78BC5BD4084F671EAFD1791E4">
    <w:name w:val="613476B78BC5BD4084F671EAFD1791E4"/>
  </w:style>
  <w:style w:type="paragraph" w:customStyle="1" w:styleId="7271C7236616264CB48C89D6468E5709">
    <w:name w:val="7271C7236616264CB48C89D6468E5709"/>
  </w:style>
  <w:style w:type="paragraph" w:customStyle="1" w:styleId="E2CA7F3FCBDF5E49AFC4695563D28B5F">
    <w:name w:val="E2CA7F3FCBDF5E49AFC4695563D28B5F"/>
  </w:style>
  <w:style w:type="paragraph" w:customStyle="1" w:styleId="034D4D4D0EC2D643B9AA8A5B3C68F72A">
    <w:name w:val="034D4D4D0EC2D643B9AA8A5B3C68F72A"/>
  </w:style>
  <w:style w:type="paragraph" w:customStyle="1" w:styleId="DC13AC6FDFAD5F4587C02DDA9164CFEB">
    <w:name w:val="DC13AC6FDFAD5F4587C02DDA9164CFEB"/>
  </w:style>
  <w:style w:type="paragraph" w:styleId="ListBullet">
    <w:name w:val="List Bullet"/>
    <w:basedOn w:val="Normal"/>
    <w:uiPriority w:val="9"/>
    <w:qFormat/>
    <w:pPr>
      <w:numPr>
        <w:numId w:val="1"/>
      </w:numPr>
      <w:spacing w:after="120" w:line="312" w:lineRule="auto"/>
    </w:pPr>
    <w:rPr>
      <w:rFonts w:eastAsiaTheme="minorHAnsi"/>
      <w:color w:val="7F7F7F" w:themeColor="text1" w:themeTint="80"/>
      <w:sz w:val="20"/>
      <w:szCs w:val="20"/>
      <w:lang w:val="en-US" w:eastAsia="ja-JP"/>
    </w:rPr>
  </w:style>
  <w:style w:type="paragraph" w:customStyle="1" w:styleId="483533C20A832C40A38D9ADEECF6E658">
    <w:name w:val="483533C20A832C40A38D9ADEECF6E658"/>
  </w:style>
  <w:style w:type="paragraph" w:customStyle="1" w:styleId="B961A65FB9A9324886FF4B4408BD89EF">
    <w:name w:val="B961A65FB9A9324886FF4B4408BD89EF"/>
  </w:style>
  <w:style w:type="paragraph" w:customStyle="1" w:styleId="79CEA0DC87A1A441827B6F301265D692">
    <w:name w:val="79CEA0DC87A1A441827B6F301265D692"/>
  </w:style>
  <w:style w:type="paragraph" w:customStyle="1" w:styleId="4F5F6E84A8AE3D4580834AC471D4055F">
    <w:name w:val="4F5F6E84A8AE3D4580834AC471D4055F"/>
  </w:style>
  <w:style w:type="paragraph" w:customStyle="1" w:styleId="01AC15DDB496A946994AC89474B09E14">
    <w:name w:val="01AC15DDB496A946994AC89474B09E14"/>
  </w:style>
  <w:style w:type="paragraph" w:customStyle="1" w:styleId="6C76877A05078A4FA3CA55665F0530E1">
    <w:name w:val="6C76877A05078A4FA3CA55665F0530E1"/>
    <w:rsid w:val="00611BC0"/>
  </w:style>
  <w:style w:type="paragraph" w:customStyle="1" w:styleId="B28B74B6CFD93B46A58F66DE05A7E5E0">
    <w:name w:val="B28B74B6CFD93B46A58F66DE05A7E5E0"/>
    <w:rsid w:val="00611BC0"/>
  </w:style>
  <w:style w:type="paragraph" w:customStyle="1" w:styleId="2B0F3A77909F6B468FC2E4A5FA05CDF1">
    <w:name w:val="2B0F3A77909F6B468FC2E4A5FA05CDF1"/>
    <w:rsid w:val="00611BC0"/>
  </w:style>
  <w:style w:type="character" w:styleId="PlaceholderText">
    <w:name w:val="Placeholder Text"/>
    <w:basedOn w:val="DefaultParagraphFont"/>
    <w:uiPriority w:val="99"/>
    <w:semiHidden/>
    <w:rsid w:val="00611BC0"/>
    <w:rPr>
      <w:color w:val="808080"/>
    </w:rPr>
  </w:style>
  <w:style w:type="paragraph" w:customStyle="1" w:styleId="0CFAFA50FD29D64DAEB5CA07A357F2F3">
    <w:name w:val="0CFAFA50FD29D64DAEB5CA07A357F2F3"/>
    <w:rsid w:val="00611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EE5D-FFE2-574C-A701-89974A64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Resume.dotx</Template>
  <TotalTime>4</TotalTime>
  <Pages>15</Pages>
  <Words>7919</Words>
  <Characters>45144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Peltier</dc:creator>
  <cp:keywords/>
  <dc:description/>
  <cp:lastModifiedBy>Sharla Peltier</cp:lastModifiedBy>
  <cp:revision>3</cp:revision>
  <cp:lastPrinted>2019-12-02T00:33:00Z</cp:lastPrinted>
  <dcterms:created xsi:type="dcterms:W3CDTF">2019-12-08T17:48:00Z</dcterms:created>
  <dcterms:modified xsi:type="dcterms:W3CDTF">2019-12-08T17:56:00Z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