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25B9" w14:textId="6091E547" w:rsidR="00EE2DE8" w:rsidRPr="005D3D0C" w:rsidRDefault="00EF034D" w:rsidP="002C383B">
      <w:pPr>
        <w:rPr>
          <w:rFonts w:ascii="Arial" w:hAnsi="Arial" w:cs="Arial"/>
          <w:b/>
          <w:color w:val="007C41"/>
          <w:sz w:val="28"/>
          <w:szCs w:val="28"/>
        </w:rPr>
      </w:pPr>
      <w:proofErr w:type="gramStart"/>
      <w:r>
        <w:rPr>
          <w:rFonts w:ascii="Arial" w:hAnsi="Arial" w:cs="Arial"/>
          <w:b/>
          <w:color w:val="007C41"/>
          <w:sz w:val="28"/>
          <w:szCs w:val="28"/>
        </w:rPr>
        <w:t>eForm</w:t>
      </w:r>
      <w:proofErr w:type="gramEnd"/>
      <w:r>
        <w:rPr>
          <w:rFonts w:ascii="Arial" w:hAnsi="Arial" w:cs="Arial"/>
          <w:b/>
          <w:color w:val="007C41"/>
          <w:sz w:val="28"/>
          <w:szCs w:val="28"/>
        </w:rPr>
        <w:t xml:space="preserve"> – Teachers Honorarium</w:t>
      </w:r>
      <w:r w:rsidR="009C1968">
        <w:rPr>
          <w:rFonts w:ascii="Arial" w:hAnsi="Arial" w:cs="Arial"/>
          <w:b/>
          <w:color w:val="007C41"/>
          <w:sz w:val="28"/>
          <w:szCs w:val="28"/>
        </w:rPr>
        <w:t xml:space="preserve"> </w:t>
      </w:r>
    </w:p>
    <w:p w14:paraId="2D502CE5" w14:textId="52B3E458" w:rsidR="002C383B" w:rsidRPr="00EF034D" w:rsidRDefault="002C383B" w:rsidP="002C383B">
      <w:pPr>
        <w:rPr>
          <w:rFonts w:ascii="Arial" w:hAnsi="Arial" w:cs="Arial"/>
          <w:sz w:val="24"/>
          <w:szCs w:val="24"/>
        </w:rPr>
      </w:pPr>
      <w:r w:rsidRPr="00EF034D">
        <w:rPr>
          <w:rFonts w:ascii="Arial" w:hAnsi="Arial" w:cs="Arial"/>
          <w:sz w:val="24"/>
          <w:szCs w:val="24"/>
        </w:rPr>
        <w:t xml:space="preserve">This Quick Reference Guide provides </w:t>
      </w:r>
      <w:r w:rsidR="00EE2DE8" w:rsidRPr="00EF034D">
        <w:rPr>
          <w:rFonts w:ascii="Arial" w:hAnsi="Arial" w:cs="Arial"/>
          <w:sz w:val="24"/>
          <w:szCs w:val="24"/>
        </w:rPr>
        <w:t xml:space="preserve">basic information relating </w:t>
      </w:r>
      <w:r w:rsidR="00EF034D" w:rsidRPr="00EF034D">
        <w:rPr>
          <w:rFonts w:ascii="Arial" w:hAnsi="Arial" w:cs="Arial"/>
          <w:sz w:val="24"/>
          <w:szCs w:val="24"/>
        </w:rPr>
        <w:t xml:space="preserve">to the </w:t>
      </w:r>
      <w:r w:rsidR="00EF034D">
        <w:rPr>
          <w:rFonts w:ascii="Arial" w:hAnsi="Arial" w:cs="Arial"/>
          <w:sz w:val="24"/>
          <w:szCs w:val="24"/>
        </w:rPr>
        <w:t xml:space="preserve">submission of an eForm </w:t>
      </w:r>
      <w:r w:rsidR="00144A76">
        <w:rPr>
          <w:rFonts w:ascii="Arial" w:hAnsi="Arial" w:cs="Arial"/>
          <w:sz w:val="24"/>
          <w:szCs w:val="24"/>
        </w:rPr>
        <w:t>for payment</w:t>
      </w:r>
      <w:r w:rsidR="00EF034D" w:rsidRPr="00EF034D">
        <w:rPr>
          <w:rFonts w:ascii="Arial" w:hAnsi="Arial" w:cs="Arial"/>
          <w:sz w:val="24"/>
          <w:szCs w:val="24"/>
        </w:rPr>
        <w:t xml:space="preserve"> of a Teachers Honorarium</w:t>
      </w:r>
      <w:r w:rsidR="00144A76">
        <w:rPr>
          <w:rFonts w:ascii="Arial" w:hAnsi="Arial" w:cs="Arial"/>
          <w:sz w:val="24"/>
          <w:szCs w:val="24"/>
        </w:rPr>
        <w:t>.</w:t>
      </w:r>
      <w:r w:rsidR="00535D3E" w:rsidRPr="00EF034D">
        <w:rPr>
          <w:rFonts w:ascii="Arial" w:hAnsi="Arial" w:cs="Arial"/>
          <w:sz w:val="24"/>
          <w:szCs w:val="24"/>
        </w:rPr>
        <w:t xml:space="preserve"> This guide is not a comprehensive reference of all scenarios you may see.  If you have questions or need further information, please contact your Department HR Contact</w:t>
      </w:r>
      <w:r w:rsidR="00144A76">
        <w:rPr>
          <w:rFonts w:ascii="Arial" w:hAnsi="Arial" w:cs="Arial"/>
          <w:sz w:val="24"/>
          <w:szCs w:val="24"/>
        </w:rPr>
        <w:t>.</w:t>
      </w:r>
    </w:p>
    <w:p w14:paraId="7E89D33F" w14:textId="77777777" w:rsidR="00A7460D" w:rsidRPr="005D3D0C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5D3D0C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85B1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05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B27F5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pW2gEAAA4EAAAOAAAAZHJzL2Uyb0RvYy54bWysU02P0zAUvCPxHyzfadKKLRA13UNXywVB&#10;xS4/wHWeG0v+0rNp0n/Ps9NmV4CQWO3Fie0382bG9uZ2tIadAKP2ruXLRc0ZOOk77Y4t//F4/+4j&#10;ZzEJ1wnjHbT8DJHfbt++2QyhgZXvvekAGZG42Ayh5X1KoamqKHuwIi58AEebyqMViaZ4rDoUA7Fb&#10;U63qel0NHruAXkKMtHo3bfJt4VcKZPqmVITETMtJWyojlvGQx2q7Ec0RRei1vMgQL1BhhXbUdKa6&#10;E0mwn6j/oLJaoo9epYX0tvJKaQnFA7lZ1r+5eehFgOKFwolhjim+Hq38etoj0x2dHWdOWDqih4RC&#10;H/vEdt45CtAjW+achhAbKt+5PV5mMewxmx4V2vwlO2ws2Z7nbGFMTNLi+lN9s17dcCave9UTMGBM&#10;n8Fbln9abrTLtkUjTl9iomZUei3Jy8axgQQTY13Koje6u9fG5M2Ix8POIDuJfOT1h937op4onpXR&#10;zDjizZ4mF+UvnQ1MDb6DolRI93LqkO8jzLRCSnDpymscVWeYIgkz8CLtX8BLfYZCuav/A54RpbN3&#10;aQZb7Tz+TXYar5LVVH9NYPKdIzj47lzOt0RDl66Ef3kg+VY/nxf40zPe/gIAAP//AwBQSwMEFAAG&#10;AAgAAAAhAJTD2cbYAAAAAwEAAA8AAABkcnMvZG93bnJldi54bWxMj0FLAzEQhe9C/0OYgjebKKhl&#10;3WyxtYLgydWCx+lm3F1MJkuStqu/3qwXvTx4vOG9b8rV6Kw4Uoi9Zw2XCwWCuPGm51bD2+vjxRJE&#10;TMgGrWfS8EURVtXsrMTC+BO/0LFOrcglHAvU0KU0FFLGpiOHceEH4px9+OAwZRtaaQKecrmz8kqp&#10;G+mw57zQ4UCbjprP+uA0fLsUn8OOpX3Hba2edmq9fVBan8/H+zsQicb0dwwTfkaHKjPt/YFNFFZD&#10;fiT96pSp5e01iP3kZVXK/+zVDwAAAP//AwBQSwECLQAUAAYACAAAACEAtoM4kv4AAADhAQAAEwAA&#10;AAAAAAAAAAAAAAAAAAAAW0NvbnRlbnRfVHlwZXNdLnhtbFBLAQItABQABgAIAAAAIQA4/SH/1gAA&#10;AJQBAAALAAAAAAAAAAAAAAAAAC8BAABfcmVscy8ucmVsc1BLAQItABQABgAIAAAAIQC8LspW2gEA&#10;AA4EAAAOAAAAAAAAAAAAAAAAAC4CAABkcnMvZTJvRG9jLnhtbFBLAQItABQABgAIAAAAIQCUw9nG&#10;2AAAAAMBAAAPAAAAAAAAAAAAAAAAADQEAABkcnMvZG93bnJldi54bWxQSwUGAAAAAAQABADzAAAA&#10;OQUAAAAA&#10;" strokecolor="#007c41" strokeweight="1.5pt">
                <v:stroke joinstyle="miter"/>
              </v:line>
            </w:pict>
          </mc:Fallback>
        </mc:AlternateContent>
      </w:r>
    </w:p>
    <w:p w14:paraId="3FFFD9B2" w14:textId="77777777" w:rsidR="00EF034D" w:rsidRDefault="00EF034D" w:rsidP="00A7460D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Overview</w:t>
      </w:r>
    </w:p>
    <w:p w14:paraId="68109055" w14:textId="681AE084" w:rsidR="00EF034D" w:rsidRDefault="00EF034D" w:rsidP="00A7460D">
      <w:pPr>
        <w:rPr>
          <w:rFonts w:ascii="Arial" w:hAnsi="Arial" w:cs="Arial"/>
          <w:sz w:val="24"/>
          <w:szCs w:val="24"/>
        </w:rPr>
      </w:pPr>
      <w:r w:rsidRPr="00EF034D">
        <w:rPr>
          <w:rFonts w:ascii="Arial" w:hAnsi="Arial" w:cs="Arial"/>
          <w:sz w:val="24"/>
          <w:szCs w:val="24"/>
        </w:rPr>
        <w:t>The payments will be provided to Payroll on a spreadsheet from the Faculty of Education. To process the payment using eForms follow the steps below:</w:t>
      </w:r>
    </w:p>
    <w:p w14:paraId="6A2419B1" w14:textId="7F788296" w:rsidR="00EF034D" w:rsidRDefault="00EF034D" w:rsidP="00EF03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F034D">
        <w:rPr>
          <w:rFonts w:ascii="Arial" w:hAnsi="Arial" w:cs="Arial"/>
          <w:b/>
          <w:sz w:val="24"/>
          <w:szCs w:val="24"/>
        </w:rPr>
        <w:t>Personal Info</w:t>
      </w:r>
      <w:r>
        <w:rPr>
          <w:rFonts w:ascii="Arial" w:hAnsi="Arial" w:cs="Arial"/>
          <w:sz w:val="24"/>
          <w:szCs w:val="24"/>
        </w:rPr>
        <w:t xml:space="preserve"> – Verify the personal information against the spreadsheet</w:t>
      </w:r>
    </w:p>
    <w:p w14:paraId="4D36A1D0" w14:textId="13674159" w:rsidR="00EF034D" w:rsidRPr="00EF034D" w:rsidRDefault="00EF034D" w:rsidP="00EF034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EF034D">
        <w:rPr>
          <w:rFonts w:ascii="Arial" w:hAnsi="Arial" w:cs="Arial"/>
          <w:b/>
          <w:sz w:val="24"/>
          <w:szCs w:val="24"/>
        </w:rPr>
        <w:t>Home Address and Phone Numbers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The home address must be the school address as indicated on the spreadsheet</w:t>
      </w:r>
    </w:p>
    <w:p w14:paraId="694A24CE" w14:textId="77777777" w:rsidR="00144A76" w:rsidRDefault="00EE2DE8" w:rsidP="00144A76">
      <w:pPr>
        <w:pStyle w:val="BrochureCopy"/>
        <w:rPr>
          <w:rFonts w:ascii="Arial" w:hAnsi="Arial" w:cs="Arial"/>
          <w:b/>
          <w:i/>
          <w:iCs/>
          <w:color w:val="0070C0"/>
          <w:sz w:val="22"/>
          <w:u w:val="single"/>
        </w:rPr>
      </w:pPr>
      <w:r w:rsidRPr="005D3D0C">
        <w:rPr>
          <w:rFonts w:ascii="Arial" w:hAnsi="Arial" w:cs="Arial"/>
          <w:b/>
          <w:color w:val="007C41"/>
          <w:sz w:val="28"/>
          <w:szCs w:val="28"/>
        </w:rPr>
        <w:t>Navigation</w:t>
      </w:r>
      <w:r w:rsidR="00144A76" w:rsidRPr="00144A76">
        <w:rPr>
          <w:rFonts w:ascii="Arial" w:hAnsi="Arial" w:cs="Arial"/>
          <w:b/>
          <w:i/>
          <w:iCs/>
          <w:color w:val="0070C0"/>
          <w:sz w:val="22"/>
          <w:u w:val="single"/>
        </w:rPr>
        <w:t xml:space="preserve"> </w:t>
      </w:r>
    </w:p>
    <w:p w14:paraId="7DCA2CF3" w14:textId="399A2354" w:rsidR="00144A76" w:rsidRPr="005D3D0C" w:rsidRDefault="00144A76" w:rsidP="00144A76">
      <w:pPr>
        <w:pStyle w:val="BrochureCopy"/>
        <w:rPr>
          <w:rFonts w:ascii="Arial" w:hAnsi="Arial" w:cs="Arial"/>
          <w:i/>
          <w:iCs/>
          <w:color w:val="0070C0"/>
          <w:sz w:val="22"/>
        </w:rPr>
      </w:pPr>
      <w:r w:rsidRPr="001E10E9">
        <w:rPr>
          <w:rFonts w:ascii="Arial" w:hAnsi="Arial" w:cs="Arial"/>
          <w:b/>
          <w:i/>
          <w:iCs/>
          <w:color w:val="0070C0"/>
          <w:sz w:val="22"/>
          <w:u w:val="single"/>
        </w:rPr>
        <w:t xml:space="preserve">PeopleSoft HCM </w:t>
      </w:r>
      <w:r w:rsidRPr="005D3D0C">
        <w:rPr>
          <w:rFonts w:ascii="Arial" w:hAnsi="Arial" w:cs="Arial"/>
          <w:i/>
          <w:iCs/>
          <w:color w:val="0070C0"/>
          <w:sz w:val="22"/>
        </w:rPr>
        <w:t>&gt; Main Menu</w:t>
      </w:r>
      <w:r>
        <w:rPr>
          <w:rFonts w:ascii="Arial" w:hAnsi="Arial" w:cs="Arial"/>
          <w:i/>
          <w:iCs/>
          <w:color w:val="0070C0"/>
          <w:sz w:val="22"/>
        </w:rPr>
        <w:t xml:space="preserve"> </w:t>
      </w:r>
      <w:r w:rsidRPr="005D3D0C">
        <w:rPr>
          <w:rFonts w:ascii="Arial" w:hAnsi="Arial" w:cs="Arial"/>
          <w:i/>
          <w:iCs/>
          <w:color w:val="0070C0"/>
          <w:sz w:val="22"/>
        </w:rPr>
        <w:t>&gt;</w:t>
      </w:r>
      <w:r>
        <w:rPr>
          <w:rFonts w:ascii="Arial" w:hAnsi="Arial" w:cs="Arial"/>
          <w:i/>
          <w:iCs/>
          <w:color w:val="0070C0"/>
          <w:sz w:val="22"/>
        </w:rPr>
        <w:t xml:space="preserve"> UofA eForms WorkCenter</w:t>
      </w:r>
      <w:r w:rsidRPr="005D3D0C">
        <w:rPr>
          <w:rFonts w:ascii="Arial" w:hAnsi="Arial" w:cs="Arial"/>
          <w:i/>
          <w:iCs/>
          <w:color w:val="0070C0"/>
          <w:sz w:val="22"/>
        </w:rPr>
        <w:t xml:space="preserve"> &gt;</w:t>
      </w:r>
      <w:r>
        <w:rPr>
          <w:rFonts w:ascii="Arial" w:hAnsi="Arial" w:cs="Arial"/>
          <w:i/>
          <w:iCs/>
          <w:color w:val="0070C0"/>
          <w:sz w:val="22"/>
        </w:rPr>
        <w:t xml:space="preserve"> Add an eForm &gt; Search Active Employee </w:t>
      </w:r>
    </w:p>
    <w:p w14:paraId="54066FE1" w14:textId="5E66ED39" w:rsidR="00144A76" w:rsidRDefault="00144A76" w:rsidP="00144A76">
      <w:pPr>
        <w:tabs>
          <w:tab w:val="left" w:pos="360"/>
        </w:tabs>
        <w:spacing w:before="480"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  <w:r w:rsidRPr="005D3D0C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54B2C" wp14:editId="67A1CEF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905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C4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FBD9F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pt" to="543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t1yAEAAHUDAAAOAAAAZHJzL2Uyb0RvYy54bWysU01v2zAMvQ/ofxB0b+wYa9YZcXpI0F2G&#10;LUC3H8DIsi1AXyC1OPn3o5Q067bbsBwUUqIe9R6f108nZ8VRI5ngO7lc1FJor0Jv/NjJ79+e7x+l&#10;oAS+Bxu87uRZk3za3L1bz7HVTZiC7TUKBvHUzrGTU0qxrSpSk3ZAixC158MhoIPEKY5VjzAzurNV&#10;U9erag7YRwxKE/Hu7nIoNwV/GLRKX4eBdBK2k/y2VFYs6yGv1WYN7YgQJ6Ouz4B/eIUD47npDWoH&#10;CcQPNH9BOaMwUBjSQgVXhWEwShcOzGZZ/8HmZYKoCxcWh+JNJvp/sOrLcY/C9J1spPDgeEQvCcGM&#10;UxLb4D0LGFA0Wac5UsvlW7/Ha0Zxj5n0aUCX/5mOOBVtzzdt9SkJxZurj/XDqnmQQr2eVb8uRqT0&#10;SQcnctBJa3ymDS0cP1PiZlz6WpK3fXg21pbRWS9m9h2D83QVsIMGC4lDF5kT+VEKsCNbUyUskBSs&#10;6fP1DEQ4HrYWxRGyPeoP2/fLzJTb/VaWe++ApktdOboYx5nE7rXGdfKxzr/rbeszui7+uzLI6l30&#10;ytEh9OciY5Uznm1pevVhNs/bnOO3X8vmJwAAAP//AwBQSwMEFAAGAAgAAAAhAFUv/6DaAAAABwEA&#10;AA8AAABkcnMvZG93bnJldi54bWxMj8FOwzAQRO9I/IO1SNyoTYFShThVgSIhcSJQieM2XpIIex3Z&#10;bhv4elxxoMeZWc28LRejs2JHIfaeNVxOFAjixpueWw3vb08XcxAxIRu0nknDN0VYVKcnJRbG7/mV&#10;dnVqRS7hWKCGLqWhkDI2HTmMEz8Q5+zTB4cpy9BKE3Cfy52VU6Vm0mHPeaHDgR46ar7qrdPw41J8&#10;CWuW9gNXtXpeq/vVo9L6/Gxc3oFINKb/YzjgZ3SoMtPGb9lEYTXkR1J2r65BHFI1v70BsflzZFXK&#10;Y/7qFwAA//8DAFBLAQItABQABgAIAAAAIQC2gziS/gAAAOEBAAATAAAAAAAAAAAAAAAAAAAAAABb&#10;Q29udGVudF9UeXBlc10ueG1sUEsBAi0AFAAGAAgAAAAhADj9If/WAAAAlAEAAAsAAAAAAAAAAAAA&#10;AAAALwEAAF9yZWxzLy5yZWxzUEsBAi0AFAAGAAgAAAAhAMlD+3XIAQAAdQMAAA4AAAAAAAAAAAAA&#10;AAAALgIAAGRycy9lMm9Eb2MueG1sUEsBAi0AFAAGAAgAAAAhAFUv/6DaAAAABwEAAA8AAAAAAAAA&#10;AAAAAAAAIgQAAGRycy9kb3ducmV2LnhtbFBLBQYAAAAABAAEAPMAAAApBQAAAAA=&#10;" strokecolor="#007c41" strokeweight="1.5pt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color w:val="007C41"/>
          <w:sz w:val="28"/>
          <w:szCs w:val="28"/>
        </w:rPr>
        <w:t>eForm</w:t>
      </w:r>
      <w:proofErr w:type="gramEnd"/>
      <w:r>
        <w:rPr>
          <w:rFonts w:ascii="Arial" w:hAnsi="Arial" w:cs="Arial"/>
          <w:b/>
          <w:color w:val="007C41"/>
          <w:sz w:val="28"/>
          <w:szCs w:val="28"/>
        </w:rPr>
        <w:t xml:space="preserve"> - Data Entry </w:t>
      </w:r>
    </w:p>
    <w:tbl>
      <w:tblPr>
        <w:tblStyle w:val="TableGrid1"/>
        <w:tblW w:w="10683" w:type="dxa"/>
        <w:tblInd w:w="67" w:type="dxa"/>
        <w:tblBorders>
          <w:top w:val="single" w:sz="18" w:space="0" w:color="007C41"/>
          <w:left w:val="single" w:sz="18" w:space="0" w:color="007C41"/>
          <w:bottom w:val="single" w:sz="18" w:space="0" w:color="007C41"/>
          <w:right w:val="single" w:sz="18" w:space="0" w:color="007C41"/>
          <w:insideH w:val="single" w:sz="6" w:space="0" w:color="007C41"/>
          <w:insideV w:val="single" w:sz="6" w:space="0" w:color="007C41"/>
        </w:tblBorders>
        <w:tblLook w:val="04A0" w:firstRow="1" w:lastRow="0" w:firstColumn="1" w:lastColumn="0" w:noHBand="0" w:noVBand="1"/>
      </w:tblPr>
      <w:tblGrid>
        <w:gridCol w:w="2250"/>
        <w:gridCol w:w="3066"/>
        <w:gridCol w:w="5367"/>
      </w:tblGrid>
      <w:tr w:rsidR="00372BE9" w:rsidRPr="00637954" w14:paraId="7E7D59EC" w14:textId="77777777" w:rsidTr="00372BE9">
        <w:trPr>
          <w:cantSplit/>
          <w:trHeight w:val="237"/>
          <w:tblHeader/>
        </w:trPr>
        <w:tc>
          <w:tcPr>
            <w:tcW w:w="2250" w:type="dxa"/>
            <w:tcBorders>
              <w:top w:val="single" w:sz="6" w:space="0" w:color="007C41"/>
              <w:bottom w:val="single" w:sz="18" w:space="0" w:color="007C41"/>
              <w:right w:val="single" w:sz="18" w:space="0" w:color="007C41"/>
            </w:tcBorders>
            <w:shd w:val="clear" w:color="auto" w:fill="007C41"/>
          </w:tcPr>
          <w:p w14:paraId="194A2947" w14:textId="47130984" w:rsidR="00372BE9" w:rsidRPr="00637954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 Section</w:t>
            </w:r>
          </w:p>
        </w:tc>
        <w:tc>
          <w:tcPr>
            <w:tcW w:w="3066" w:type="dxa"/>
            <w:tcBorders>
              <w:top w:val="single" w:sz="6" w:space="0" w:color="007C41"/>
              <w:left w:val="single" w:sz="18" w:space="0" w:color="007C41"/>
              <w:bottom w:val="single" w:sz="18" w:space="0" w:color="007C41"/>
            </w:tcBorders>
            <w:shd w:val="clear" w:color="auto" w:fill="007C41"/>
            <w:vAlign w:val="center"/>
          </w:tcPr>
          <w:p w14:paraId="1F22B066" w14:textId="029FB748" w:rsidR="00372BE9" w:rsidRPr="00637954" w:rsidRDefault="00372BE9" w:rsidP="00637954">
            <w:pPr>
              <w:tabs>
                <w:tab w:val="left" w:pos="162"/>
              </w:tabs>
              <w:spacing w:after="0" w:line="240" w:lineRule="auto"/>
              <w:ind w:left="-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Element</w:t>
            </w:r>
          </w:p>
        </w:tc>
        <w:tc>
          <w:tcPr>
            <w:tcW w:w="5367" w:type="dxa"/>
            <w:tcBorders>
              <w:top w:val="single" w:sz="6" w:space="0" w:color="007C41"/>
              <w:left w:val="single" w:sz="18" w:space="0" w:color="007C41"/>
              <w:bottom w:val="single" w:sz="18" w:space="0" w:color="007C41"/>
            </w:tcBorders>
            <w:shd w:val="clear" w:color="auto" w:fill="007C41"/>
          </w:tcPr>
          <w:p w14:paraId="10D60B54" w14:textId="1AD156EE" w:rsidR="00372BE9" w:rsidRPr="00637954" w:rsidRDefault="00372BE9" w:rsidP="00637954">
            <w:pPr>
              <w:tabs>
                <w:tab w:val="left" w:pos="162"/>
              </w:tabs>
              <w:spacing w:after="0" w:line="240" w:lineRule="auto"/>
              <w:ind w:left="-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Requirement</w:t>
            </w:r>
          </w:p>
        </w:tc>
      </w:tr>
      <w:tr w:rsidR="00372BE9" w:rsidRPr="00637954" w14:paraId="1A5522B3" w14:textId="77777777" w:rsidTr="00372BE9">
        <w:trPr>
          <w:cantSplit/>
          <w:trHeight w:val="468"/>
        </w:trPr>
        <w:tc>
          <w:tcPr>
            <w:tcW w:w="2250" w:type="dxa"/>
            <w:tcBorders>
              <w:top w:val="single" w:sz="18" w:space="0" w:color="007C41"/>
              <w:bottom w:val="single" w:sz="18" w:space="0" w:color="007C41"/>
              <w:right w:val="single" w:sz="2" w:space="0" w:color="007C41"/>
            </w:tcBorders>
            <w:vAlign w:val="center"/>
          </w:tcPr>
          <w:p w14:paraId="491F102E" w14:textId="6EFCA0FA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Fields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AB7E63D" w14:textId="3F7B2C6A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Last Name, First Name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6C086D47" w14:textId="60B16225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Ensure use of upper and lower case </w:t>
            </w:r>
          </w:p>
        </w:tc>
      </w:tr>
      <w:tr w:rsidR="00372BE9" w:rsidRPr="00637954" w14:paraId="7DDE2101" w14:textId="77777777" w:rsidTr="00372BE9">
        <w:trPr>
          <w:cantSplit/>
          <w:trHeight w:val="468"/>
        </w:trPr>
        <w:tc>
          <w:tcPr>
            <w:tcW w:w="2250" w:type="dxa"/>
            <w:tcBorders>
              <w:top w:val="single" w:sz="18" w:space="0" w:color="007C41"/>
              <w:bottom w:val="single" w:sz="18" w:space="0" w:color="007C41"/>
              <w:right w:val="single" w:sz="2" w:space="0" w:color="007C41"/>
            </w:tcBorders>
            <w:vAlign w:val="center"/>
          </w:tcPr>
          <w:p w14:paraId="29EFACB8" w14:textId="0AA48032" w:rsidR="00372BE9" w:rsidRPr="00637954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ID Search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A5EE663" w14:textId="045F4C4C" w:rsidR="00372BE9" w:rsidRPr="00637954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Person ID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650C1B55" w14:textId="77777777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If a name is returned in the search – ensure name matches the name on the spreadsheet </w:t>
            </w:r>
          </w:p>
          <w:p w14:paraId="15B93976" w14:textId="49C5B3DC" w:rsidR="00372BE9" w:rsidRPr="00637954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If names do not match submit an Name Change form – See QRG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eForm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-Changing an Employee’s Personal Information</w:t>
            </w:r>
          </w:p>
        </w:tc>
      </w:tr>
      <w:tr w:rsidR="00372BE9" w:rsidRPr="00637954" w14:paraId="70C79FEE" w14:textId="77777777" w:rsidTr="00273375">
        <w:trPr>
          <w:cantSplit/>
          <w:trHeight w:val="468"/>
        </w:trPr>
        <w:tc>
          <w:tcPr>
            <w:tcW w:w="2250" w:type="dxa"/>
            <w:vMerge w:val="restart"/>
            <w:tcBorders>
              <w:top w:val="single" w:sz="18" w:space="0" w:color="007C41"/>
              <w:right w:val="single" w:sz="2" w:space="0" w:color="007C41"/>
            </w:tcBorders>
            <w:vAlign w:val="center"/>
          </w:tcPr>
          <w:p w14:paraId="03868CAC" w14:textId="30DE254B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 &amp; Phone Number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3E43B778" w14:textId="76701D99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Address 1 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46E24040" w14:textId="5492673E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Name of School</w:t>
            </w:r>
          </w:p>
        </w:tc>
      </w:tr>
      <w:tr w:rsidR="00372BE9" w:rsidRPr="00637954" w14:paraId="1C10D16F" w14:textId="77777777" w:rsidTr="00273375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2F47268D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020CF70F" w14:textId="7DBB8B10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Address 2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466E99D8" w14:textId="5ACEC589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Street Address</w:t>
            </w:r>
          </w:p>
        </w:tc>
      </w:tr>
      <w:tr w:rsidR="00372BE9" w:rsidRPr="00637954" w14:paraId="26DA0E6C" w14:textId="77777777" w:rsidTr="00273375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71E09C76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33FB8AA" w14:textId="2A0528CD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City/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/Postal Code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5E9C223B" w14:textId="1189E797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Ensure address is entered as indicated on the spreadsheet</w:t>
            </w:r>
          </w:p>
        </w:tc>
      </w:tr>
      <w:tr w:rsidR="00372BE9" w:rsidRPr="00637954" w14:paraId="3AB867F4" w14:textId="77777777" w:rsidTr="00273375">
        <w:trPr>
          <w:cantSplit/>
          <w:trHeight w:val="468"/>
        </w:trPr>
        <w:tc>
          <w:tcPr>
            <w:tcW w:w="2250" w:type="dxa"/>
            <w:vMerge/>
            <w:tcBorders>
              <w:bottom w:val="single" w:sz="18" w:space="0" w:color="007C41"/>
              <w:right w:val="single" w:sz="2" w:space="0" w:color="007C41"/>
            </w:tcBorders>
            <w:vAlign w:val="center"/>
          </w:tcPr>
          <w:p w14:paraId="6438692D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0AB09CA6" w14:textId="279D3C24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Business Phone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34765570" w14:textId="661F14A4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Optional </w:t>
            </w:r>
          </w:p>
        </w:tc>
      </w:tr>
      <w:tr w:rsidR="00372BE9" w:rsidRPr="00637954" w14:paraId="5A3EC053" w14:textId="77777777" w:rsidTr="00002A2D">
        <w:trPr>
          <w:cantSplit/>
          <w:trHeight w:val="468"/>
        </w:trPr>
        <w:tc>
          <w:tcPr>
            <w:tcW w:w="2250" w:type="dxa"/>
            <w:vMerge w:val="restart"/>
            <w:tcBorders>
              <w:top w:val="single" w:sz="18" w:space="0" w:color="007C41"/>
              <w:right w:val="single" w:sz="2" w:space="0" w:color="007C41"/>
            </w:tcBorders>
            <w:vAlign w:val="center"/>
          </w:tcPr>
          <w:p w14:paraId="744B82A7" w14:textId="678CB3E9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Job Info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5DB42BA" w14:textId="160F2ECE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Effective Date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679BACBD" w14:textId="08F94922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Enter the start of the current month that is being processed </w:t>
            </w:r>
          </w:p>
        </w:tc>
      </w:tr>
      <w:tr w:rsidR="00372BE9" w:rsidRPr="00637954" w14:paraId="5D796AAF" w14:textId="77777777" w:rsidTr="00002A2D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4B396C39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A095015" w14:textId="0885D6E8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Employment Type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4251F6E4" w14:textId="0228DB56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Person of Interest</w:t>
            </w:r>
          </w:p>
        </w:tc>
      </w:tr>
      <w:tr w:rsidR="00372BE9" w:rsidRPr="00637954" w14:paraId="0FB7D21E" w14:textId="77777777" w:rsidTr="00002A2D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1D4A10E9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A3887E4" w14:textId="22E0AC4A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Employment Type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55C207F3" w14:textId="577428BF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Paid</w:t>
            </w:r>
          </w:p>
        </w:tc>
      </w:tr>
      <w:tr w:rsidR="00372BE9" w:rsidRPr="00637954" w14:paraId="795EE818" w14:textId="77777777" w:rsidTr="00002A2D">
        <w:trPr>
          <w:cantSplit/>
          <w:trHeight w:val="468"/>
        </w:trPr>
        <w:tc>
          <w:tcPr>
            <w:tcW w:w="2250" w:type="dxa"/>
            <w:vMerge/>
            <w:tcBorders>
              <w:bottom w:val="single" w:sz="18" w:space="0" w:color="007C41"/>
              <w:right w:val="single" w:sz="2" w:space="0" w:color="007C41"/>
            </w:tcBorders>
            <w:vAlign w:val="center"/>
          </w:tcPr>
          <w:p w14:paraId="6E3BC7A6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3CD504CE" w14:textId="32F23257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Employee Group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532624CF" w14:textId="2DCA1173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267 Teacher’s Honorarium One Time Payment</w:t>
            </w:r>
          </w:p>
        </w:tc>
      </w:tr>
      <w:tr w:rsidR="00372BE9" w:rsidRPr="00637954" w14:paraId="22E11AB5" w14:textId="77777777" w:rsidTr="00D85B74">
        <w:trPr>
          <w:cantSplit/>
          <w:trHeight w:val="468"/>
        </w:trPr>
        <w:tc>
          <w:tcPr>
            <w:tcW w:w="2250" w:type="dxa"/>
            <w:vMerge w:val="restart"/>
            <w:tcBorders>
              <w:top w:val="single" w:sz="18" w:space="0" w:color="007C41"/>
              <w:right w:val="single" w:sz="2" w:space="0" w:color="007C41"/>
            </w:tcBorders>
            <w:vAlign w:val="center"/>
          </w:tcPr>
          <w:p w14:paraId="501A7262" w14:textId="15DE1C46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Job Info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049879C2" w14:textId="51FD7215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Job Code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6883C9C9" w14:textId="795F3DD0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V0013 – Teachers Honorarium</w:t>
            </w:r>
          </w:p>
        </w:tc>
      </w:tr>
      <w:tr w:rsidR="00372BE9" w:rsidRPr="00637954" w14:paraId="13B82242" w14:textId="77777777" w:rsidTr="00D85B74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2C05723C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52E7C1F7" w14:textId="32C642A6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Department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2008FBFF" w14:textId="0EE611CF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Verify from spreadsheet – usually 183000</w:t>
            </w:r>
          </w:p>
        </w:tc>
      </w:tr>
      <w:tr w:rsidR="00372BE9" w:rsidRPr="00637954" w14:paraId="2094A4B9" w14:textId="77777777" w:rsidTr="00D85B74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13DE8588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7CB63966" w14:textId="2999D0F4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Standard Hours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75C4F916" w14:textId="5A095F7F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Leave default of 1.00</w:t>
            </w:r>
          </w:p>
        </w:tc>
      </w:tr>
      <w:tr w:rsidR="00372BE9" w:rsidRPr="00637954" w14:paraId="1608508E" w14:textId="77777777" w:rsidTr="00D85B74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0FC6D7F7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7725018B" w14:textId="55B47DD6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FTE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61B91FDD" w14:textId="08056F24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Leave default of 1.00</w:t>
            </w:r>
          </w:p>
        </w:tc>
      </w:tr>
      <w:tr w:rsidR="00372BE9" w:rsidRPr="00637954" w14:paraId="1C44219F" w14:textId="77777777" w:rsidTr="00D85B74">
        <w:trPr>
          <w:cantSplit/>
          <w:trHeight w:val="468"/>
        </w:trPr>
        <w:tc>
          <w:tcPr>
            <w:tcW w:w="2250" w:type="dxa"/>
            <w:vMerge/>
            <w:tcBorders>
              <w:bottom w:val="single" w:sz="18" w:space="0" w:color="007C41"/>
              <w:right w:val="single" w:sz="2" w:space="0" w:color="007C41"/>
            </w:tcBorders>
            <w:vAlign w:val="center"/>
          </w:tcPr>
          <w:p w14:paraId="62B6EA4A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2E0349F" w14:textId="413418E3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Appointment End Date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0E4F88EA" w14:textId="77555AF2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End of the current month</w:t>
            </w:r>
          </w:p>
        </w:tc>
      </w:tr>
      <w:tr w:rsidR="00372BE9" w:rsidRPr="00637954" w14:paraId="7EAA844D" w14:textId="77777777" w:rsidTr="00132F4B">
        <w:trPr>
          <w:cantSplit/>
          <w:trHeight w:val="468"/>
        </w:trPr>
        <w:tc>
          <w:tcPr>
            <w:tcW w:w="2250" w:type="dxa"/>
            <w:vMerge w:val="restart"/>
            <w:tcBorders>
              <w:top w:val="single" w:sz="18" w:space="0" w:color="007C41"/>
              <w:right w:val="single" w:sz="2" w:space="0" w:color="007C41"/>
            </w:tcBorders>
            <w:vAlign w:val="center"/>
          </w:tcPr>
          <w:p w14:paraId="08DF89CA" w14:textId="19FD24CF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Time Pay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13B6F646" w14:textId="790C88AC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Hire with One Time Pay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6D12A0AA" w14:textId="3CF467AF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Click the box</w:t>
            </w:r>
          </w:p>
        </w:tc>
      </w:tr>
      <w:tr w:rsidR="00372BE9" w:rsidRPr="00637954" w14:paraId="6353519C" w14:textId="77777777" w:rsidTr="00132F4B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3AFB1DC4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11FB4DDD" w14:textId="699DD284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Earnings Code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70E6DA58" w14:textId="6E46E70C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551 – Teacher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Honorm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(T4A)</w:t>
            </w:r>
          </w:p>
        </w:tc>
      </w:tr>
      <w:tr w:rsidR="00372BE9" w:rsidRPr="00637954" w14:paraId="330D8C6B" w14:textId="77777777" w:rsidTr="00132F4B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4344725E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59DBB667" w14:textId="652C84D9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Pay Period Begin Date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5CF16070" w14:textId="587F2B2A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Enter first day of the month which is being processed</w:t>
            </w:r>
          </w:p>
        </w:tc>
      </w:tr>
      <w:tr w:rsidR="00372BE9" w:rsidRPr="00637954" w14:paraId="0C5EE84B" w14:textId="77777777" w:rsidTr="00132F4B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744710A0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434CD3D" w14:textId="069A482D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Pay Period End Date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18B25476" w14:textId="24423D5A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Enter the last day of the month which is being processed</w:t>
            </w:r>
          </w:p>
        </w:tc>
      </w:tr>
      <w:tr w:rsidR="00372BE9" w:rsidRPr="00637954" w14:paraId="7E681316" w14:textId="77777777" w:rsidTr="00132F4B">
        <w:trPr>
          <w:cantSplit/>
          <w:trHeight w:val="468"/>
        </w:trPr>
        <w:tc>
          <w:tcPr>
            <w:tcW w:w="2250" w:type="dxa"/>
            <w:vMerge/>
            <w:tcBorders>
              <w:right w:val="single" w:sz="2" w:space="0" w:color="007C41"/>
            </w:tcBorders>
            <w:vAlign w:val="center"/>
          </w:tcPr>
          <w:p w14:paraId="412D80CD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34B5C58A" w14:textId="5335C4E2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Amount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3C680A83" w14:textId="777DA22A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Enter amount to be paid – Verify with spreadsheet</w:t>
            </w:r>
          </w:p>
        </w:tc>
      </w:tr>
      <w:tr w:rsidR="00372BE9" w:rsidRPr="00637954" w14:paraId="79717C6E" w14:textId="77777777" w:rsidTr="00132F4B">
        <w:trPr>
          <w:cantSplit/>
          <w:trHeight w:val="468"/>
        </w:trPr>
        <w:tc>
          <w:tcPr>
            <w:tcW w:w="2250" w:type="dxa"/>
            <w:vMerge/>
            <w:tcBorders>
              <w:bottom w:val="single" w:sz="18" w:space="0" w:color="007C41"/>
              <w:right w:val="single" w:sz="2" w:space="0" w:color="007C41"/>
            </w:tcBorders>
            <w:vAlign w:val="center"/>
          </w:tcPr>
          <w:p w14:paraId="07477131" w14:textId="7777777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3226CF34" w14:textId="3792FCD6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Select Combo Code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15E7D20A" w14:textId="4EADFC4B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Enter Combo Code</w:t>
            </w:r>
          </w:p>
        </w:tc>
      </w:tr>
      <w:tr w:rsidR="00372BE9" w:rsidRPr="00637954" w14:paraId="36487B22" w14:textId="77777777" w:rsidTr="00372BE9">
        <w:trPr>
          <w:cantSplit/>
          <w:trHeight w:val="486"/>
        </w:trPr>
        <w:tc>
          <w:tcPr>
            <w:tcW w:w="2250" w:type="dxa"/>
            <w:tcBorders>
              <w:top w:val="single" w:sz="18" w:space="0" w:color="007C41"/>
              <w:bottom w:val="single" w:sz="18" w:space="0" w:color="007C41"/>
              <w:right w:val="single" w:sz="2" w:space="0" w:color="007C41"/>
            </w:tcBorders>
            <w:vAlign w:val="center"/>
          </w:tcPr>
          <w:p w14:paraId="4DA52BF5" w14:textId="57502138" w:rsidR="00372BE9" w:rsidRPr="00637954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 Information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4D432088" w14:textId="476CCEA6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Direct Deposit Account Type</w:t>
            </w:r>
          </w:p>
          <w:p w14:paraId="143B2257" w14:textId="77777777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Bank ID</w:t>
            </w:r>
          </w:p>
          <w:p w14:paraId="04037A48" w14:textId="77777777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Bank Branch ID</w:t>
            </w:r>
          </w:p>
          <w:p w14:paraId="5A5CB608" w14:textId="204615C6" w:rsidR="00372BE9" w:rsidRPr="00637954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Account Number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31C0389C" w14:textId="6BF5209C" w:rsidR="00372BE9" w:rsidRPr="00637954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Enter information from spreadsheet</w:t>
            </w:r>
          </w:p>
        </w:tc>
      </w:tr>
      <w:tr w:rsidR="00372BE9" w:rsidRPr="00637954" w14:paraId="3761D05E" w14:textId="77777777" w:rsidTr="00372BE9">
        <w:trPr>
          <w:cantSplit/>
          <w:trHeight w:val="563"/>
        </w:trPr>
        <w:tc>
          <w:tcPr>
            <w:tcW w:w="2250" w:type="dxa"/>
            <w:tcBorders>
              <w:top w:val="single" w:sz="18" w:space="0" w:color="007C41"/>
              <w:bottom w:val="single" w:sz="18" w:space="0" w:color="007C41"/>
              <w:right w:val="single" w:sz="2" w:space="0" w:color="007C41"/>
            </w:tcBorders>
            <w:vAlign w:val="center"/>
          </w:tcPr>
          <w:p w14:paraId="4DEFD5CC" w14:textId="0BE098F6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Action/Reason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23DEBB5E" w14:textId="77777777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Action = POI</w:t>
            </w:r>
          </w:p>
          <w:p w14:paraId="1BBB31AC" w14:textId="0B0C285D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Reason = NEW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776D4E4D" w14:textId="6C3B87C7" w:rsidR="00372BE9" w:rsidRPr="00637954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Will default in</w:t>
            </w:r>
          </w:p>
        </w:tc>
      </w:tr>
      <w:tr w:rsidR="00372BE9" w:rsidRPr="00637954" w14:paraId="173B1F26" w14:textId="77777777" w:rsidTr="00372BE9">
        <w:trPr>
          <w:cantSplit/>
          <w:trHeight w:val="557"/>
        </w:trPr>
        <w:tc>
          <w:tcPr>
            <w:tcW w:w="2250" w:type="dxa"/>
            <w:tcBorders>
              <w:top w:val="single" w:sz="18" w:space="0" w:color="007C41"/>
              <w:bottom w:val="single" w:sz="18" w:space="0" w:color="007C41"/>
              <w:right w:val="single" w:sz="2" w:space="0" w:color="007C41"/>
            </w:tcBorders>
            <w:vAlign w:val="center"/>
          </w:tcPr>
          <w:p w14:paraId="422E4CE8" w14:textId="0E3739BA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66A91906" w14:textId="23E9C6A6" w:rsidR="00372BE9" w:rsidRDefault="00372BE9" w:rsidP="00F85098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SIN Verification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0031F2C5" w14:textId="11310A06" w:rsidR="00372BE9" w:rsidRPr="00637954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Click the box - Verify with spreadsheet</w:t>
            </w:r>
          </w:p>
        </w:tc>
      </w:tr>
      <w:tr w:rsidR="00372BE9" w:rsidRPr="00637954" w14:paraId="685FA876" w14:textId="77777777" w:rsidTr="00372BE9">
        <w:trPr>
          <w:cantSplit/>
          <w:trHeight w:val="557"/>
        </w:trPr>
        <w:tc>
          <w:tcPr>
            <w:tcW w:w="2250" w:type="dxa"/>
            <w:tcBorders>
              <w:top w:val="single" w:sz="18" w:space="0" w:color="007C41"/>
              <w:bottom w:val="single" w:sz="18" w:space="0" w:color="007C41"/>
              <w:right w:val="single" w:sz="2" w:space="0" w:color="007C41"/>
            </w:tcBorders>
            <w:vAlign w:val="center"/>
          </w:tcPr>
          <w:p w14:paraId="3CF988C3" w14:textId="29B06887" w:rsidR="00372BE9" w:rsidRDefault="00372BE9" w:rsidP="0063795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3066" w:type="dxa"/>
            <w:tcBorders>
              <w:top w:val="single" w:sz="18" w:space="0" w:color="007C41"/>
              <w:left w:val="single" w:sz="2" w:space="0" w:color="007C41"/>
              <w:bottom w:val="single" w:sz="18" w:space="0" w:color="007C41"/>
            </w:tcBorders>
            <w:vAlign w:val="center"/>
          </w:tcPr>
          <w:p w14:paraId="48136688" w14:textId="7EC57CAD" w:rsidR="00372BE9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Click arrow</w:t>
            </w:r>
          </w:p>
        </w:tc>
        <w:tc>
          <w:tcPr>
            <w:tcW w:w="5367" w:type="dxa"/>
            <w:tcBorders>
              <w:top w:val="single" w:sz="18" w:space="0" w:color="007C41"/>
              <w:left w:val="nil"/>
              <w:bottom w:val="single" w:sz="18" w:space="0" w:color="007C41"/>
            </w:tcBorders>
            <w:vAlign w:val="center"/>
          </w:tcPr>
          <w:p w14:paraId="2B5148B9" w14:textId="0BB6CE3B" w:rsidR="00372BE9" w:rsidRPr="00637954" w:rsidRDefault="00372BE9" w:rsidP="00637954">
            <w:pPr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62" w:hanging="180"/>
              <w:contextualSpacing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Enter any information an approver may require to approve</w:t>
            </w:r>
          </w:p>
        </w:tc>
      </w:tr>
    </w:tbl>
    <w:p w14:paraId="15A8A59D" w14:textId="77777777" w:rsidR="00637954" w:rsidRPr="00637954" w:rsidRDefault="00637954" w:rsidP="00637954">
      <w:pPr>
        <w:tabs>
          <w:tab w:val="left" w:pos="360"/>
        </w:tabs>
        <w:spacing w:after="6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DC0792D" w14:textId="3C46D4D1" w:rsidR="00372BE9" w:rsidRDefault="00372BE9" w:rsidP="00AF229B">
      <w:pPr>
        <w:tabs>
          <w:tab w:val="left" w:pos="360"/>
        </w:tabs>
        <w:spacing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</w:p>
    <w:p w14:paraId="7CAD2971" w14:textId="2E8AA97B" w:rsidR="00372BE9" w:rsidRDefault="00372BE9" w:rsidP="00AF229B">
      <w:pPr>
        <w:tabs>
          <w:tab w:val="left" w:pos="360"/>
        </w:tabs>
        <w:spacing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  <w:r w:rsidRPr="005D3D0C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B8A8A" wp14:editId="12952E32">
                <wp:simplePos x="0" y="0"/>
                <wp:positionH relativeFrom="column">
                  <wp:posOffset>-31242</wp:posOffset>
                </wp:positionH>
                <wp:positionV relativeFrom="paragraph">
                  <wp:posOffset>122936</wp:posOffset>
                </wp:positionV>
                <wp:extent cx="701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DFC3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9.7pt" to="54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qH2wEAAA4EAAAOAAAAZHJzL2Uyb0RvYy54bWysU02P0zAQvSPxHyzfadLVloWo6R66Wi4I&#10;KhZ+gOuME0v+0tg06b9n7LTZFSAkEBcnY897M+95vL2frGEnwKi9a/l6VXMGTvpOu77l374+vnnH&#10;WUzCdcJ4By0/Q+T3u9evtmNo4MYP3nSAjEhcbMbQ8iGl0FRVlANYEVc+gKND5dGKRCH2VYdiJHZr&#10;qpu6fluNHruAXkKMtPswH/Jd4VcKZPqsVITETMupt1RWLOsxr9VuK5oeRRi0vLQh/qELK7SjogvV&#10;g0iCfUf9C5XVEn30Kq2kt5VXSksoGkjNuv5JzdMgAhQtZE4Mi03x/9HKT6cDMt21fMOZE5au6Cmh&#10;0P2Q2N47RwZ6ZJvs0xhiQ+l7d8BLFMMBs+hJoc1fksOm4u158RamxCRt3pG825quQF7PqmdgwJg+&#10;gLcs/7TcaJdli0acPsZExSj1mpK3jWMjDdv7elOXtOiN7h61MfkwYn/cG2Qnka+8vtvfrnP3RPEi&#10;jSLjaDNrmlWUv3Q2MBf4Aopcob7Xc4U8j7DQCinBpSuvcZSdYYpaWICX1v4EvORnKJRZ/RvwgiiV&#10;vUsL2Grn8Xdtp+nasprzrw7MurMFR9+dy/0Wa2joinOXB5Kn+mVc4M/PePcDAAD//wMAUEsDBBQA&#10;BgAIAAAAIQAdGZrf3AAAAAkBAAAPAAAAZHJzL2Rvd25yZXYueG1sTI/NTsMwEITvSLyDtUjcWruo&#10;QiTEqfgpEhInApU4buMlibDXke22gafHFYdy3JnR7DfVanJW7CnEwbOGxVyBIG69GbjT8P72NLsB&#10;EROyQeuZNHxThFV9flZhafyBX2nfpE7kEo4lauhTGkspY9uTwzj3I3H2Pn1wmPIZOmkCHnK5s/JK&#10;qWvpcOD8oceRHnpqv5qd0/DjUnwJG5b2A9eNet6o+/Wj0vryYrq7BZFoSqcwHPEzOtSZaet3bKKw&#10;GmbLIiezXixBHH1VFAsQ2z9F1pX8v6D+BQAA//8DAFBLAQItABQABgAIAAAAIQC2gziS/gAAAOEB&#10;AAATAAAAAAAAAAAAAAAAAAAAAABbQ29udGVudF9UeXBlc10ueG1sUEsBAi0AFAAGAAgAAAAhADj9&#10;If/WAAAAlAEAAAsAAAAAAAAAAAAAAAAALwEAAF9yZWxzLy5yZWxzUEsBAi0AFAAGAAgAAAAhAKp5&#10;+ofbAQAADgQAAA4AAAAAAAAAAAAAAAAALgIAAGRycy9lMm9Eb2MueG1sUEsBAi0AFAAGAAgAAAAh&#10;AB0Zmt/cAAAACQEAAA8AAAAAAAAAAAAAAAAANQQAAGRycy9kb3ducmV2LnhtbFBLBQYAAAAABAAE&#10;APMAAAA+BQAAAAA=&#10;" strokecolor="#007c41" strokeweight="1.5pt">
                <v:stroke joinstyle="miter"/>
              </v:line>
            </w:pict>
          </mc:Fallback>
        </mc:AlternateContent>
      </w:r>
    </w:p>
    <w:p w14:paraId="1BE895B7" w14:textId="4C880501" w:rsidR="006871E9" w:rsidRDefault="006871E9" w:rsidP="00AF229B">
      <w:pPr>
        <w:tabs>
          <w:tab w:val="left" w:pos="360"/>
        </w:tabs>
        <w:spacing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  <w:r w:rsidRPr="005D3D0C">
        <w:rPr>
          <w:rFonts w:ascii="Arial" w:hAnsi="Arial" w:cs="Arial"/>
          <w:b/>
          <w:color w:val="007C41"/>
          <w:sz w:val="28"/>
          <w:szCs w:val="28"/>
        </w:rPr>
        <w:t>Helpful Hints</w:t>
      </w:r>
    </w:p>
    <w:p w14:paraId="5B9806C6" w14:textId="709F0677" w:rsidR="00E26A46" w:rsidRDefault="00E26A46" w:rsidP="007F3471">
      <w:pPr>
        <w:pStyle w:val="ListParagraph"/>
        <w:numPr>
          <w:ilvl w:val="0"/>
          <w:numId w:val="2"/>
        </w:numPr>
        <w:tabs>
          <w:tab w:val="left" w:pos="360"/>
        </w:tabs>
        <w:spacing w:before="240" w:after="120" w:line="300" w:lineRule="auto"/>
        <w:contextualSpacing w:val="0"/>
        <w:rPr>
          <w:rFonts w:ascii="Arial" w:eastAsiaTheme="minorHAnsi" w:hAnsi="Arial" w:cs="Arial"/>
        </w:rPr>
      </w:pPr>
      <w:r w:rsidRPr="005D3D0C">
        <w:rPr>
          <w:rFonts w:ascii="Arial" w:eastAsiaTheme="minorHAnsi" w:hAnsi="Arial" w:cs="Arial"/>
        </w:rPr>
        <w:t xml:space="preserve">Know your Approval </w:t>
      </w:r>
      <w:r w:rsidRPr="005D3D0C">
        <w:rPr>
          <w:rFonts w:ascii="Arial" w:eastAsiaTheme="minorHAnsi" w:hAnsi="Arial" w:cs="Arial"/>
          <w:b/>
          <w:color w:val="007C41"/>
        </w:rPr>
        <w:t>Cut-off Times</w:t>
      </w:r>
      <w:r w:rsidRPr="005D3D0C">
        <w:rPr>
          <w:rFonts w:ascii="Arial" w:eastAsiaTheme="minorHAnsi" w:hAnsi="Arial" w:cs="Arial"/>
          <w:color w:val="007C41"/>
        </w:rPr>
        <w:t xml:space="preserve">. </w:t>
      </w:r>
      <w:r w:rsidRPr="005D3D0C">
        <w:rPr>
          <w:rFonts w:ascii="Arial" w:eastAsiaTheme="minorHAnsi" w:hAnsi="Arial" w:cs="Arial"/>
        </w:rPr>
        <w:t xml:space="preserve"> Check with your Department HR Contact to confirm.</w:t>
      </w:r>
    </w:p>
    <w:p w14:paraId="203EA325" w14:textId="77777777" w:rsidR="00412278" w:rsidRDefault="00412278" w:rsidP="00372BE9"/>
    <w:p w14:paraId="0BE4811B" w14:textId="77777777" w:rsidR="00412278" w:rsidRDefault="00412278" w:rsidP="00372BE9"/>
    <w:p w14:paraId="00FCECBD" w14:textId="77777777" w:rsidR="00412278" w:rsidRDefault="00412278" w:rsidP="00372BE9"/>
    <w:p w14:paraId="252EBB6B" w14:textId="6CC5F2B5" w:rsidR="00D6669C" w:rsidRPr="00DC6F35" w:rsidRDefault="00D6669C" w:rsidP="00DC6F35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 w:rsidRPr="00DC6F35">
        <w:rPr>
          <w:rFonts w:ascii="Arial" w:hAnsi="Arial" w:cs="Arial"/>
          <w:b/>
          <w:color w:val="007C41"/>
          <w:sz w:val="28"/>
          <w:szCs w:val="28"/>
        </w:rPr>
        <w:lastRenderedPageBreak/>
        <w:t>Screen shots</w:t>
      </w:r>
    </w:p>
    <w:p w14:paraId="68B0888D" w14:textId="4E2097C6" w:rsidR="00D6669C" w:rsidRDefault="00D6669C" w:rsidP="00DC6F35">
      <w:pPr>
        <w:pStyle w:val="SectionHeading2"/>
        <w:spacing w:before="0" w:after="200"/>
        <w:rPr>
          <w:rFonts w:ascii="Arial" w:hAnsi="Arial" w:cs="Arial"/>
        </w:rPr>
      </w:pPr>
      <w:r w:rsidRPr="00DC6F35">
        <w:rPr>
          <w:rFonts w:ascii="Arial" w:hAnsi="Arial" w:cs="Arial"/>
          <w:b/>
          <w:color w:val="007C41"/>
          <w:sz w:val="28"/>
          <w:szCs w:val="28"/>
        </w:rPr>
        <w:t>Home Address and Phone Numbers</w:t>
      </w:r>
    </w:p>
    <w:p w14:paraId="6F960CA5" w14:textId="58F0BD06" w:rsidR="00D6669C" w:rsidRDefault="00D6669C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 wp14:anchorId="07DA23EB" wp14:editId="7F797680">
            <wp:extent cx="6785229" cy="3848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061"/>
                    <a:stretch/>
                  </pic:blipFill>
                  <pic:spPr bwMode="auto">
                    <a:xfrm>
                      <a:off x="0" y="0"/>
                      <a:ext cx="6785229" cy="384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0784E" w14:textId="18035AA7" w:rsidR="00DC6F35" w:rsidRDefault="00DC6F35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p w14:paraId="0DAE5E0F" w14:textId="4D4603F6" w:rsidR="00DC6F35" w:rsidRDefault="00DC6F35" w:rsidP="00DC6F35">
      <w:pPr>
        <w:pStyle w:val="SectionHeading2"/>
        <w:spacing w:before="0" w:after="200"/>
        <w:rPr>
          <w:rFonts w:ascii="Arial" w:hAnsi="Arial" w:cs="Arial"/>
        </w:rPr>
      </w:pPr>
      <w:r w:rsidRPr="00DC6F35">
        <w:rPr>
          <w:rFonts w:ascii="Arial" w:hAnsi="Arial" w:cs="Arial"/>
          <w:b/>
          <w:color w:val="007C41"/>
          <w:sz w:val="28"/>
          <w:szCs w:val="28"/>
        </w:rPr>
        <w:t>Basic Job Info</w:t>
      </w:r>
    </w:p>
    <w:p w14:paraId="75AA74B8" w14:textId="26050780" w:rsidR="00DC6F35" w:rsidRDefault="00DC6F35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 wp14:anchorId="5AABC59A" wp14:editId="00520324">
            <wp:extent cx="6739128" cy="2451100"/>
            <wp:effectExtent l="0" t="0" r="508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33"/>
                    <a:stretch/>
                  </pic:blipFill>
                  <pic:spPr bwMode="auto">
                    <a:xfrm>
                      <a:off x="0" y="0"/>
                      <a:ext cx="6739128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D7E10" w14:textId="785DFDDE" w:rsidR="000A5689" w:rsidRDefault="000A568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p w14:paraId="48E12456" w14:textId="7CAAE5EC" w:rsidR="000A5689" w:rsidRDefault="000A568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p w14:paraId="43437A08" w14:textId="177F0A15" w:rsidR="000A5689" w:rsidRPr="000A5689" w:rsidRDefault="000A5689" w:rsidP="000A5689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 w:rsidRPr="000A5689">
        <w:rPr>
          <w:rFonts w:ascii="Arial" w:hAnsi="Arial" w:cs="Arial"/>
          <w:b/>
          <w:color w:val="007C41"/>
          <w:sz w:val="28"/>
          <w:szCs w:val="28"/>
        </w:rPr>
        <w:lastRenderedPageBreak/>
        <w:t>Job Info</w:t>
      </w:r>
    </w:p>
    <w:p w14:paraId="514FC0F7" w14:textId="61954E9F" w:rsidR="000A5689" w:rsidRDefault="000A568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 wp14:anchorId="3DA43F8C" wp14:editId="6EC3FBF5">
            <wp:extent cx="6858000" cy="36703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14FC" w14:textId="194D7336" w:rsidR="000A5689" w:rsidRDefault="000A568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p w14:paraId="4B499B62" w14:textId="33341B35" w:rsidR="000A5689" w:rsidRPr="000A5689" w:rsidRDefault="000A5689" w:rsidP="000A5689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 w:rsidRPr="000A5689">
        <w:rPr>
          <w:rFonts w:ascii="Arial" w:hAnsi="Arial" w:cs="Arial"/>
          <w:b/>
          <w:color w:val="007C41"/>
          <w:sz w:val="28"/>
          <w:szCs w:val="28"/>
        </w:rPr>
        <w:t>One Time Pay</w:t>
      </w:r>
    </w:p>
    <w:p w14:paraId="58803371" w14:textId="6C3792E6" w:rsidR="000A5689" w:rsidRDefault="000A568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 wp14:anchorId="1EDFD3B7" wp14:editId="25773028">
            <wp:extent cx="6969380" cy="950976"/>
            <wp:effectExtent l="0" t="0" r="317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33" r="3334"/>
                    <a:stretch/>
                  </pic:blipFill>
                  <pic:spPr bwMode="auto">
                    <a:xfrm>
                      <a:off x="0" y="0"/>
                      <a:ext cx="7032820" cy="95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B7685" w14:textId="0978B3B8" w:rsidR="000A5689" w:rsidRDefault="000A5689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p w14:paraId="769350EA" w14:textId="4903F164" w:rsidR="000A5689" w:rsidRPr="008A47D1" w:rsidRDefault="008A47D1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 w:rsidRPr="008A47D1">
        <w:rPr>
          <w:rFonts w:ascii="Arial" w:hAnsi="Arial" w:cs="Arial"/>
          <w:b/>
          <w:color w:val="007C41"/>
          <w:sz w:val="28"/>
          <w:szCs w:val="28"/>
        </w:rPr>
        <w:t>One Time Pay</w:t>
      </w:r>
    </w:p>
    <w:p w14:paraId="37506FC2" w14:textId="00609D0F" w:rsidR="008A47D1" w:rsidRDefault="008A47D1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 wp14:anchorId="1575F8DB" wp14:editId="30563BFF">
            <wp:extent cx="6789506" cy="157276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34" r="4933"/>
                    <a:stretch/>
                  </pic:blipFill>
                  <pic:spPr bwMode="auto">
                    <a:xfrm>
                      <a:off x="0" y="0"/>
                      <a:ext cx="6818512" cy="157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410B8" w14:textId="4F131BFE" w:rsidR="008A47D1" w:rsidRDefault="008A47D1" w:rsidP="002C383B">
      <w:pPr>
        <w:tabs>
          <w:tab w:val="left" w:pos="360"/>
        </w:tabs>
        <w:spacing w:after="0" w:line="300" w:lineRule="auto"/>
        <w:rPr>
          <w:rFonts w:ascii="Arial" w:hAnsi="Arial" w:cs="Arial"/>
        </w:rPr>
      </w:pPr>
    </w:p>
    <w:p w14:paraId="508105A7" w14:textId="77777777" w:rsidR="0099198A" w:rsidRDefault="0099198A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bookmarkStart w:id="0" w:name="_GoBack"/>
      <w:bookmarkEnd w:id="0"/>
    </w:p>
    <w:p w14:paraId="2B25D1D7" w14:textId="4BF35141" w:rsidR="008A47D1" w:rsidRDefault="008A47D1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 w:rsidRPr="008A47D1">
        <w:rPr>
          <w:rFonts w:ascii="Arial" w:hAnsi="Arial" w:cs="Arial"/>
          <w:b/>
          <w:color w:val="007C41"/>
          <w:sz w:val="28"/>
          <w:szCs w:val="28"/>
        </w:rPr>
        <w:lastRenderedPageBreak/>
        <w:t>Banking Information</w:t>
      </w:r>
    </w:p>
    <w:p w14:paraId="3DF03D5E" w14:textId="14B27C78" w:rsidR="008A47D1" w:rsidRDefault="008A47D1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3B01DE96" wp14:editId="224006A6">
            <wp:extent cx="6592824" cy="20847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3866"/>
                    <a:stretch/>
                  </pic:blipFill>
                  <pic:spPr bwMode="auto">
                    <a:xfrm>
                      <a:off x="0" y="0"/>
                      <a:ext cx="6592824" cy="208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DD419" w14:textId="2E5E59CD" w:rsidR="008A47D1" w:rsidRDefault="007A296A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Action/Reason</w:t>
      </w:r>
    </w:p>
    <w:p w14:paraId="74A7DE64" w14:textId="5BAAFDD0" w:rsidR="007A296A" w:rsidRDefault="007A296A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27440D47" wp14:editId="5BD22A36">
            <wp:extent cx="6592570" cy="1336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870"/>
                    <a:stretch/>
                  </pic:blipFill>
                  <pic:spPr bwMode="auto">
                    <a:xfrm>
                      <a:off x="0" y="0"/>
                      <a:ext cx="6592570" cy="1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96C7C" w14:textId="1ACDA885" w:rsidR="007A296A" w:rsidRDefault="007A296A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SIN Verification</w:t>
      </w:r>
    </w:p>
    <w:p w14:paraId="5EC6A662" w14:textId="71CF2870" w:rsidR="007A296A" w:rsidRDefault="007A296A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2A31C8E" wp14:editId="0AA52A08">
            <wp:extent cx="6858000" cy="20307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4D38" w14:textId="2BD14285" w:rsidR="003E3301" w:rsidRDefault="003E3301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Comments</w:t>
      </w:r>
    </w:p>
    <w:p w14:paraId="39203152" w14:textId="7047726E" w:rsidR="008A47D1" w:rsidRPr="008A47D1" w:rsidRDefault="003E3301" w:rsidP="008A47D1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4652DFDF" wp14:editId="1BAD830B">
            <wp:extent cx="6858000" cy="561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7D1" w:rsidRPr="008A47D1" w:rsidSect="001D644A">
      <w:headerReference w:type="default" r:id="rId16"/>
      <w:footerReference w:type="default" r:id="rId17"/>
      <w:pgSz w:w="12240" w:h="15840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E495" w14:textId="77777777" w:rsidR="00F85098" w:rsidRDefault="00F85098" w:rsidP="002C383B">
      <w:pPr>
        <w:spacing w:after="0" w:line="240" w:lineRule="auto"/>
      </w:pPr>
      <w:r>
        <w:separator/>
      </w:r>
    </w:p>
  </w:endnote>
  <w:endnote w:type="continuationSeparator" w:id="0">
    <w:p w14:paraId="467E9094" w14:textId="77777777" w:rsidR="00F85098" w:rsidRDefault="00F85098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3"/>
      <w:gridCol w:w="4060"/>
      <w:gridCol w:w="3167"/>
    </w:tblGrid>
    <w:tr w:rsidR="00F85098" w:rsidRPr="004A6B8A" w14:paraId="60A62CAB" w14:textId="77777777" w:rsidTr="00EF034D">
      <w:trPr>
        <w:trHeight w:val="695"/>
      </w:trPr>
      <w:tc>
        <w:tcPr>
          <w:tcW w:w="3644" w:type="dxa"/>
        </w:tcPr>
        <w:p w14:paraId="35BC1747" w14:textId="3505E9E9" w:rsidR="00F85098" w:rsidRPr="004A6B8A" w:rsidRDefault="00F85098" w:rsidP="001D644A">
          <w:pPr>
            <w:pStyle w:val="Footer"/>
            <w:spacing w:after="0"/>
          </w:pPr>
          <w:r>
            <w:t xml:space="preserve">Effective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372BE9">
            <w:rPr>
              <w:noProof/>
            </w:rPr>
            <w:t>June 12, 2018</w:t>
          </w:r>
          <w:r>
            <w:fldChar w:fldCharType="end"/>
          </w:r>
        </w:p>
      </w:tc>
      <w:tc>
        <w:tcPr>
          <w:tcW w:w="4161" w:type="dxa"/>
        </w:tcPr>
        <w:sdt>
          <w:sdtPr>
            <w:id w:val="-59378873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BD5C7C7" w14:textId="3A59AC6E" w:rsidR="00F85098" w:rsidRPr="004A6B8A" w:rsidRDefault="00F85098" w:rsidP="001D644A">
              <w:pPr>
                <w:pStyle w:val="Footer"/>
                <w:spacing w:after="0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 w:rsidR="00372BE9">
                <w:rPr>
                  <w:noProof/>
                </w:rPr>
                <w:t>2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211" w:type="dxa"/>
        </w:tcPr>
        <w:p w14:paraId="235DCDA0" w14:textId="77777777" w:rsidR="00F85098" w:rsidRPr="004A6B8A" w:rsidRDefault="00F85098" w:rsidP="001D644A">
          <w:pPr>
            <w:pStyle w:val="Footer"/>
            <w:spacing w:after="0"/>
            <w:jc w:val="right"/>
          </w:pPr>
          <w:r w:rsidRPr="004A6B8A">
            <w:rPr>
              <w:noProof/>
              <w:lang w:val="en-CA" w:eastAsia="en-CA"/>
            </w:rPr>
            <w:drawing>
              <wp:inline distT="0" distB="0" distL="0" distR="0" wp14:anchorId="620C8924" wp14:editId="15F60EEF">
                <wp:extent cx="832793" cy="360183"/>
                <wp:effectExtent l="0" t="0" r="5715" b="190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4E89296D" w:rsidR="00F85098" w:rsidRPr="001D644A" w:rsidRDefault="00F85098" w:rsidP="001D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FEEC" w14:textId="77777777" w:rsidR="00F85098" w:rsidRDefault="00F85098" w:rsidP="002C383B">
      <w:pPr>
        <w:spacing w:after="0" w:line="240" w:lineRule="auto"/>
      </w:pPr>
      <w:r>
        <w:separator/>
      </w:r>
    </w:p>
  </w:footnote>
  <w:footnote w:type="continuationSeparator" w:id="0">
    <w:p w14:paraId="0DDCC28A" w14:textId="77777777" w:rsidR="00F85098" w:rsidRDefault="00F85098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85098" w:rsidRPr="00C9744F" w14:paraId="68445DB1" w14:textId="77777777" w:rsidTr="009F79E9">
      <w:trPr>
        <w:trHeight w:val="725"/>
      </w:trPr>
      <w:tc>
        <w:tcPr>
          <w:tcW w:w="10564" w:type="dxa"/>
          <w:vAlign w:val="center"/>
        </w:tcPr>
        <w:tbl>
          <w:tblPr>
            <w:tblStyle w:val="TableGrid"/>
            <w:tblW w:w="10773" w:type="dxa"/>
            <w:tbl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75"/>
            <w:gridCol w:w="1175"/>
            <w:gridCol w:w="8423"/>
          </w:tblGrid>
          <w:tr w:rsidR="00F85098" w:rsidRPr="00C9744F" w14:paraId="10FC99D4" w14:textId="77777777" w:rsidTr="001D644A">
            <w:trPr>
              <w:trHeight w:val="725"/>
            </w:trPr>
            <w:tc>
              <w:tcPr>
                <w:tcW w:w="1175" w:type="dxa"/>
                <w:vAlign w:val="center"/>
              </w:tcPr>
              <w:p w14:paraId="6EFCDF37" w14:textId="77777777" w:rsidR="00F85098" w:rsidRPr="00C9744F" w:rsidRDefault="00F85098" w:rsidP="001D644A">
                <w:pPr>
                  <w:pStyle w:val="Header"/>
                  <w:tabs>
                    <w:tab w:val="clear" w:pos="9360"/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C9744F">
                  <w:rPr>
                    <w:b/>
                    <w:noProof/>
                    <w:lang w:val="en-CA" w:eastAsia="en-CA"/>
                  </w:rPr>
                  <w:drawing>
                    <wp:anchor distT="0" distB="0" distL="114300" distR="114300" simplePos="0" relativeHeight="251663872" behindDoc="0" locked="0" layoutInCell="1" allowOverlap="1" wp14:anchorId="45A6119D" wp14:editId="0EFE8556">
                      <wp:simplePos x="0" y="0"/>
                      <wp:positionH relativeFrom="page">
                        <wp:posOffset>53478</wp:posOffset>
                      </wp:positionH>
                      <wp:positionV relativeFrom="page">
                        <wp:posOffset>29100</wp:posOffset>
                      </wp:positionV>
                      <wp:extent cx="1408984" cy="357808"/>
                      <wp:effectExtent l="0" t="0" r="1270" b="4445"/>
                      <wp:wrapNone/>
                      <wp:docPr id="35" name="Picture 35" descr="UA-COLOUR-LH-L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UA-COLOUR-LH-L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8984" cy="357808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175" w:type="dxa"/>
                <w:vAlign w:val="center"/>
              </w:tcPr>
              <w:p w14:paraId="760C3CE9" w14:textId="77777777" w:rsidR="00F85098" w:rsidRPr="00C9744F" w:rsidRDefault="00F85098" w:rsidP="001D644A">
                <w:pPr>
                  <w:pStyle w:val="Header"/>
                  <w:tabs>
                    <w:tab w:val="clear" w:pos="9360"/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8423" w:type="dxa"/>
                <w:vAlign w:val="center"/>
              </w:tcPr>
              <w:p w14:paraId="4E89A144" w14:textId="77777777" w:rsidR="00F85098" w:rsidRPr="00C9744F" w:rsidRDefault="00F85098" w:rsidP="001D644A">
                <w:pPr>
                  <w:pStyle w:val="Header"/>
                  <w:tabs>
                    <w:tab w:val="right" w:pos="10800"/>
                  </w:tabs>
                  <w:spacing w:after="0" w:line="240" w:lineRule="auto"/>
                  <w:jc w:val="right"/>
                  <w:rPr>
                    <w:rFonts w:ascii="Arial" w:hAnsi="Arial" w:cs="Arial"/>
                    <w:b/>
                    <w:sz w:val="52"/>
                    <w:szCs w:val="52"/>
                  </w:rPr>
                </w:pPr>
                <w:r w:rsidRPr="00C9744F">
                  <w:rPr>
                    <w:rFonts w:ascii="Arial" w:hAnsi="Arial" w:cs="Arial"/>
                    <w:sz w:val="48"/>
                    <w:szCs w:val="48"/>
                  </w:rPr>
                  <w:t>Quick Reference Guide</w:t>
                </w:r>
              </w:p>
            </w:tc>
          </w:tr>
        </w:tbl>
        <w:p w14:paraId="65E2135C" w14:textId="2B2FF092" w:rsidR="00F85098" w:rsidRPr="00C9744F" w:rsidRDefault="00F85098" w:rsidP="000B11EE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</w:tr>
  </w:tbl>
  <w:p w14:paraId="2C0F973D" w14:textId="3D47979C" w:rsidR="00F85098" w:rsidRPr="005212B1" w:rsidRDefault="00F85098" w:rsidP="001D644A">
    <w:pPr>
      <w:pStyle w:val="Header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7F0"/>
    <w:multiLevelType w:val="hybridMultilevel"/>
    <w:tmpl w:val="41D04214"/>
    <w:lvl w:ilvl="0" w:tplc="748EED1C">
      <w:start w:val="1"/>
      <w:numFmt w:val="bullet"/>
      <w:lvlText w:val="‐"/>
      <w:lvlJc w:val="left"/>
      <w:pPr>
        <w:ind w:left="882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F562133"/>
    <w:multiLevelType w:val="hybridMultilevel"/>
    <w:tmpl w:val="E29E6B26"/>
    <w:lvl w:ilvl="0" w:tplc="748EED1C">
      <w:start w:val="1"/>
      <w:numFmt w:val="bullet"/>
      <w:lvlText w:val="‐"/>
      <w:lvlJc w:val="left"/>
      <w:pPr>
        <w:ind w:left="522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90B"/>
    <w:multiLevelType w:val="hybridMultilevel"/>
    <w:tmpl w:val="103E76DC"/>
    <w:lvl w:ilvl="0" w:tplc="1009000F">
      <w:start w:val="1"/>
      <w:numFmt w:val="decimal"/>
      <w:lvlText w:val="%1."/>
      <w:lvlJc w:val="left"/>
      <w:pPr>
        <w:ind w:left="1449" w:hanging="360"/>
      </w:pPr>
    </w:lvl>
    <w:lvl w:ilvl="1" w:tplc="10090019" w:tentative="1">
      <w:start w:val="1"/>
      <w:numFmt w:val="lowerLetter"/>
      <w:lvlText w:val="%2."/>
      <w:lvlJc w:val="left"/>
      <w:pPr>
        <w:ind w:left="2169" w:hanging="360"/>
      </w:pPr>
    </w:lvl>
    <w:lvl w:ilvl="2" w:tplc="1009001B" w:tentative="1">
      <w:start w:val="1"/>
      <w:numFmt w:val="lowerRoman"/>
      <w:lvlText w:val="%3."/>
      <w:lvlJc w:val="right"/>
      <w:pPr>
        <w:ind w:left="2889" w:hanging="180"/>
      </w:pPr>
    </w:lvl>
    <w:lvl w:ilvl="3" w:tplc="1009000F" w:tentative="1">
      <w:start w:val="1"/>
      <w:numFmt w:val="decimal"/>
      <w:lvlText w:val="%4."/>
      <w:lvlJc w:val="left"/>
      <w:pPr>
        <w:ind w:left="3609" w:hanging="360"/>
      </w:pPr>
    </w:lvl>
    <w:lvl w:ilvl="4" w:tplc="10090019" w:tentative="1">
      <w:start w:val="1"/>
      <w:numFmt w:val="lowerLetter"/>
      <w:lvlText w:val="%5."/>
      <w:lvlJc w:val="left"/>
      <w:pPr>
        <w:ind w:left="4329" w:hanging="360"/>
      </w:pPr>
    </w:lvl>
    <w:lvl w:ilvl="5" w:tplc="1009001B" w:tentative="1">
      <w:start w:val="1"/>
      <w:numFmt w:val="lowerRoman"/>
      <w:lvlText w:val="%6."/>
      <w:lvlJc w:val="right"/>
      <w:pPr>
        <w:ind w:left="5049" w:hanging="180"/>
      </w:pPr>
    </w:lvl>
    <w:lvl w:ilvl="6" w:tplc="1009000F" w:tentative="1">
      <w:start w:val="1"/>
      <w:numFmt w:val="decimal"/>
      <w:lvlText w:val="%7."/>
      <w:lvlJc w:val="left"/>
      <w:pPr>
        <w:ind w:left="5769" w:hanging="360"/>
      </w:pPr>
    </w:lvl>
    <w:lvl w:ilvl="7" w:tplc="10090019" w:tentative="1">
      <w:start w:val="1"/>
      <w:numFmt w:val="lowerLetter"/>
      <w:lvlText w:val="%8."/>
      <w:lvlJc w:val="left"/>
      <w:pPr>
        <w:ind w:left="6489" w:hanging="360"/>
      </w:pPr>
    </w:lvl>
    <w:lvl w:ilvl="8" w:tplc="10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5739"/>
    <w:multiLevelType w:val="hybridMultilevel"/>
    <w:tmpl w:val="F45AB69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6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035B"/>
    <w:multiLevelType w:val="hybridMultilevel"/>
    <w:tmpl w:val="B34AD620"/>
    <w:lvl w:ilvl="0" w:tplc="29F86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8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9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326ED"/>
    <w:rsid w:val="00034F67"/>
    <w:rsid w:val="00055C38"/>
    <w:rsid w:val="000706BD"/>
    <w:rsid w:val="0008364D"/>
    <w:rsid w:val="00096694"/>
    <w:rsid w:val="000A5689"/>
    <w:rsid w:val="000B11EE"/>
    <w:rsid w:val="000B4507"/>
    <w:rsid w:val="00106919"/>
    <w:rsid w:val="00112C39"/>
    <w:rsid w:val="00122292"/>
    <w:rsid w:val="00144A76"/>
    <w:rsid w:val="001625B0"/>
    <w:rsid w:val="00186EF9"/>
    <w:rsid w:val="001905AB"/>
    <w:rsid w:val="001A706D"/>
    <w:rsid w:val="001D644A"/>
    <w:rsid w:val="001F7359"/>
    <w:rsid w:val="00212A4C"/>
    <w:rsid w:val="00265F43"/>
    <w:rsid w:val="002C1D99"/>
    <w:rsid w:val="002C383B"/>
    <w:rsid w:val="002D6AB7"/>
    <w:rsid w:val="002E597E"/>
    <w:rsid w:val="002F179B"/>
    <w:rsid w:val="002F2797"/>
    <w:rsid w:val="00343288"/>
    <w:rsid w:val="00352C42"/>
    <w:rsid w:val="00372BE9"/>
    <w:rsid w:val="003E3301"/>
    <w:rsid w:val="004020ED"/>
    <w:rsid w:val="00412278"/>
    <w:rsid w:val="0041717E"/>
    <w:rsid w:val="005212B1"/>
    <w:rsid w:val="005237BD"/>
    <w:rsid w:val="00535D3E"/>
    <w:rsid w:val="0054668B"/>
    <w:rsid w:val="005475FA"/>
    <w:rsid w:val="00553B54"/>
    <w:rsid w:val="0057525B"/>
    <w:rsid w:val="005A68B6"/>
    <w:rsid w:val="005D3D0C"/>
    <w:rsid w:val="00637954"/>
    <w:rsid w:val="00646D9C"/>
    <w:rsid w:val="00666CF1"/>
    <w:rsid w:val="00686277"/>
    <w:rsid w:val="006871E9"/>
    <w:rsid w:val="006965F0"/>
    <w:rsid w:val="006A76D9"/>
    <w:rsid w:val="00773BD0"/>
    <w:rsid w:val="007A296A"/>
    <w:rsid w:val="007C401A"/>
    <w:rsid w:val="007E10AF"/>
    <w:rsid w:val="007F3471"/>
    <w:rsid w:val="007F34DC"/>
    <w:rsid w:val="0084562C"/>
    <w:rsid w:val="00855F0C"/>
    <w:rsid w:val="0086713B"/>
    <w:rsid w:val="008A47D1"/>
    <w:rsid w:val="008E6430"/>
    <w:rsid w:val="0093445A"/>
    <w:rsid w:val="009463D9"/>
    <w:rsid w:val="0095217D"/>
    <w:rsid w:val="0097502B"/>
    <w:rsid w:val="0099198A"/>
    <w:rsid w:val="00996EAF"/>
    <w:rsid w:val="009C1968"/>
    <w:rsid w:val="009E540E"/>
    <w:rsid w:val="009F79E9"/>
    <w:rsid w:val="00A32317"/>
    <w:rsid w:val="00A7460D"/>
    <w:rsid w:val="00AC4283"/>
    <w:rsid w:val="00AF229B"/>
    <w:rsid w:val="00B07DD2"/>
    <w:rsid w:val="00B1328F"/>
    <w:rsid w:val="00B73F00"/>
    <w:rsid w:val="00B937F2"/>
    <w:rsid w:val="00BC761A"/>
    <w:rsid w:val="00BF2E63"/>
    <w:rsid w:val="00C55C3B"/>
    <w:rsid w:val="00C803F0"/>
    <w:rsid w:val="00C93B52"/>
    <w:rsid w:val="00D124A1"/>
    <w:rsid w:val="00D6669C"/>
    <w:rsid w:val="00DA53F2"/>
    <w:rsid w:val="00DC6F35"/>
    <w:rsid w:val="00DF4A9C"/>
    <w:rsid w:val="00E0129E"/>
    <w:rsid w:val="00E26A46"/>
    <w:rsid w:val="00EA37BE"/>
    <w:rsid w:val="00EE2DE8"/>
    <w:rsid w:val="00EF034D"/>
    <w:rsid w:val="00F170BC"/>
    <w:rsid w:val="00F208E2"/>
    <w:rsid w:val="00F220F0"/>
    <w:rsid w:val="00F363E4"/>
    <w:rsid w:val="00F635F6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2931D87"/>
  <w15:docId w15:val="{8B0C1184-6D21-481D-9AF5-7A34F50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68B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3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E2118571.dotm</Template>
  <TotalTime>292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Harris</dc:creator>
  <cp:lastModifiedBy>wfranchu</cp:lastModifiedBy>
  <cp:revision>9</cp:revision>
  <cp:lastPrinted>2018-06-11T16:37:00Z</cp:lastPrinted>
  <dcterms:created xsi:type="dcterms:W3CDTF">2018-06-11T15:13:00Z</dcterms:created>
  <dcterms:modified xsi:type="dcterms:W3CDTF">2018-06-12T21:25:00Z</dcterms:modified>
</cp:coreProperties>
</file>