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96A0" w14:textId="77777777" w:rsidR="00E923D3" w:rsidRDefault="00E923D3"/>
    <w:p w14:paraId="135359E9" w14:textId="77777777" w:rsidR="00E923D3" w:rsidRDefault="00152B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Ob Gyn Residency Program Committee</w:t>
      </w:r>
    </w:p>
    <w:p w14:paraId="7FACF4B1" w14:textId="77777777" w:rsidR="00E923D3" w:rsidRDefault="00152B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Terms of reference for the Educational Directors: (hospital and rotation based) </w:t>
      </w:r>
    </w:p>
    <w:p w14:paraId="29341B38" w14:textId="6705CBE2" w:rsidR="00E923D3" w:rsidRPr="00A91950" w:rsidRDefault="00152BD6">
      <w:pPr>
        <w:jc w:val="center"/>
        <w:rPr>
          <w:color w:val="auto"/>
        </w:rPr>
      </w:pPr>
      <w:r>
        <w:rPr>
          <w:b/>
          <w:bCs/>
          <w:u w:val="single"/>
        </w:rPr>
        <w:t xml:space="preserve">Reviewed </w:t>
      </w:r>
      <w:r w:rsidR="00305646">
        <w:rPr>
          <w:b/>
          <w:bCs/>
          <w:color w:val="auto"/>
          <w:u w:val="single"/>
        </w:rPr>
        <w:t>2019</w:t>
      </w:r>
    </w:p>
    <w:p w14:paraId="4F0502FE" w14:textId="77777777" w:rsidR="00E923D3" w:rsidRDefault="00E923D3"/>
    <w:p w14:paraId="0E50A756" w14:textId="77777777" w:rsidR="00E923D3" w:rsidRPr="00A91950" w:rsidRDefault="00152BD6">
      <w:pPr>
        <w:ind w:left="720" w:hanging="360"/>
        <w:rPr>
          <w:color w:val="auto"/>
        </w:rPr>
      </w:pPr>
      <w:r>
        <w:t xml:space="preserve">1) </w:t>
      </w:r>
      <w:r w:rsidRPr="00A91950">
        <w:rPr>
          <w:color w:val="auto"/>
        </w:rPr>
        <w:t xml:space="preserve">Regular attendance at the RPC meetings and the annual program review. Attendance at the annual retreat is appreciated. </w:t>
      </w:r>
    </w:p>
    <w:p w14:paraId="473058A5" w14:textId="77777777" w:rsidR="00E923D3" w:rsidRPr="00A91950" w:rsidRDefault="00E923D3">
      <w:pPr>
        <w:ind w:left="720" w:hanging="360"/>
        <w:rPr>
          <w:color w:val="auto"/>
        </w:rPr>
      </w:pPr>
    </w:p>
    <w:p w14:paraId="24C599F2" w14:textId="0B91A0DC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2) Development of educational objectives specific for their hospital or specialty in </w:t>
      </w:r>
      <w:proofErr w:type="spellStart"/>
      <w:r w:rsidRPr="00A91950">
        <w:rPr>
          <w:color w:val="auto"/>
        </w:rPr>
        <w:t>CanMeds</w:t>
      </w:r>
      <w:proofErr w:type="spellEnd"/>
      <w:r w:rsidRPr="00A91950">
        <w:rPr>
          <w:color w:val="auto"/>
        </w:rPr>
        <w:t xml:space="preserve"> </w:t>
      </w:r>
      <w:r w:rsidR="00F04532" w:rsidRPr="00A91950">
        <w:rPr>
          <w:color w:val="auto"/>
        </w:rPr>
        <w:t xml:space="preserve">2015 </w:t>
      </w:r>
      <w:r w:rsidRPr="00A91950">
        <w:rPr>
          <w:color w:val="auto"/>
        </w:rPr>
        <w:t>format.</w:t>
      </w:r>
    </w:p>
    <w:p w14:paraId="4BAF90E3" w14:textId="77777777" w:rsidR="00E923D3" w:rsidRPr="00A91950" w:rsidRDefault="00E923D3">
      <w:pPr>
        <w:ind w:left="720" w:hanging="360"/>
        <w:rPr>
          <w:color w:val="auto"/>
        </w:rPr>
      </w:pPr>
    </w:p>
    <w:p w14:paraId="2956223E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3) Assignment of clinics, surgeries, etc. to maximize resident experience and education </w:t>
      </w:r>
    </w:p>
    <w:p w14:paraId="686C6CD4" w14:textId="77777777" w:rsidR="00E923D3" w:rsidRPr="00A91950" w:rsidRDefault="00E923D3">
      <w:pPr>
        <w:ind w:left="720" w:hanging="360"/>
        <w:rPr>
          <w:color w:val="auto"/>
        </w:rPr>
      </w:pPr>
    </w:p>
    <w:p w14:paraId="2297E5B9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4) Develop reading assignments and textbook recommendations etc. to encourage academi</w:t>
      </w:r>
      <w:bookmarkStart w:id="0" w:name="_GoBack"/>
      <w:bookmarkEnd w:id="0"/>
      <w:r w:rsidRPr="00A91950">
        <w:rPr>
          <w:color w:val="auto"/>
        </w:rPr>
        <w:t xml:space="preserve">c development. Development of rotation specific curriculum is appreciated. Assign presentation topics whenever possible. Encourage and develop opportunities for resident presentations. </w:t>
      </w:r>
    </w:p>
    <w:p w14:paraId="3854A27B" w14:textId="77777777" w:rsidR="00E923D3" w:rsidRPr="00A91950" w:rsidRDefault="00E923D3">
      <w:pPr>
        <w:ind w:left="720" w:hanging="360"/>
        <w:rPr>
          <w:color w:val="auto"/>
        </w:rPr>
      </w:pPr>
    </w:p>
    <w:p w14:paraId="21EA0BF9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5) Develop or precept  half-day academic teaching sessions related to specialty or topics as requested by the program director and/or RPC. </w:t>
      </w:r>
    </w:p>
    <w:p w14:paraId="2ADA0748" w14:textId="77777777" w:rsidR="00E923D3" w:rsidRPr="00A91950" w:rsidRDefault="00E923D3">
      <w:pPr>
        <w:ind w:left="720" w:hanging="360"/>
        <w:rPr>
          <w:color w:val="auto"/>
        </w:rPr>
      </w:pPr>
    </w:p>
    <w:p w14:paraId="09561500" w14:textId="6A853F69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6) Develop Exam questions/ Stations related to the specialty as</w:t>
      </w:r>
      <w:r w:rsidR="000B57C0">
        <w:rPr>
          <w:color w:val="auto"/>
        </w:rPr>
        <w:t xml:space="preserve"> requested and participation in curriculum </w:t>
      </w:r>
      <w:r w:rsidRPr="00A91950">
        <w:rPr>
          <w:color w:val="auto"/>
        </w:rPr>
        <w:t>at least once a year is appreciated.</w:t>
      </w:r>
    </w:p>
    <w:p w14:paraId="46704B2F" w14:textId="77777777" w:rsidR="00E923D3" w:rsidRPr="00A91950" w:rsidRDefault="00E923D3">
      <w:pPr>
        <w:ind w:left="720" w:hanging="360"/>
        <w:rPr>
          <w:color w:val="auto"/>
        </w:rPr>
      </w:pPr>
    </w:p>
    <w:p w14:paraId="5D012E07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7) Yearly review of program objectives with the program director. </w:t>
      </w:r>
    </w:p>
    <w:p w14:paraId="114FA839" w14:textId="77777777" w:rsidR="00E923D3" w:rsidRPr="00A91950" w:rsidRDefault="00E923D3">
      <w:pPr>
        <w:ind w:left="720" w:hanging="360"/>
        <w:rPr>
          <w:color w:val="auto"/>
        </w:rPr>
      </w:pPr>
    </w:p>
    <w:p w14:paraId="37F558D7" w14:textId="448F1305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8) Resident evaluation. Meet with the resident and review evaluations PRIOR to the end of their rotation. A formal</w:t>
      </w:r>
      <w:r w:rsidR="00E04113" w:rsidRPr="00A91950">
        <w:rPr>
          <w:color w:val="auto"/>
        </w:rPr>
        <w:t xml:space="preserve"> </w:t>
      </w:r>
      <w:r w:rsidR="00A257E1" w:rsidRPr="00A91950">
        <w:rPr>
          <w:color w:val="auto"/>
        </w:rPr>
        <w:t>timely</w:t>
      </w:r>
      <w:r w:rsidR="0055605D" w:rsidRPr="00A91950">
        <w:rPr>
          <w:color w:val="auto"/>
        </w:rPr>
        <w:t xml:space="preserve"> </w:t>
      </w:r>
      <w:r w:rsidRPr="00A91950">
        <w:rPr>
          <w:color w:val="auto"/>
        </w:rPr>
        <w:t xml:space="preserve">evaluation for residents is </w:t>
      </w:r>
      <w:r w:rsidR="006E18F7" w:rsidRPr="00A91950">
        <w:rPr>
          <w:color w:val="auto"/>
        </w:rPr>
        <w:t>required</w:t>
      </w:r>
      <w:r w:rsidR="006E18F7">
        <w:rPr>
          <w:color w:val="auto"/>
        </w:rPr>
        <w:t xml:space="preserve">. </w:t>
      </w:r>
      <w:r w:rsidR="006E18F7" w:rsidRPr="00A91950">
        <w:rPr>
          <w:color w:val="auto"/>
        </w:rPr>
        <w:t>Timely</w:t>
      </w:r>
      <w:r w:rsidR="00224537" w:rsidRPr="00A91950">
        <w:rPr>
          <w:color w:val="auto"/>
        </w:rPr>
        <w:t xml:space="preserve"> </w:t>
      </w:r>
      <w:r w:rsidRPr="00A91950">
        <w:rPr>
          <w:color w:val="auto"/>
        </w:rPr>
        <w:t xml:space="preserve">feedback for residents meeting or exceeding expectations is strongly encouraged. </w:t>
      </w:r>
      <w:r w:rsidR="00224537" w:rsidRPr="00A91950">
        <w:rPr>
          <w:color w:val="auto"/>
        </w:rPr>
        <w:t>Daily evaluations</w:t>
      </w:r>
      <w:r w:rsidR="00B515A6">
        <w:rPr>
          <w:color w:val="auto"/>
        </w:rPr>
        <w:t>/EPAs</w:t>
      </w:r>
      <w:r w:rsidR="00224537" w:rsidRPr="00A91950">
        <w:rPr>
          <w:color w:val="auto"/>
        </w:rPr>
        <w:t xml:space="preserve"> are mandatory for residents to have completed during the general </w:t>
      </w:r>
      <w:proofErr w:type="spellStart"/>
      <w:r w:rsidR="00224537" w:rsidRPr="00A91950">
        <w:rPr>
          <w:color w:val="auto"/>
        </w:rPr>
        <w:t>Obgyn</w:t>
      </w:r>
      <w:proofErr w:type="spellEnd"/>
      <w:r w:rsidR="00224537" w:rsidRPr="00A91950">
        <w:rPr>
          <w:color w:val="auto"/>
        </w:rPr>
        <w:t xml:space="preserve"> rotations and while on call</w:t>
      </w:r>
      <w:r w:rsidR="006E18F7">
        <w:rPr>
          <w:color w:val="auto"/>
        </w:rPr>
        <w:t>. The goal is to have one per day, with a minimum of three per week,</w:t>
      </w:r>
      <w:r w:rsidR="00224537" w:rsidRPr="00A91950">
        <w:rPr>
          <w:color w:val="auto"/>
        </w:rPr>
        <w:t xml:space="preserve"> prorated for vacations and leaves of absences. </w:t>
      </w:r>
      <w:r w:rsidRPr="00A91950">
        <w:rPr>
          <w:color w:val="auto"/>
        </w:rPr>
        <w:t xml:space="preserve">Submission to the program director of evaluations at the end of the rotation in a timely fashion. </w:t>
      </w:r>
    </w:p>
    <w:p w14:paraId="5A5E0A8B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9</w:t>
      </w:r>
      <w:r w:rsidR="007D25E3" w:rsidRPr="00A91950">
        <w:rPr>
          <w:color w:val="auto"/>
        </w:rPr>
        <w:t>)</w:t>
      </w:r>
      <w:r w:rsidRPr="00A91950">
        <w:rPr>
          <w:color w:val="auto"/>
        </w:rPr>
        <w:t xml:space="preserve"> Function as the point of contact for resident education issues pertaining to their specialty or site as appropriate (</w:t>
      </w:r>
      <w:proofErr w:type="spellStart"/>
      <w:r w:rsidRPr="00A91950">
        <w:rPr>
          <w:color w:val="auto"/>
        </w:rPr>
        <w:t>eg</w:t>
      </w:r>
      <w:proofErr w:type="spellEnd"/>
      <w:r w:rsidRPr="00A91950">
        <w:rPr>
          <w:color w:val="auto"/>
        </w:rPr>
        <w:t xml:space="preserve"> GNH resident issues should initially be directed through the GNH education coordinator).</w:t>
      </w:r>
    </w:p>
    <w:sectPr w:rsidR="00E923D3" w:rsidRPr="00A91950" w:rsidSect="00EF679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1BFA" w14:textId="77777777" w:rsidR="00843E1B" w:rsidRDefault="00843E1B">
      <w:r>
        <w:separator/>
      </w:r>
    </w:p>
  </w:endnote>
  <w:endnote w:type="continuationSeparator" w:id="0">
    <w:p w14:paraId="2C57A8A0" w14:textId="77777777" w:rsidR="00843E1B" w:rsidRDefault="008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A3DD" w14:textId="77777777" w:rsidR="00E923D3" w:rsidRDefault="00E923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AEAF" w14:textId="77777777" w:rsidR="00843E1B" w:rsidRDefault="00843E1B">
      <w:r>
        <w:separator/>
      </w:r>
    </w:p>
  </w:footnote>
  <w:footnote w:type="continuationSeparator" w:id="0">
    <w:p w14:paraId="29B0E552" w14:textId="77777777" w:rsidR="00843E1B" w:rsidRDefault="0084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43A6" w14:textId="77777777" w:rsidR="00E923D3" w:rsidRDefault="00E923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D3"/>
    <w:rsid w:val="000342EE"/>
    <w:rsid w:val="000B57C0"/>
    <w:rsid w:val="00152BD6"/>
    <w:rsid w:val="00152C2A"/>
    <w:rsid w:val="00224537"/>
    <w:rsid w:val="00275C0E"/>
    <w:rsid w:val="002B1CD6"/>
    <w:rsid w:val="002C08D9"/>
    <w:rsid w:val="00305646"/>
    <w:rsid w:val="00354ED8"/>
    <w:rsid w:val="003772F5"/>
    <w:rsid w:val="004A07F5"/>
    <w:rsid w:val="0055605D"/>
    <w:rsid w:val="006229E2"/>
    <w:rsid w:val="00627951"/>
    <w:rsid w:val="006E18F7"/>
    <w:rsid w:val="007122F6"/>
    <w:rsid w:val="0077725D"/>
    <w:rsid w:val="007B45C9"/>
    <w:rsid w:val="007D25E3"/>
    <w:rsid w:val="00843E1B"/>
    <w:rsid w:val="00892BD0"/>
    <w:rsid w:val="00A257E1"/>
    <w:rsid w:val="00A3454A"/>
    <w:rsid w:val="00A91950"/>
    <w:rsid w:val="00B515A6"/>
    <w:rsid w:val="00C25679"/>
    <w:rsid w:val="00D01CB5"/>
    <w:rsid w:val="00D6399C"/>
    <w:rsid w:val="00E04113"/>
    <w:rsid w:val="00E923D3"/>
    <w:rsid w:val="00EF6798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9F31"/>
  <w15:docId w15:val="{90CA4AEB-F532-482A-94E8-AB3FAA9E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F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 Jung Kim</dc:creator>
  <cp:lastModifiedBy>Hee-Jung Kim</cp:lastModifiedBy>
  <cp:revision>5</cp:revision>
  <cp:lastPrinted>2018-10-15T22:04:00Z</cp:lastPrinted>
  <dcterms:created xsi:type="dcterms:W3CDTF">2018-10-15T18:44:00Z</dcterms:created>
  <dcterms:modified xsi:type="dcterms:W3CDTF">2019-10-17T19:24:00Z</dcterms:modified>
</cp:coreProperties>
</file>