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383"/>
      </w:tblGrid>
      <w:tr w:rsidR="00B200E8" w:rsidRPr="00B200E8" w14:paraId="53EABEC5" w14:textId="77777777" w:rsidTr="00724EFF">
        <w:tc>
          <w:tcPr>
            <w:tcW w:w="8474" w:type="dxa"/>
            <w:gridSpan w:val="3"/>
            <w:vAlign w:val="center"/>
          </w:tcPr>
          <w:p w14:paraId="39B79C0F" w14:textId="77777777" w:rsidR="00B200E8" w:rsidRPr="00B200E8" w:rsidRDefault="00B200E8" w:rsidP="0072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0E8">
              <w:rPr>
                <w:rFonts w:ascii="Arial" w:hAnsi="Arial" w:cs="Arial"/>
                <w:b/>
                <w:sz w:val="20"/>
                <w:szCs w:val="20"/>
              </w:rPr>
              <w:t>MMDx-Lung Collaborators</w:t>
            </w:r>
          </w:p>
        </w:tc>
      </w:tr>
      <w:tr w:rsidR="00B200E8" w:rsidRPr="00B200E8" w14:paraId="15FCB4C1" w14:textId="77777777" w:rsidTr="00B200E8">
        <w:tc>
          <w:tcPr>
            <w:tcW w:w="2405" w:type="dxa"/>
          </w:tcPr>
          <w:p w14:paraId="6FA564CE" w14:textId="77777777" w:rsidR="00B200E8" w:rsidRPr="00B200E8" w:rsidRDefault="00B200E8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0E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86" w:type="dxa"/>
          </w:tcPr>
          <w:p w14:paraId="3719197D" w14:textId="77777777" w:rsidR="00B200E8" w:rsidRPr="00B200E8" w:rsidRDefault="00B200E8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0E8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383" w:type="dxa"/>
          </w:tcPr>
          <w:p w14:paraId="58F3A48E" w14:textId="77777777" w:rsidR="00B200E8" w:rsidRPr="00B200E8" w:rsidRDefault="00B200E8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0E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FE1C43" w:rsidRPr="00B200E8" w14:paraId="211BB55E" w14:textId="77777777" w:rsidTr="008C6307">
        <w:tc>
          <w:tcPr>
            <w:tcW w:w="2405" w:type="dxa"/>
            <w:vAlign w:val="center"/>
          </w:tcPr>
          <w:p w14:paraId="1AAF0970" w14:textId="77777777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Kieran Halloran</w:t>
            </w:r>
          </w:p>
        </w:tc>
        <w:tc>
          <w:tcPr>
            <w:tcW w:w="3686" w:type="dxa"/>
            <w:vMerge w:val="restart"/>
            <w:vAlign w:val="center"/>
          </w:tcPr>
          <w:p w14:paraId="4809BF71" w14:textId="41E8EEF2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University of Alberta</w:t>
            </w:r>
          </w:p>
        </w:tc>
        <w:tc>
          <w:tcPr>
            <w:tcW w:w="2383" w:type="dxa"/>
            <w:vMerge w:val="restart"/>
            <w:vAlign w:val="center"/>
          </w:tcPr>
          <w:p w14:paraId="39021CE8" w14:textId="47D540BA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Edmonton, AB, Canada</w:t>
            </w:r>
          </w:p>
        </w:tc>
      </w:tr>
      <w:tr w:rsidR="00FE1C43" w:rsidRPr="00B200E8" w14:paraId="65ADC1DE" w14:textId="77777777" w:rsidTr="008C6307">
        <w:tc>
          <w:tcPr>
            <w:tcW w:w="2405" w:type="dxa"/>
            <w:vAlign w:val="center"/>
          </w:tcPr>
          <w:p w14:paraId="3F099CC2" w14:textId="77777777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Alim Hirji</w:t>
            </w:r>
          </w:p>
        </w:tc>
        <w:tc>
          <w:tcPr>
            <w:tcW w:w="3686" w:type="dxa"/>
            <w:vMerge/>
            <w:vAlign w:val="center"/>
          </w:tcPr>
          <w:p w14:paraId="6ECF8E7F" w14:textId="3E6946E2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2B9A9E0A" w14:textId="29938493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C43" w:rsidRPr="00B200E8" w14:paraId="62F23B4A" w14:textId="77777777" w:rsidTr="008C6307">
        <w:tc>
          <w:tcPr>
            <w:tcW w:w="2405" w:type="dxa"/>
            <w:vAlign w:val="center"/>
          </w:tcPr>
          <w:p w14:paraId="55F3527D" w14:textId="77777777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Justin Weinkauf</w:t>
            </w:r>
          </w:p>
        </w:tc>
        <w:tc>
          <w:tcPr>
            <w:tcW w:w="3686" w:type="dxa"/>
            <w:vMerge/>
            <w:vAlign w:val="center"/>
          </w:tcPr>
          <w:p w14:paraId="72B07460" w14:textId="2467A4CC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766D8773" w14:textId="6E8DE635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C43" w:rsidRPr="00B200E8" w14:paraId="40D86842" w14:textId="77777777" w:rsidTr="008C6307">
        <w:tc>
          <w:tcPr>
            <w:tcW w:w="2405" w:type="dxa"/>
            <w:vAlign w:val="center"/>
          </w:tcPr>
          <w:p w14:paraId="01D9711C" w14:textId="77777777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Shaf Keshavjee</w:t>
            </w:r>
          </w:p>
        </w:tc>
        <w:tc>
          <w:tcPr>
            <w:tcW w:w="3686" w:type="dxa"/>
            <w:vMerge w:val="restart"/>
            <w:vAlign w:val="center"/>
          </w:tcPr>
          <w:p w14:paraId="0DD4EFE1" w14:textId="2CE64EFC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University of Toronto</w:t>
            </w:r>
          </w:p>
        </w:tc>
        <w:tc>
          <w:tcPr>
            <w:tcW w:w="2383" w:type="dxa"/>
            <w:vMerge w:val="restart"/>
            <w:vAlign w:val="center"/>
          </w:tcPr>
          <w:p w14:paraId="3D0340C4" w14:textId="1C8E6AD8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Toronto, ON, Canada</w:t>
            </w:r>
          </w:p>
        </w:tc>
      </w:tr>
      <w:tr w:rsidR="00FE1C43" w:rsidRPr="00B200E8" w14:paraId="0BE61B07" w14:textId="77777777" w:rsidTr="008C6307">
        <w:tc>
          <w:tcPr>
            <w:tcW w:w="2405" w:type="dxa"/>
            <w:vAlign w:val="center"/>
          </w:tcPr>
          <w:p w14:paraId="492489A3" w14:textId="77777777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Stephen Juvet</w:t>
            </w:r>
          </w:p>
        </w:tc>
        <w:tc>
          <w:tcPr>
            <w:tcW w:w="3686" w:type="dxa"/>
            <w:vMerge/>
            <w:vAlign w:val="center"/>
          </w:tcPr>
          <w:p w14:paraId="19C10E01" w14:textId="4064AE9B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1E430366" w14:textId="4CB36608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C43" w:rsidRPr="00B200E8" w14:paraId="74DA19A0" w14:textId="77777777" w:rsidTr="008C6307">
        <w:tc>
          <w:tcPr>
            <w:tcW w:w="2405" w:type="dxa"/>
            <w:vAlign w:val="center"/>
          </w:tcPr>
          <w:p w14:paraId="15A78D26" w14:textId="77777777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Ramsey Hachem</w:t>
            </w:r>
          </w:p>
        </w:tc>
        <w:tc>
          <w:tcPr>
            <w:tcW w:w="3686" w:type="dxa"/>
            <w:vMerge w:val="restart"/>
            <w:vAlign w:val="center"/>
          </w:tcPr>
          <w:p w14:paraId="57DEA7B8" w14:textId="1A70EA9F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Washington University at St. Louis</w:t>
            </w:r>
          </w:p>
        </w:tc>
        <w:tc>
          <w:tcPr>
            <w:tcW w:w="2383" w:type="dxa"/>
            <w:vMerge w:val="restart"/>
            <w:vAlign w:val="center"/>
          </w:tcPr>
          <w:p w14:paraId="13D53189" w14:textId="1EA5A987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St. Louis, MO, USA</w:t>
            </w:r>
          </w:p>
        </w:tc>
      </w:tr>
      <w:tr w:rsidR="00FE1C43" w:rsidRPr="00B200E8" w14:paraId="2D594464" w14:textId="77777777" w:rsidTr="008C6307">
        <w:tc>
          <w:tcPr>
            <w:tcW w:w="2405" w:type="dxa"/>
            <w:vAlign w:val="center"/>
          </w:tcPr>
          <w:p w14:paraId="6E160C8D" w14:textId="77777777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Daniel Kreisel</w:t>
            </w:r>
          </w:p>
        </w:tc>
        <w:tc>
          <w:tcPr>
            <w:tcW w:w="3686" w:type="dxa"/>
            <w:vMerge/>
            <w:vAlign w:val="center"/>
          </w:tcPr>
          <w:p w14:paraId="5EEC801F" w14:textId="0723B2D2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31FC0BB1" w14:textId="4F611F19" w:rsidR="00FE1C43" w:rsidRPr="00B200E8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E8" w:rsidRPr="00B200E8" w14:paraId="517D843D" w14:textId="77777777" w:rsidTr="008C6307">
        <w:tc>
          <w:tcPr>
            <w:tcW w:w="2405" w:type="dxa"/>
            <w:vAlign w:val="center"/>
          </w:tcPr>
          <w:p w14:paraId="52D42BBC" w14:textId="77777777" w:rsidR="00B200E8" w:rsidRPr="00B200E8" w:rsidRDefault="00B200E8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Irina Timofte</w:t>
            </w:r>
          </w:p>
        </w:tc>
        <w:tc>
          <w:tcPr>
            <w:tcW w:w="3686" w:type="dxa"/>
            <w:vAlign w:val="center"/>
          </w:tcPr>
          <w:p w14:paraId="309E9B9F" w14:textId="77777777" w:rsidR="00B200E8" w:rsidRPr="00B200E8" w:rsidRDefault="00B200E8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University of Maryland</w:t>
            </w:r>
          </w:p>
        </w:tc>
        <w:tc>
          <w:tcPr>
            <w:tcW w:w="2383" w:type="dxa"/>
            <w:vAlign w:val="center"/>
          </w:tcPr>
          <w:p w14:paraId="4FC4F1CF" w14:textId="77777777" w:rsidR="00B200E8" w:rsidRPr="00B200E8" w:rsidRDefault="00B200E8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B200E8">
              <w:rPr>
                <w:rFonts w:ascii="Arial" w:hAnsi="Arial" w:cs="Arial"/>
                <w:sz w:val="20"/>
                <w:szCs w:val="20"/>
              </w:rPr>
              <w:t>Baltimore, MD, USA</w:t>
            </w:r>
          </w:p>
        </w:tc>
      </w:tr>
      <w:tr w:rsidR="00FE1C43" w:rsidRPr="00B200E8" w14:paraId="720A814D" w14:textId="77777777" w:rsidTr="008C6307">
        <w:tc>
          <w:tcPr>
            <w:tcW w:w="2405" w:type="dxa"/>
            <w:vAlign w:val="center"/>
          </w:tcPr>
          <w:p w14:paraId="3BA2BD0B" w14:textId="77777777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Peter Jaksch</w:t>
            </w:r>
          </w:p>
        </w:tc>
        <w:tc>
          <w:tcPr>
            <w:tcW w:w="3686" w:type="dxa"/>
            <w:vMerge w:val="restart"/>
            <w:vAlign w:val="center"/>
          </w:tcPr>
          <w:p w14:paraId="6D3B272F" w14:textId="78E59DC4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Medical University of Vienna</w:t>
            </w:r>
          </w:p>
        </w:tc>
        <w:tc>
          <w:tcPr>
            <w:tcW w:w="2383" w:type="dxa"/>
            <w:vMerge w:val="restart"/>
            <w:vAlign w:val="center"/>
          </w:tcPr>
          <w:p w14:paraId="115B2E43" w14:textId="54655757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Vienna, Austria</w:t>
            </w:r>
          </w:p>
        </w:tc>
      </w:tr>
      <w:tr w:rsidR="00FE1C43" w:rsidRPr="00B200E8" w14:paraId="6FBA3586" w14:textId="77777777" w:rsidTr="008C6307">
        <w:tc>
          <w:tcPr>
            <w:tcW w:w="2405" w:type="dxa"/>
            <w:vAlign w:val="center"/>
          </w:tcPr>
          <w:p w14:paraId="180F5352" w14:textId="77777777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Walter Klepetko</w:t>
            </w:r>
          </w:p>
        </w:tc>
        <w:tc>
          <w:tcPr>
            <w:tcW w:w="3686" w:type="dxa"/>
            <w:vMerge/>
            <w:vAlign w:val="center"/>
          </w:tcPr>
          <w:p w14:paraId="1EFC3D71" w14:textId="5B3E813D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4DCDEAEC" w14:textId="7360C4C3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0E8" w:rsidRPr="00B200E8" w14:paraId="227A06C9" w14:textId="77777777" w:rsidTr="008C6307">
        <w:tc>
          <w:tcPr>
            <w:tcW w:w="2405" w:type="dxa"/>
            <w:vAlign w:val="center"/>
          </w:tcPr>
          <w:p w14:paraId="55A4550F" w14:textId="77777777" w:rsidR="00B200E8" w:rsidRPr="00FE1C43" w:rsidRDefault="00B200E8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Bartosz Kubisa</w:t>
            </w:r>
          </w:p>
        </w:tc>
        <w:tc>
          <w:tcPr>
            <w:tcW w:w="3686" w:type="dxa"/>
            <w:vAlign w:val="center"/>
          </w:tcPr>
          <w:p w14:paraId="1C5FF233" w14:textId="77777777" w:rsidR="00B200E8" w:rsidRPr="00FE1C43" w:rsidRDefault="00B200E8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Pomeranian Medical University</w:t>
            </w:r>
          </w:p>
        </w:tc>
        <w:tc>
          <w:tcPr>
            <w:tcW w:w="2383" w:type="dxa"/>
            <w:vAlign w:val="center"/>
          </w:tcPr>
          <w:p w14:paraId="27DB4886" w14:textId="77777777" w:rsidR="00B200E8" w:rsidRPr="00FE1C43" w:rsidRDefault="00B200E8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Szczecin, Poland</w:t>
            </w:r>
          </w:p>
        </w:tc>
      </w:tr>
      <w:tr w:rsidR="00FE1C43" w:rsidRPr="00B200E8" w14:paraId="003F88F2" w14:textId="77777777" w:rsidTr="008C6307">
        <w:tc>
          <w:tcPr>
            <w:tcW w:w="2405" w:type="dxa"/>
            <w:vAlign w:val="center"/>
          </w:tcPr>
          <w:p w14:paraId="3E631926" w14:textId="77777777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Glen Westall</w:t>
            </w:r>
          </w:p>
        </w:tc>
        <w:tc>
          <w:tcPr>
            <w:tcW w:w="3686" w:type="dxa"/>
            <w:vMerge w:val="restart"/>
            <w:vAlign w:val="center"/>
          </w:tcPr>
          <w:p w14:paraId="7AC88F42" w14:textId="1BE25766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The Alfred Hospital</w:t>
            </w:r>
          </w:p>
        </w:tc>
        <w:tc>
          <w:tcPr>
            <w:tcW w:w="2383" w:type="dxa"/>
            <w:vMerge w:val="restart"/>
            <w:vAlign w:val="center"/>
          </w:tcPr>
          <w:p w14:paraId="7B2CC99D" w14:textId="4ED48064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Melbourne, Australia</w:t>
            </w:r>
          </w:p>
        </w:tc>
      </w:tr>
      <w:tr w:rsidR="00FE1C43" w:rsidRPr="00B200E8" w14:paraId="25918AA3" w14:textId="77777777" w:rsidTr="008C6307">
        <w:tc>
          <w:tcPr>
            <w:tcW w:w="2405" w:type="dxa"/>
            <w:vAlign w:val="center"/>
          </w:tcPr>
          <w:p w14:paraId="20755799" w14:textId="77777777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Greg Snell</w:t>
            </w:r>
          </w:p>
        </w:tc>
        <w:tc>
          <w:tcPr>
            <w:tcW w:w="3686" w:type="dxa"/>
            <w:vMerge/>
            <w:vAlign w:val="center"/>
          </w:tcPr>
          <w:p w14:paraId="50AE5E73" w14:textId="2A63A8CF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4C6A5025" w14:textId="373ECCB7" w:rsidR="00FE1C43" w:rsidRPr="00FE1C43" w:rsidRDefault="00FE1C43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4F" w:rsidRPr="00B200E8" w14:paraId="4054CAA5" w14:textId="77777777" w:rsidTr="008C6307">
        <w:tc>
          <w:tcPr>
            <w:tcW w:w="2405" w:type="dxa"/>
            <w:vAlign w:val="center"/>
          </w:tcPr>
          <w:p w14:paraId="5B8057F8" w14:textId="40707313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Jan Havlin</w:t>
            </w:r>
          </w:p>
        </w:tc>
        <w:tc>
          <w:tcPr>
            <w:tcW w:w="3686" w:type="dxa"/>
            <w:vMerge w:val="restart"/>
            <w:vAlign w:val="center"/>
          </w:tcPr>
          <w:p w14:paraId="65BBAD3E" w14:textId="2489E2DA" w:rsidR="005D0B4F" w:rsidRPr="00FE1C43" w:rsidRDefault="005D0B4F" w:rsidP="008C6307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1C43">
              <w:rPr>
                <w:rFonts w:ascii="Arial" w:hAnsi="Arial" w:cs="Arial"/>
                <w:color w:val="000000"/>
                <w:sz w:val="20"/>
                <w:szCs w:val="20"/>
              </w:rPr>
              <w:t>Charles University/Hospital Motol</w:t>
            </w:r>
          </w:p>
        </w:tc>
        <w:tc>
          <w:tcPr>
            <w:tcW w:w="2383" w:type="dxa"/>
            <w:vMerge w:val="restart"/>
            <w:vAlign w:val="center"/>
          </w:tcPr>
          <w:p w14:paraId="6BF20FCB" w14:textId="00D4A630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Prague, Czech Republic</w:t>
            </w:r>
          </w:p>
        </w:tc>
      </w:tr>
      <w:tr w:rsidR="005D0B4F" w:rsidRPr="00B200E8" w14:paraId="181F1AF7" w14:textId="77777777" w:rsidTr="008C6307">
        <w:tc>
          <w:tcPr>
            <w:tcW w:w="2405" w:type="dxa"/>
            <w:vAlign w:val="center"/>
          </w:tcPr>
          <w:p w14:paraId="58DAABEE" w14:textId="4DB178DD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FE1C43">
              <w:rPr>
                <w:rFonts w:ascii="Arial" w:hAnsi="Arial" w:cs="Arial"/>
                <w:sz w:val="20"/>
                <w:szCs w:val="20"/>
              </w:rPr>
              <w:t>Robert Lischke</w:t>
            </w:r>
          </w:p>
        </w:tc>
        <w:tc>
          <w:tcPr>
            <w:tcW w:w="3686" w:type="dxa"/>
            <w:vMerge/>
            <w:vAlign w:val="center"/>
          </w:tcPr>
          <w:p w14:paraId="5802AFE3" w14:textId="77777777" w:rsidR="005D0B4F" w:rsidRPr="00FE1C43" w:rsidRDefault="005D0B4F" w:rsidP="008C6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7A227CEA" w14:textId="77777777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4F" w:rsidRPr="00B200E8" w14:paraId="25410D39" w14:textId="77777777" w:rsidTr="008C6307">
        <w:tc>
          <w:tcPr>
            <w:tcW w:w="2405" w:type="dxa"/>
            <w:vAlign w:val="center"/>
          </w:tcPr>
          <w:p w14:paraId="5A01A6DF" w14:textId="5E44E634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5D0B4F">
              <w:rPr>
                <w:rFonts w:ascii="Arial" w:hAnsi="Arial" w:cs="Arial"/>
                <w:sz w:val="20"/>
                <w:szCs w:val="20"/>
              </w:rPr>
              <w:t>Jan  Simonek</w:t>
            </w:r>
          </w:p>
        </w:tc>
        <w:tc>
          <w:tcPr>
            <w:tcW w:w="3686" w:type="dxa"/>
            <w:vMerge/>
            <w:vAlign w:val="center"/>
          </w:tcPr>
          <w:p w14:paraId="0C6B8C8F" w14:textId="77777777" w:rsidR="005D0B4F" w:rsidRPr="00FE1C43" w:rsidRDefault="005D0B4F" w:rsidP="008C6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14FC11BC" w14:textId="77777777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4F" w:rsidRPr="00B200E8" w14:paraId="00E54A4F" w14:textId="77777777" w:rsidTr="008C6307">
        <w:tc>
          <w:tcPr>
            <w:tcW w:w="2405" w:type="dxa"/>
            <w:vAlign w:val="center"/>
          </w:tcPr>
          <w:p w14:paraId="196CE32C" w14:textId="3269B68D" w:rsidR="005D0B4F" w:rsidRPr="005D0B4F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5D0B4F">
              <w:rPr>
                <w:rFonts w:ascii="Arial" w:hAnsi="Arial" w:cs="Arial"/>
                <w:sz w:val="20"/>
                <w:szCs w:val="20"/>
              </w:rPr>
              <w:t>Andrea  Zajacova</w:t>
            </w:r>
          </w:p>
        </w:tc>
        <w:tc>
          <w:tcPr>
            <w:tcW w:w="3686" w:type="dxa"/>
            <w:vMerge/>
            <w:vAlign w:val="center"/>
          </w:tcPr>
          <w:p w14:paraId="0153DEB6" w14:textId="77777777" w:rsidR="005D0B4F" w:rsidRPr="00FE1C43" w:rsidRDefault="005D0B4F" w:rsidP="008C6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0993A9C9" w14:textId="77777777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4F" w:rsidRPr="00B200E8" w14:paraId="38F86E53" w14:textId="77777777" w:rsidTr="008C6307">
        <w:tc>
          <w:tcPr>
            <w:tcW w:w="2405" w:type="dxa"/>
            <w:vAlign w:val="center"/>
          </w:tcPr>
          <w:p w14:paraId="74639F28" w14:textId="74C7FA17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5D0B4F">
              <w:rPr>
                <w:rFonts w:ascii="Arial" w:hAnsi="Arial" w:cs="Arial"/>
                <w:sz w:val="20"/>
                <w:szCs w:val="20"/>
              </w:rPr>
              <w:t>Bartosz Kubisa</w:t>
            </w:r>
          </w:p>
        </w:tc>
        <w:tc>
          <w:tcPr>
            <w:tcW w:w="3686" w:type="dxa"/>
            <w:vMerge w:val="restart"/>
            <w:vAlign w:val="center"/>
          </w:tcPr>
          <w:p w14:paraId="2CDDA9AF" w14:textId="17AA76BD" w:rsidR="005D0B4F" w:rsidRPr="00FE1C43" w:rsidRDefault="005D0B4F" w:rsidP="008C6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4F">
              <w:rPr>
                <w:rFonts w:ascii="Arial" w:hAnsi="Arial" w:cs="Arial"/>
                <w:color w:val="000000"/>
                <w:sz w:val="20"/>
                <w:szCs w:val="20"/>
              </w:rPr>
              <w:t>Pomeranian Medical University</w:t>
            </w:r>
          </w:p>
        </w:tc>
        <w:tc>
          <w:tcPr>
            <w:tcW w:w="2383" w:type="dxa"/>
            <w:vMerge w:val="restart"/>
            <w:vAlign w:val="center"/>
          </w:tcPr>
          <w:p w14:paraId="4EC364A2" w14:textId="762AB13E" w:rsidR="005D0B4F" w:rsidRPr="00FE1C43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5D0B4F">
              <w:rPr>
                <w:rFonts w:ascii="Arial" w:hAnsi="Arial" w:cs="Arial"/>
                <w:sz w:val="20"/>
                <w:szCs w:val="20"/>
              </w:rPr>
              <w:t>Szczecin</w:t>
            </w:r>
            <w:r>
              <w:rPr>
                <w:rFonts w:ascii="Arial" w:hAnsi="Arial" w:cs="Arial"/>
                <w:sz w:val="20"/>
                <w:szCs w:val="20"/>
              </w:rPr>
              <w:t>, Poland</w:t>
            </w:r>
          </w:p>
        </w:tc>
      </w:tr>
      <w:tr w:rsidR="005D0B4F" w:rsidRPr="00B200E8" w14:paraId="097F2D22" w14:textId="77777777" w:rsidTr="008C6307">
        <w:tc>
          <w:tcPr>
            <w:tcW w:w="2405" w:type="dxa"/>
            <w:vAlign w:val="center"/>
          </w:tcPr>
          <w:p w14:paraId="6B21716F" w14:textId="6679AA09" w:rsidR="005D0B4F" w:rsidRPr="005D0B4F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5D0B4F">
              <w:rPr>
                <w:rFonts w:ascii="Arial" w:hAnsi="Arial" w:cs="Arial"/>
                <w:sz w:val="20"/>
                <w:szCs w:val="20"/>
              </w:rPr>
              <w:t>Maria Piotrowska</w:t>
            </w:r>
          </w:p>
        </w:tc>
        <w:tc>
          <w:tcPr>
            <w:tcW w:w="3686" w:type="dxa"/>
            <w:vMerge/>
            <w:vAlign w:val="center"/>
          </w:tcPr>
          <w:p w14:paraId="7D098D22" w14:textId="77777777" w:rsidR="005D0B4F" w:rsidRPr="005D0B4F" w:rsidRDefault="005D0B4F" w:rsidP="008C6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14:paraId="72783B13" w14:textId="77777777" w:rsidR="005D0B4F" w:rsidRPr="005D0B4F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4F" w:rsidRPr="00B200E8" w14:paraId="16E381C1" w14:textId="77777777" w:rsidTr="008C6307">
        <w:tc>
          <w:tcPr>
            <w:tcW w:w="2405" w:type="dxa"/>
            <w:vAlign w:val="center"/>
          </w:tcPr>
          <w:p w14:paraId="6F4B2672" w14:textId="629E640B" w:rsidR="005D0B4F" w:rsidRPr="005D0B4F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 w:rsidRPr="005D0B4F">
              <w:rPr>
                <w:rFonts w:ascii="Arial" w:hAnsi="Arial" w:cs="Arial"/>
                <w:sz w:val="20"/>
                <w:szCs w:val="20"/>
              </w:rPr>
              <w:t>Deborah Levine</w:t>
            </w:r>
          </w:p>
        </w:tc>
        <w:tc>
          <w:tcPr>
            <w:tcW w:w="3686" w:type="dxa"/>
            <w:vAlign w:val="center"/>
          </w:tcPr>
          <w:p w14:paraId="310EC57F" w14:textId="13CB8DF9" w:rsidR="005D0B4F" w:rsidRPr="005D0B4F" w:rsidRDefault="005D0B4F" w:rsidP="008C6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4F">
              <w:rPr>
                <w:rFonts w:ascii="Arial" w:hAnsi="Arial" w:cs="Arial"/>
                <w:color w:val="000000"/>
                <w:sz w:val="20"/>
                <w:szCs w:val="20"/>
              </w:rPr>
              <w:t>University of Texas</w:t>
            </w:r>
          </w:p>
        </w:tc>
        <w:tc>
          <w:tcPr>
            <w:tcW w:w="2383" w:type="dxa"/>
            <w:vAlign w:val="center"/>
          </w:tcPr>
          <w:p w14:paraId="1EBB6A23" w14:textId="3CEDACBA" w:rsidR="005D0B4F" w:rsidRPr="005D0B4F" w:rsidRDefault="005D0B4F" w:rsidP="008C6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Antonio, TX, USA</w:t>
            </w:r>
          </w:p>
        </w:tc>
      </w:tr>
    </w:tbl>
    <w:p w14:paraId="0FEEE500" w14:textId="77777777" w:rsidR="00D42C1C" w:rsidRPr="00B200E8" w:rsidRDefault="00D42C1C">
      <w:pPr>
        <w:rPr>
          <w:rFonts w:ascii="Arial" w:hAnsi="Arial" w:cs="Arial"/>
          <w:sz w:val="20"/>
          <w:szCs w:val="20"/>
        </w:rPr>
      </w:pPr>
    </w:p>
    <w:sectPr w:rsidR="00D42C1C" w:rsidRPr="00B20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MDM2sLQwNLa0MDZX0lEKTi0uzszPAykwqgUApekYdSwAAAA="/>
  </w:docVars>
  <w:rsids>
    <w:rsidRoot w:val="00B200E8"/>
    <w:rsid w:val="005D0B4F"/>
    <w:rsid w:val="00724EFF"/>
    <w:rsid w:val="008C6307"/>
    <w:rsid w:val="00B200E8"/>
    <w:rsid w:val="00D42C1C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8766"/>
  <w15:chartTrackingRefBased/>
  <w15:docId w15:val="{4DB3AFDE-4CBB-426C-9928-64F1F642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0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Chang</dc:creator>
  <cp:keywords/>
  <dc:description/>
  <cp:lastModifiedBy>Jessica Chang</cp:lastModifiedBy>
  <cp:revision>4</cp:revision>
  <dcterms:created xsi:type="dcterms:W3CDTF">2019-01-17T21:57:00Z</dcterms:created>
  <dcterms:modified xsi:type="dcterms:W3CDTF">2024-01-11T16:51:00Z</dcterms:modified>
</cp:coreProperties>
</file>