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F" w:rsidRDefault="00ED092F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  <w:bookmarkStart w:id="0" w:name="_GoBack"/>
      <w:bookmarkEnd w:id="0"/>
    </w:p>
    <w:p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4"/>
        <w:gridCol w:w="2348"/>
        <w:gridCol w:w="2158"/>
        <w:gridCol w:w="2158"/>
        <w:gridCol w:w="2158"/>
        <w:gridCol w:w="2596"/>
        <w:gridCol w:w="1729"/>
      </w:tblGrid>
      <w:tr w:rsidR="00657156" w:rsidRPr="004479FA" w:rsidTr="00C257B3">
        <w:trPr>
          <w:cantSplit/>
          <w:trHeight w:val="692"/>
          <w:tblHeader/>
          <w:jc w:val="center"/>
        </w:trPr>
        <w:tc>
          <w:tcPr>
            <w:tcW w:w="6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7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C257B3" w:rsidP="00ED092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</w:rPr>
              <w:t xml:space="preserve">Student’s Name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Pharm 428 Placement:  </w:t>
            </w:r>
            <w:r w:rsidR="00424692" w:rsidRPr="00C257B3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57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57156" w:rsidRPr="004479FA" w:rsidTr="00C257B3">
        <w:trPr>
          <w:cantSplit/>
          <w:trHeight w:val="527"/>
          <w:tblHeader/>
          <w:jc w:val="center"/>
        </w:trPr>
        <w:tc>
          <w:tcPr>
            <w:tcW w:w="6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5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F26BD2" w:rsidRPr="004479FA" w:rsidTr="00C257B3">
        <w:trPr>
          <w:cantSplit/>
          <w:trHeight w:val="982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57156" w:rsidRPr="00C257B3" w:rsidRDefault="00D41AE4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257B3">
              <w:rPr>
                <w:rStyle w:val="CalendarNumbers"/>
                <w:rFonts w:ascii="Arial Narrow" w:hAnsi="Arial Narrow"/>
                <w:bCs w:val="0"/>
                <w:color w:val="000000"/>
              </w:rPr>
              <w:t>Things to do this week: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B61DCF" w:rsidRPr="00C257B3">
              <w:rPr>
                <w:rStyle w:val="WinCalendarBLANKCELLSTYLE0"/>
                <w:b/>
                <w:sz w:val="24"/>
              </w:rPr>
              <w:t xml:space="preserve">Student’s assignment </w:t>
            </w:r>
            <w:r w:rsidR="000F2063" w:rsidRPr="00C257B3">
              <w:rPr>
                <w:rStyle w:val="WinCalendarBLANKCELLSTYLE0"/>
                <w:b/>
                <w:sz w:val="24"/>
              </w:rPr>
              <w:t>to team or doctor and 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C257B3">
        <w:trPr>
          <w:cantSplit/>
          <w:trHeight w:val="2002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F2063" w:rsidRPr="00C257B3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1</w:t>
            </w:r>
          </w:p>
          <w:p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Review expectations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9022CA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 xml:space="preserve">Plan for Health Care </w:t>
            </w:r>
          </w:p>
          <w:p w:rsidR="009022CA" w:rsidRPr="00C257B3" w:rsidRDefault="009022C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Professional shadow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B61DC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Student Orientation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7D46C1" w:rsidRDefault="007D46C1" w:rsidP="007D46C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-Review Student’s </w:t>
            </w:r>
            <w:r w:rsidR="00693464">
              <w:rPr>
                <w:rStyle w:val="WinCalendarBLANKCELLSTYLE0"/>
                <w:sz w:val="24"/>
              </w:rPr>
              <w:t xml:space="preserve">Skills Inventory </w:t>
            </w:r>
            <w:r w:rsidR="009F0A1B">
              <w:rPr>
                <w:rStyle w:val="WinCalendarBLANKCELLSTYLE0"/>
                <w:sz w:val="24"/>
              </w:rPr>
              <w:t xml:space="preserve">in MyCred </w:t>
            </w:r>
            <w:r w:rsidR="00693464">
              <w:rPr>
                <w:rStyle w:val="WinCalendarBLANKCELLSTYLE0"/>
                <w:sz w:val="24"/>
              </w:rPr>
              <w:t xml:space="preserve">and </w:t>
            </w:r>
            <w:r>
              <w:rPr>
                <w:rStyle w:val="WinCalendarBLANKCELLSTYLE0"/>
                <w:sz w:val="24"/>
              </w:rPr>
              <w:t>Learning Plan</w:t>
            </w:r>
            <w:r w:rsidR="00186DE1">
              <w:rPr>
                <w:rStyle w:val="WinCalendarBLANKCELLSTYLE0"/>
                <w:sz w:val="24"/>
              </w:rPr>
              <w:t xml:space="preserve"> (2 learning goals) 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395599" w:rsidRPr="00C257B3" w:rsidRDefault="00395599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9AA" w:rsidRPr="00C257B3" w:rsidRDefault="00B61DCF" w:rsidP="00F26BD2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</w:t>
            </w:r>
            <w:r w:rsidR="00C529AA" w:rsidRPr="00C257B3">
              <w:rPr>
                <w:rStyle w:val="WinCalendarBLANKCELLSTYLE0"/>
                <w:b/>
                <w:sz w:val="24"/>
              </w:rPr>
              <w:t>Early Assessment</w:t>
            </w:r>
            <w:r w:rsidR="00C257B3">
              <w:rPr>
                <w:rStyle w:val="WinCalendarBLANKCELLSTYLE0"/>
                <w:sz w:val="24"/>
              </w:rPr>
              <w:t xml:space="preserve"> (Student &amp;</w:t>
            </w:r>
            <w:r w:rsidR="005E0C55" w:rsidRPr="00C257B3">
              <w:rPr>
                <w:rStyle w:val="WinCalendarBLANKCELLSTYLE0"/>
                <w:sz w:val="24"/>
              </w:rPr>
              <w:t xml:space="preserve"> Preceptor)</w:t>
            </w:r>
          </w:p>
          <w:p w:rsidR="007D46C1" w:rsidRPr="00E20877" w:rsidRDefault="007D46C1" w:rsidP="007D46C1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>
              <w:rPr>
                <w:rStyle w:val="WinCalendarBLANKCELLSTYLE0"/>
                <w:sz w:val="24"/>
              </w:rPr>
              <w:t xml:space="preserve">Finalize Learning </w:t>
            </w:r>
            <w:r w:rsidRPr="00E20877">
              <w:rPr>
                <w:rStyle w:val="WinCalendarBLANKCELLSTYLE0"/>
                <w:sz w:val="24"/>
              </w:rPr>
              <w:t>Plan</w:t>
            </w: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C257B3">
        <w:trPr>
          <w:cantSplit/>
          <w:trHeight w:val="178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1B44B8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2</w:t>
            </w:r>
          </w:p>
          <w:p w:rsidR="00ED092F" w:rsidRDefault="00F27D60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Plan</w:t>
            </w:r>
            <w:r w:rsidR="00D41AE4" w:rsidRPr="00C257B3">
              <w:rPr>
                <w:rStyle w:val="WinCalendarBLANKCELLSTYLE0"/>
                <w:sz w:val="24"/>
              </w:rPr>
              <w:t xml:space="preserve"> In-service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9D1D5C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C257B3">
        <w:trPr>
          <w:cantSplit/>
          <w:trHeight w:val="1987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97B56" w:rsidRPr="00C257B3" w:rsidRDefault="001B44B8" w:rsidP="00944C6F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3</w:t>
            </w:r>
          </w:p>
          <w:p w:rsidR="00C257B3" w:rsidRDefault="00097B56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57B3">
              <w:rPr>
                <w:rFonts w:ascii="Arial Narrow" w:hAnsi="Arial Narrow"/>
                <w:sz w:val="24"/>
                <w:szCs w:val="24"/>
              </w:rPr>
              <w:t xml:space="preserve">Goal- </w:t>
            </w:r>
            <w:r w:rsidR="003F24E7" w:rsidRPr="00C257B3">
              <w:rPr>
                <w:rFonts w:ascii="Arial Narrow" w:hAnsi="Arial Narrow"/>
                <w:sz w:val="24"/>
                <w:szCs w:val="24"/>
              </w:rPr>
              <w:t>Care for min</w:t>
            </w:r>
            <w:r w:rsidRPr="00C257B3">
              <w:rPr>
                <w:rFonts w:ascii="Arial Narrow" w:hAnsi="Arial Narrow"/>
                <w:sz w:val="24"/>
                <w:szCs w:val="24"/>
              </w:rPr>
              <w:t xml:space="preserve"> of 4 patients / day by end of week 3</w:t>
            </w:r>
            <w:r w:rsidR="00186DE1">
              <w:rPr>
                <w:rFonts w:ascii="Arial Narrow" w:hAnsi="Arial Narrow"/>
                <w:sz w:val="24"/>
                <w:szCs w:val="24"/>
              </w:rPr>
              <w:t xml:space="preserve">. Total: </w:t>
            </w:r>
          </w:p>
          <w:p w:rsidR="00C257B3" w:rsidRDefault="00C257B3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C257B3" w:rsidRPr="00C257B3" w:rsidRDefault="00C257B3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C257B3">
        <w:trPr>
          <w:cantSplit/>
          <w:trHeight w:val="1640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4</w:t>
            </w:r>
          </w:p>
          <w:p w:rsidR="00B61DCF" w:rsidRDefault="00B61DC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 xml:space="preserve">Plan </w:t>
            </w:r>
            <w:r w:rsidR="00D722ED">
              <w:rPr>
                <w:rStyle w:val="WinCalendarBLANKCELLSTYLE0"/>
                <w:sz w:val="24"/>
              </w:rPr>
              <w:t>Patient Cas</w:t>
            </w:r>
            <w:r w:rsidRPr="00C257B3">
              <w:rPr>
                <w:rStyle w:val="WinCalendarBLANKCELLSTYLE0"/>
                <w:sz w:val="24"/>
              </w:rPr>
              <w:t>e Presentation</w:t>
            </w:r>
            <w:r w:rsidR="00101634" w:rsidRPr="00C257B3">
              <w:rPr>
                <w:rStyle w:val="WinCalendarBLANKCELLSTYLE0"/>
                <w:sz w:val="24"/>
              </w:rPr>
              <w:t xml:space="preserve"> with preceptor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9022CA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-Preceptor to review patient care plans to be posted Thursday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5E0C55" w:rsidRPr="00C257B3">
              <w:rPr>
                <w:rStyle w:val="WinCalendarBLANKCELLSTYLE0"/>
                <w:sz w:val="24"/>
              </w:rPr>
              <w:t>-</w:t>
            </w:r>
            <w:r w:rsidR="00C257B3">
              <w:rPr>
                <w:rStyle w:val="WinCalendarBLANKCELLSTYLE0"/>
                <w:sz w:val="24"/>
              </w:rPr>
              <w:t>Student to p</w:t>
            </w:r>
            <w:r w:rsidR="005E0C55" w:rsidRPr="00C257B3">
              <w:rPr>
                <w:rStyle w:val="WinCalendarBLANKCELLSTYLE0"/>
                <w:sz w:val="24"/>
              </w:rPr>
              <w:t>ost 2 patient care plans</w:t>
            </w:r>
          </w:p>
        </w:tc>
        <w:tc>
          <w:tcPr>
            <w:tcW w:w="85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257B3" w:rsidRDefault="00C529AA" w:rsidP="00F26BD2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</w:t>
            </w:r>
            <w:r w:rsidRPr="00C257B3">
              <w:rPr>
                <w:rStyle w:val="WinCalendarBLANKCELLSTYLE0"/>
                <w:b/>
                <w:sz w:val="24"/>
              </w:rPr>
              <w:t xml:space="preserve">Midpoint </w:t>
            </w:r>
            <w:r w:rsidR="00C257B3">
              <w:rPr>
                <w:rStyle w:val="WinCalendarBLANKCELLSTYLE0"/>
                <w:b/>
                <w:sz w:val="24"/>
              </w:rPr>
              <w:t xml:space="preserve">Performance Assessment </w:t>
            </w:r>
          </w:p>
          <w:p w:rsidR="00C529AA" w:rsidRPr="00C257B3" w:rsidRDefault="006C6182" w:rsidP="00F26BD2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(Student, </w:t>
            </w:r>
            <w:r w:rsidR="005E0C55" w:rsidRPr="00C257B3">
              <w:rPr>
                <w:rStyle w:val="WinCalendarBLANKCELLSTYLE0"/>
                <w:sz w:val="24"/>
              </w:rPr>
              <w:t>Preceptor</w:t>
            </w:r>
            <w:r>
              <w:rPr>
                <w:rStyle w:val="WinCalendarBLANKCELLSTYLE0"/>
                <w:sz w:val="24"/>
              </w:rPr>
              <w:t xml:space="preserve"> / Site</w:t>
            </w:r>
            <w:r w:rsidR="005E0C55" w:rsidRPr="00C257B3">
              <w:rPr>
                <w:rStyle w:val="WinCalendarBLANKCELLSTYLE0"/>
                <w:sz w:val="24"/>
              </w:rPr>
              <w:t>)</w:t>
            </w:r>
          </w:p>
          <w:p w:rsidR="00ED092F" w:rsidRDefault="00B61DC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 xml:space="preserve">-Student </w:t>
            </w:r>
            <w:r w:rsidR="00186DE1" w:rsidRPr="00C257B3">
              <w:rPr>
                <w:rStyle w:val="WinCalendarBLANKCELLSTYLE0"/>
                <w:sz w:val="24"/>
              </w:rPr>
              <w:t>Self-Assessment</w:t>
            </w:r>
          </w:p>
          <w:p w:rsidR="007D46C1" w:rsidRPr="00E20877" w:rsidRDefault="007D46C1" w:rsidP="007D46C1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E20877">
              <w:rPr>
                <w:rStyle w:val="WinCalendarBLANKCELLSTYLE0"/>
                <w:sz w:val="24"/>
              </w:rPr>
              <w:t>-Update</w:t>
            </w:r>
            <w:r>
              <w:rPr>
                <w:rStyle w:val="WinCalendarBLANKCELLSTYLE0"/>
                <w:sz w:val="24"/>
              </w:rPr>
              <w:t>/Student to post</w:t>
            </w:r>
            <w:r w:rsidRPr="00E20877">
              <w:rPr>
                <w:rStyle w:val="WinCalendarBLANKCELLSTYLE0"/>
                <w:sz w:val="24"/>
              </w:rPr>
              <w:t xml:space="preserve"> Learning Plan</w:t>
            </w:r>
          </w:p>
          <w:p w:rsidR="007D46C1" w:rsidRPr="00C257B3" w:rsidRDefault="007D46C1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:rsidR="00C415BB" w:rsidRDefault="00C415BB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tbl>
      <w:tblPr>
        <w:tblW w:w="51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6"/>
        <w:gridCol w:w="2397"/>
        <w:gridCol w:w="2114"/>
        <w:gridCol w:w="2111"/>
        <w:gridCol w:w="2257"/>
        <w:gridCol w:w="2540"/>
        <w:gridCol w:w="1785"/>
      </w:tblGrid>
      <w:tr w:rsidR="002C74D4" w:rsidRPr="0093000E" w:rsidTr="002C74D4">
        <w:trPr>
          <w:cantSplit/>
          <w:trHeight w:val="703"/>
          <w:tblHeader/>
          <w:jc w:val="center"/>
        </w:trPr>
        <w:tc>
          <w:tcPr>
            <w:tcW w:w="6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4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</w:rPr>
              <w:t xml:space="preserve">Student’s Name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Pharm 428 Placement:  </w:t>
            </w:r>
            <w:r w:rsidRPr="00C257B3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58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74D4" w:rsidRPr="0093000E" w:rsidTr="002C74D4">
        <w:trPr>
          <w:cantSplit/>
          <w:trHeight w:val="533"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2C74D4" w:rsidRPr="0093000E" w:rsidTr="002C74D4">
        <w:trPr>
          <w:cantSplit/>
          <w:trHeight w:val="1136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257B3">
              <w:rPr>
                <w:rStyle w:val="CalendarNumbers"/>
                <w:rFonts w:ascii="Arial Narrow" w:hAnsi="Arial Narrow"/>
                <w:bCs w:val="0"/>
                <w:color w:val="000000"/>
              </w:rPr>
              <w:t>Things to do this week: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C257B3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C257B3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C257B3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Pr="00C257B3">
              <w:rPr>
                <w:rStyle w:val="WinCalendarBLANKCELLSTYLE0"/>
                <w:b/>
                <w:sz w:val="24"/>
              </w:rPr>
              <w:t>Student’s assignment to team or doctor and preceptor:</w:t>
            </w:r>
          </w:p>
        </w:tc>
      </w:tr>
      <w:tr w:rsidR="002C74D4" w:rsidRPr="0093000E" w:rsidTr="002C74D4">
        <w:trPr>
          <w:cantSplit/>
          <w:trHeight w:val="183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  <w:r w:rsidRPr="002C74D4">
              <w:rPr>
                <w:rStyle w:val="WinCalendarBLANKCELLSTYLE0"/>
                <w:b/>
                <w:sz w:val="24"/>
              </w:rPr>
              <w:t>Week 5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In-service</w:t>
            </w:r>
          </w:p>
          <w:p w:rsidR="00A2277F" w:rsidRPr="002C74D4" w:rsidRDefault="00A2277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Plan to review Clinical Judgement Activity</w:t>
            </w:r>
            <w:r w:rsidR="009167C4">
              <w:rPr>
                <w:rStyle w:val="WinCalendarBLANKCELLSTYLE0"/>
                <w:sz w:val="24"/>
              </w:rPr>
              <w:t xml:space="preserve"> Summaries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Cs/>
                <w:color w:val="auto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</w:t>
            </w:r>
            <w:r w:rsidRPr="002C74D4">
              <w:rPr>
                <w:rStyle w:val="WinCalendarBLANKCELLSTYLE0"/>
                <w:b/>
                <w:sz w:val="24"/>
              </w:rPr>
              <w:t>receptor:</w:t>
            </w:r>
          </w:p>
        </w:tc>
      </w:tr>
      <w:tr w:rsidR="002C74D4" w:rsidRPr="0093000E" w:rsidTr="002C74D4">
        <w:trPr>
          <w:cantSplit/>
          <w:trHeight w:val="200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6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Review Patient Case Presentation with preceptor</w:t>
            </w:r>
          </w:p>
          <w:p w:rsidR="00A2277F" w:rsidRPr="002C74D4" w:rsidRDefault="00A2277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Plan to debrief on IP Shadowing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-Preceptor to review patient care plans to be posted Thursday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-Student to Post 2 patient care plans</w:t>
            </w: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2C74D4">
        <w:trPr>
          <w:cantSplit/>
          <w:trHeight w:val="1960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7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Patient Case Presentation (</w:t>
            </w:r>
            <w:r w:rsidR="0090628B">
              <w:t>use site evaluation form or UofA evaluation form;in Preceptor Quick Ref Guide</w:t>
            </w:r>
            <w:r w:rsidRPr="002C74D4"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2C74D4">
        <w:trPr>
          <w:cantSplit/>
          <w:trHeight w:val="1974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8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2C74D4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  <w:r w:rsidRPr="002C74D4">
              <w:rPr>
                <w:rStyle w:val="WinCalendarBLANKCELLSTYLE0"/>
                <w:b/>
                <w:sz w:val="24"/>
              </w:rPr>
              <w:t xml:space="preserve">Final Student Performance Assessment </w:t>
            </w:r>
            <w:r w:rsidR="006C6182">
              <w:rPr>
                <w:rStyle w:val="WinCalendarBLANKCELLSTYLE0"/>
                <w:sz w:val="24"/>
              </w:rPr>
              <w:t xml:space="preserve"> (Student, Preceptor / </w:t>
            </w:r>
            <w:r w:rsidRPr="002C74D4">
              <w:rPr>
                <w:rStyle w:val="WinCalendarBLANKCELLSTYLE0"/>
                <w:sz w:val="24"/>
              </w:rPr>
              <w:t>Site)</w:t>
            </w:r>
          </w:p>
          <w:p w:rsidR="002C74D4" w:rsidRDefault="002C74D4" w:rsidP="002C74D4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 xml:space="preserve">-Student </w:t>
            </w:r>
            <w:r w:rsidR="00186DE1" w:rsidRPr="002C74D4">
              <w:rPr>
                <w:rStyle w:val="WinCalendarBLANKCELLSTYLE0"/>
                <w:sz w:val="24"/>
              </w:rPr>
              <w:t>Self-Assessment</w:t>
            </w:r>
          </w:p>
          <w:p w:rsidR="002C74D4" w:rsidRPr="002C74D4" w:rsidRDefault="007D46C1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Fonts w:ascii="Arial Narrow" w:hAnsi="Arial Narrow"/>
                <w:sz w:val="24"/>
              </w:rPr>
              <w:t>-Complete/Student to post Learning Plan</w:t>
            </w:r>
          </w:p>
        </w:tc>
        <w:tc>
          <w:tcPr>
            <w:tcW w:w="5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</w:tbl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186DE1" w:rsidRPr="00186DE1" w:rsidRDefault="00186DE1" w:rsidP="00186DE1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186DE1">
        <w:rPr>
          <w:rFonts w:ascii="Arial Narrow" w:hAnsi="Arial Narrow" w:cs="Arial"/>
          <w:b/>
          <w:sz w:val="24"/>
          <w:szCs w:val="24"/>
        </w:rPr>
        <w:lastRenderedPageBreak/>
        <w:t>Activities completed throughout the placement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395599" w:rsidRPr="00C257B3" w:rsidRDefault="00395599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 xml:space="preserve">Medication Reconciliation and Comprehensive Patient Care (includes documentation and patient education / counseling) – </w:t>
      </w:r>
      <w:r w:rsidRPr="00A2277F">
        <w:rPr>
          <w:rFonts w:ascii="Arial Narrow" w:hAnsi="Arial Narrow" w:cs="Arial"/>
          <w:b/>
          <w:sz w:val="24"/>
          <w:szCs w:val="24"/>
        </w:rPr>
        <w:t>minimum of 1</w:t>
      </w:r>
      <w:r w:rsidR="00186DE1" w:rsidRPr="00A2277F">
        <w:rPr>
          <w:rFonts w:ascii="Arial Narrow" w:hAnsi="Arial Narrow" w:cs="Arial"/>
          <w:b/>
          <w:sz w:val="24"/>
          <w:szCs w:val="24"/>
        </w:rPr>
        <w:t>6</w:t>
      </w:r>
      <w:r w:rsidRPr="00A2277F">
        <w:rPr>
          <w:rFonts w:ascii="Arial Narrow" w:hAnsi="Arial Narrow" w:cs="Arial"/>
          <w:b/>
          <w:sz w:val="24"/>
          <w:szCs w:val="24"/>
        </w:rPr>
        <w:t xml:space="preserve"> patients</w:t>
      </w:r>
    </w:p>
    <w:p w:rsidR="00395599" w:rsidRPr="00C257B3" w:rsidRDefault="00395599" w:rsidP="003955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Daily patient care discussions and debrief with regular, consistent and timely feedback</w:t>
      </w:r>
    </w:p>
    <w:p w:rsidR="00395599" w:rsidRPr="00C257B3" w:rsidRDefault="00395599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Discuss student’s patient education and counseling experiences and review student documentation (care plans / chart notes)</w:t>
      </w:r>
    </w:p>
    <w:p w:rsidR="00395599" w:rsidRPr="00C257B3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to answer all patient / team / preceptor drug information requests</w:t>
      </w:r>
    </w:p>
    <w:p w:rsidR="00395599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Therapeutic discussions</w:t>
      </w:r>
    </w:p>
    <w:p w:rsidR="001C5C49" w:rsidRDefault="001C5C4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Participate in scope of practice</w:t>
      </w:r>
      <w:r w:rsidR="00A2277F">
        <w:rPr>
          <w:rFonts w:ascii="Arial Narrow" w:hAnsi="Arial Narrow" w:cs="Arial"/>
          <w:sz w:val="24"/>
          <w:szCs w:val="24"/>
        </w:rPr>
        <w:t xml:space="preserve"> as applicable to practice setting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1C5C49" w:rsidRDefault="001C5C49" w:rsidP="001C5C49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395599" w:rsidRPr="00C257B3" w:rsidRDefault="000F2063" w:rsidP="001C5C4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257B3">
        <w:rPr>
          <w:rFonts w:ascii="Arial Narrow" w:hAnsi="Arial Narrow" w:cs="Arial"/>
          <w:b/>
          <w:sz w:val="24"/>
          <w:szCs w:val="24"/>
        </w:rPr>
        <w:t>Activities to be a</w:t>
      </w:r>
      <w:r w:rsidR="009022CA" w:rsidRPr="00C257B3">
        <w:rPr>
          <w:rFonts w:ascii="Arial Narrow" w:hAnsi="Arial Narrow" w:cs="Arial"/>
          <w:b/>
          <w:sz w:val="24"/>
          <w:szCs w:val="24"/>
        </w:rPr>
        <w:t>dded to Placement</w:t>
      </w:r>
      <w:r w:rsidR="00395599" w:rsidRPr="00C257B3">
        <w:rPr>
          <w:rFonts w:ascii="Arial Narrow" w:hAnsi="Arial Narrow" w:cs="Arial"/>
          <w:b/>
          <w:sz w:val="24"/>
          <w:szCs w:val="24"/>
        </w:rPr>
        <w:t xml:space="preserve"> Calendar:</w:t>
      </w:r>
    </w:p>
    <w:p w:rsidR="00AB3BCC" w:rsidRPr="009F0A1B" w:rsidRDefault="00AB3BCC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Learning Plan Assignment (see Pharm 428 Syllabus</w:t>
      </w:r>
      <w:r w:rsidR="001C5C49">
        <w:rPr>
          <w:rFonts w:ascii="Arial Narrow" w:hAnsi="Arial Narrow" w:cs="Arial"/>
          <w:sz w:val="24"/>
          <w:szCs w:val="24"/>
        </w:rPr>
        <w:t>;</w:t>
      </w:r>
      <w:r w:rsidRPr="009F0A1B">
        <w:rPr>
          <w:rFonts w:ascii="Arial Narrow" w:hAnsi="Arial Narrow" w:cs="Arial"/>
          <w:sz w:val="24"/>
          <w:szCs w:val="24"/>
        </w:rPr>
        <w:t xml:space="preserve"> Appendix </w:t>
      </w:r>
      <w:r w:rsidR="00186DE1">
        <w:rPr>
          <w:rFonts w:ascii="Arial Narrow" w:hAnsi="Arial Narrow" w:cs="Arial"/>
          <w:sz w:val="24"/>
          <w:szCs w:val="24"/>
        </w:rPr>
        <w:t>5</w:t>
      </w:r>
      <w:r w:rsidRPr="009F0A1B">
        <w:rPr>
          <w:rFonts w:ascii="Arial Narrow" w:hAnsi="Arial Narrow" w:cs="Arial"/>
          <w:sz w:val="24"/>
          <w:szCs w:val="24"/>
        </w:rPr>
        <w:t>)</w:t>
      </w:r>
    </w:p>
    <w:p w:rsidR="00AB3BCC" w:rsidRPr="009F0A1B" w:rsidRDefault="00395599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Clinical Judgme</w:t>
      </w:r>
      <w:r w:rsidR="00AB3BCC" w:rsidRPr="009F0A1B">
        <w:rPr>
          <w:rFonts w:ascii="Arial Narrow" w:hAnsi="Arial Narrow" w:cs="Arial"/>
          <w:sz w:val="24"/>
          <w:szCs w:val="24"/>
        </w:rPr>
        <w:t>nt A</w:t>
      </w:r>
      <w:r w:rsidR="00186DE1">
        <w:rPr>
          <w:rFonts w:ascii="Arial Narrow" w:hAnsi="Arial Narrow" w:cs="Arial"/>
          <w:sz w:val="24"/>
          <w:szCs w:val="24"/>
        </w:rPr>
        <w:t xml:space="preserve">ctivity: </w:t>
      </w:r>
      <w:r w:rsidR="009F0A1B">
        <w:rPr>
          <w:rFonts w:ascii="Arial Narrow" w:hAnsi="Arial Narrow" w:cs="Arial"/>
          <w:sz w:val="24"/>
          <w:szCs w:val="24"/>
        </w:rPr>
        <w:t xml:space="preserve"> </w:t>
      </w:r>
      <w:r w:rsidR="009F0A1B" w:rsidRPr="00A2277F">
        <w:rPr>
          <w:rFonts w:ascii="Arial Narrow" w:hAnsi="Arial Narrow" w:cs="Arial"/>
          <w:i/>
          <w:sz w:val="24"/>
          <w:szCs w:val="24"/>
        </w:rPr>
        <w:t xml:space="preserve">Student to </w:t>
      </w:r>
      <w:r w:rsidR="001C5C49" w:rsidRPr="00A2277F">
        <w:rPr>
          <w:rFonts w:ascii="Arial Narrow" w:hAnsi="Arial Narrow" w:cs="Arial"/>
          <w:i/>
          <w:sz w:val="24"/>
          <w:szCs w:val="24"/>
        </w:rPr>
        <w:t>write 3 summaries to review with preceptor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/ P</w:t>
      </w:r>
      <w:r w:rsidR="00323B19">
        <w:rPr>
          <w:rFonts w:ascii="Arial Narrow" w:hAnsi="Arial Narrow" w:cs="Arial"/>
          <w:sz w:val="24"/>
          <w:szCs w:val="24"/>
        </w:rPr>
        <w:t xml:space="preserve">receptor discussions </w:t>
      </w:r>
      <w:r w:rsidR="009F0A1B">
        <w:rPr>
          <w:rFonts w:ascii="Arial Narrow" w:hAnsi="Arial Narrow" w:cs="Arial"/>
          <w:sz w:val="24"/>
          <w:szCs w:val="24"/>
        </w:rPr>
        <w:t xml:space="preserve">throughout placement </w:t>
      </w:r>
      <w:r w:rsidR="00323B19">
        <w:rPr>
          <w:rFonts w:ascii="Arial Narrow" w:hAnsi="Arial Narrow" w:cs="Arial"/>
          <w:sz w:val="24"/>
          <w:szCs w:val="24"/>
        </w:rPr>
        <w:t>(</w:t>
      </w:r>
      <w:r w:rsidR="001C5C49">
        <w:rPr>
          <w:rFonts w:ascii="Arial Narrow" w:hAnsi="Arial Narrow" w:cs="Arial"/>
          <w:sz w:val="24"/>
          <w:szCs w:val="24"/>
        </w:rPr>
        <w:t xml:space="preserve">Professionalism, Communicator, etc; </w:t>
      </w:r>
      <w:r w:rsidR="00323B19">
        <w:rPr>
          <w:rFonts w:ascii="Arial Narrow" w:hAnsi="Arial Narrow" w:cs="Arial"/>
          <w:sz w:val="24"/>
          <w:szCs w:val="24"/>
        </w:rPr>
        <w:t xml:space="preserve">see Pharm </w:t>
      </w:r>
      <w:r w:rsidR="009F0A1B">
        <w:rPr>
          <w:rFonts w:ascii="Arial Narrow" w:hAnsi="Arial Narrow" w:cs="Arial"/>
          <w:sz w:val="24"/>
          <w:szCs w:val="24"/>
        </w:rPr>
        <w:t>428 Preceptor Quick Reference Guide</w:t>
      </w:r>
      <w:r w:rsidRPr="00C257B3">
        <w:rPr>
          <w:rFonts w:ascii="Arial Narrow" w:hAnsi="Arial Narrow" w:cs="Arial"/>
          <w:sz w:val="24"/>
          <w:szCs w:val="24"/>
        </w:rPr>
        <w:t>)</w:t>
      </w:r>
    </w:p>
    <w:p w:rsidR="00C257B3" w:rsidRDefault="009F0A1B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Health Care Inter-Professional S</w:t>
      </w:r>
      <w:r w:rsidR="00C257B3" w:rsidRPr="00C257B3">
        <w:rPr>
          <w:rFonts w:ascii="Arial Narrow" w:hAnsi="Arial Narrow" w:cs="Arial"/>
          <w:sz w:val="24"/>
          <w:szCs w:val="24"/>
        </w:rPr>
        <w:t>hadow</w:t>
      </w:r>
      <w:r w:rsidR="001C5C49">
        <w:rPr>
          <w:rFonts w:ascii="Arial Narrow" w:hAnsi="Arial Narrow" w:cs="Arial"/>
          <w:sz w:val="24"/>
          <w:szCs w:val="24"/>
        </w:rPr>
        <w:t xml:space="preserve">; discuss prior to activity and </w:t>
      </w:r>
      <w:r w:rsidR="00C257B3" w:rsidRPr="00A2277F">
        <w:rPr>
          <w:rFonts w:ascii="Arial Narrow" w:hAnsi="Arial Narrow" w:cs="Arial"/>
          <w:i/>
          <w:sz w:val="24"/>
          <w:szCs w:val="24"/>
        </w:rPr>
        <w:t xml:space="preserve">debrief with preceptor </w:t>
      </w:r>
      <w:r w:rsidR="001C5C49" w:rsidRPr="00A2277F">
        <w:rPr>
          <w:rFonts w:ascii="Arial Narrow" w:hAnsi="Arial Narrow" w:cs="Arial"/>
          <w:i/>
          <w:sz w:val="24"/>
          <w:szCs w:val="24"/>
        </w:rPr>
        <w:t>after</w:t>
      </w:r>
      <w:r w:rsidR="001C5C49">
        <w:rPr>
          <w:rFonts w:ascii="Arial Narrow" w:hAnsi="Arial Narrow" w:cs="Arial"/>
          <w:sz w:val="24"/>
          <w:szCs w:val="24"/>
        </w:rPr>
        <w:t xml:space="preserve"> </w:t>
      </w:r>
      <w:r w:rsidR="00C257B3" w:rsidRPr="00C257B3">
        <w:rPr>
          <w:rFonts w:ascii="Arial Narrow" w:hAnsi="Arial Narrow" w:cs="Arial"/>
          <w:sz w:val="24"/>
          <w:szCs w:val="24"/>
        </w:rPr>
        <w:t>(see Pharm 428</w:t>
      </w:r>
      <w:r w:rsidR="00AB3BCC">
        <w:rPr>
          <w:rFonts w:ascii="Arial Narrow" w:hAnsi="Arial Narrow" w:cs="Arial"/>
          <w:sz w:val="24"/>
          <w:szCs w:val="24"/>
        </w:rPr>
        <w:t xml:space="preserve"> Syllabus Appendix 3</w:t>
      </w:r>
      <w:r w:rsidR="00C257B3" w:rsidRPr="00C257B3">
        <w:rPr>
          <w:rFonts w:ascii="Arial Narrow" w:hAnsi="Arial Narrow" w:cs="Arial"/>
          <w:sz w:val="24"/>
          <w:szCs w:val="24"/>
        </w:rPr>
        <w:t>)</w:t>
      </w:r>
      <w:r w:rsidR="00AB3BCC">
        <w:rPr>
          <w:rFonts w:ascii="Arial Narrow" w:hAnsi="Arial Narrow" w:cs="Arial"/>
          <w:sz w:val="24"/>
          <w:szCs w:val="24"/>
        </w:rPr>
        <w:t xml:space="preserve"> </w:t>
      </w:r>
    </w:p>
    <w:p w:rsidR="006C6182" w:rsidRPr="009F0A1B" w:rsidRDefault="006C6182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Verbal Patient Case </w:t>
      </w:r>
      <w:r w:rsidRPr="009F0A1B">
        <w:rPr>
          <w:rFonts w:ascii="Arial Narrow" w:hAnsi="Arial Narrow" w:cs="Arial"/>
          <w:sz w:val="24"/>
          <w:szCs w:val="24"/>
        </w:rPr>
        <w:t xml:space="preserve">Presentation </w:t>
      </w:r>
      <w:r w:rsidR="001C5C49">
        <w:rPr>
          <w:rFonts w:ascii="Arial Narrow" w:hAnsi="Arial Narrow" w:cs="Arial"/>
          <w:sz w:val="24"/>
          <w:szCs w:val="24"/>
        </w:rPr>
        <w:t xml:space="preserve">to another healthcare professional; MD, RN, etc. </w:t>
      </w:r>
      <w:r w:rsidR="009F0A1B" w:rsidRPr="009F0A1B">
        <w:rPr>
          <w:rFonts w:ascii="Arial Narrow" w:hAnsi="Arial Narrow" w:cs="Arial"/>
          <w:sz w:val="24"/>
          <w:szCs w:val="24"/>
        </w:rPr>
        <w:t>(see Pharm 428 Preceptor Quick Reference Guide</w:t>
      </w:r>
      <w:r w:rsidRPr="009F0A1B">
        <w:rPr>
          <w:rFonts w:ascii="Arial Narrow" w:hAnsi="Arial Narrow" w:cs="Arial"/>
          <w:sz w:val="24"/>
          <w:szCs w:val="24"/>
        </w:rPr>
        <w:t>)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In-service presentation to other healthcare professionals or site poster / display (week 5)</w:t>
      </w:r>
    </w:p>
    <w:p w:rsidR="00F7622C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Patient Case Presentation to Pharmacy staff (week 6 or 7) (see Pharm 42</w:t>
      </w:r>
      <w:r w:rsidR="00AB3BCC">
        <w:rPr>
          <w:rFonts w:ascii="Arial Narrow" w:hAnsi="Arial Narrow" w:cs="Arial"/>
          <w:sz w:val="24"/>
          <w:szCs w:val="24"/>
        </w:rPr>
        <w:t>8 Syllabus Appendix 4 for guide and rubric</w:t>
      </w:r>
      <w:r w:rsidRPr="00C257B3">
        <w:rPr>
          <w:rFonts w:ascii="Arial Narrow" w:hAnsi="Arial Narrow" w:cs="Arial"/>
          <w:sz w:val="24"/>
          <w:szCs w:val="24"/>
        </w:rPr>
        <w:t>)</w:t>
      </w:r>
      <w:r w:rsidR="00F7622C">
        <w:rPr>
          <w:rFonts w:ascii="Arial Narrow" w:hAnsi="Arial Narrow" w:cs="Arial"/>
          <w:sz w:val="24"/>
          <w:szCs w:val="24"/>
        </w:rPr>
        <w:t xml:space="preserve">  </w:t>
      </w:r>
    </w:p>
    <w:p w:rsidR="00C257B3" w:rsidRDefault="00F7622C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Student to provide overview of the library resources and search strategies for the U of A Library Database(s) now accessible to preceptors (optional)</w:t>
      </w:r>
    </w:p>
    <w:p w:rsidR="00C257B3" w:rsidRDefault="00C257B3" w:rsidP="00944C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44C6F" w:rsidRPr="00C257B3" w:rsidRDefault="00944596" w:rsidP="00944C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C257B3" w:rsidRPr="00C257B3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to your site)</w:t>
      </w:r>
      <w:r w:rsidR="00944C6F" w:rsidRPr="00C257B3">
        <w:rPr>
          <w:rFonts w:ascii="Arial Narrow" w:hAnsi="Arial Narrow"/>
          <w:b/>
          <w:sz w:val="24"/>
          <w:szCs w:val="24"/>
        </w:rPr>
        <w:t>: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Educational opportunities (Keeping Current , Grand Rounds, local and program based presentations)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care rounds (ex weekly unit kardex rounds / daily bedside rounds / rapid rounds)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teaching classes or groups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Diagnostic observations for student’s patients</w:t>
      </w:r>
    </w:p>
    <w:p w:rsidR="009022CA" w:rsidRDefault="009022CA" w:rsidP="009022C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Clinic visits / </w:t>
      </w:r>
      <w:r w:rsidR="00944C6F" w:rsidRPr="00C257B3">
        <w:rPr>
          <w:rFonts w:ascii="Arial Narrow" w:hAnsi="Arial Narrow"/>
          <w:sz w:val="24"/>
          <w:szCs w:val="24"/>
        </w:rPr>
        <w:t>other clinical team shadows</w:t>
      </w:r>
      <w:r w:rsidRPr="00C257B3">
        <w:rPr>
          <w:rFonts w:ascii="Arial Narrow" w:hAnsi="Arial Narrow"/>
          <w:sz w:val="24"/>
          <w:szCs w:val="24"/>
        </w:rPr>
        <w:t xml:space="preserve"> / involvement with other health care professional students</w:t>
      </w:r>
    </w:p>
    <w:p w:rsid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 xml:space="preserve">Practice administration of injectable drugs 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Practic</w:t>
      </w:r>
      <w:r>
        <w:rPr>
          <w:rFonts w:ascii="Arial Narrow" w:hAnsi="Arial Narrow" w:cs="Arial"/>
          <w:sz w:val="24"/>
          <w:szCs w:val="24"/>
        </w:rPr>
        <w:t>e Enhancement project</w:t>
      </w:r>
      <w:r w:rsidR="001C5C49">
        <w:rPr>
          <w:rFonts w:ascii="Arial Narrow" w:hAnsi="Arial Narrow" w:cs="Arial"/>
          <w:sz w:val="24"/>
          <w:szCs w:val="24"/>
        </w:rPr>
        <w:t xml:space="preserve"> or mini projects</w:t>
      </w:r>
    </w:p>
    <w:sectPr w:rsidR="00C257B3" w:rsidRPr="00C257B3" w:rsidSect="00C415BB">
      <w:pgSz w:w="15840" w:h="12240" w:orient="landscape"/>
      <w:pgMar w:top="238" w:right="454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82965"/>
    <w:multiLevelType w:val="hybridMultilevel"/>
    <w:tmpl w:val="6B1C8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F"/>
    <w:rsid w:val="00071C89"/>
    <w:rsid w:val="00074898"/>
    <w:rsid w:val="000865FC"/>
    <w:rsid w:val="00097B56"/>
    <w:rsid w:val="000C4F41"/>
    <w:rsid w:val="000C530E"/>
    <w:rsid w:val="000D0B33"/>
    <w:rsid w:val="000D0DCB"/>
    <w:rsid w:val="000E4E99"/>
    <w:rsid w:val="000E6942"/>
    <w:rsid w:val="000F2063"/>
    <w:rsid w:val="00101634"/>
    <w:rsid w:val="001018C1"/>
    <w:rsid w:val="001142C2"/>
    <w:rsid w:val="0013609E"/>
    <w:rsid w:val="00143EDE"/>
    <w:rsid w:val="00152C05"/>
    <w:rsid w:val="00186DE1"/>
    <w:rsid w:val="001B44B8"/>
    <w:rsid w:val="001C5C49"/>
    <w:rsid w:val="00210EB3"/>
    <w:rsid w:val="00245384"/>
    <w:rsid w:val="0029249C"/>
    <w:rsid w:val="002A6ADC"/>
    <w:rsid w:val="002B2F98"/>
    <w:rsid w:val="002C74D4"/>
    <w:rsid w:val="002D114B"/>
    <w:rsid w:val="00323B19"/>
    <w:rsid w:val="00330D9E"/>
    <w:rsid w:val="00353942"/>
    <w:rsid w:val="00365388"/>
    <w:rsid w:val="00395599"/>
    <w:rsid w:val="003C7686"/>
    <w:rsid w:val="003F1963"/>
    <w:rsid w:val="003F24E7"/>
    <w:rsid w:val="00410268"/>
    <w:rsid w:val="0041170B"/>
    <w:rsid w:val="00415310"/>
    <w:rsid w:val="00424692"/>
    <w:rsid w:val="004465F2"/>
    <w:rsid w:val="004479FA"/>
    <w:rsid w:val="004832BA"/>
    <w:rsid w:val="004A1215"/>
    <w:rsid w:val="004A353B"/>
    <w:rsid w:val="004B0BD0"/>
    <w:rsid w:val="004B7A0A"/>
    <w:rsid w:val="004F2218"/>
    <w:rsid w:val="005726B1"/>
    <w:rsid w:val="005922BE"/>
    <w:rsid w:val="005A3321"/>
    <w:rsid w:val="005E0C55"/>
    <w:rsid w:val="005F30B1"/>
    <w:rsid w:val="005F734A"/>
    <w:rsid w:val="00615B91"/>
    <w:rsid w:val="00646730"/>
    <w:rsid w:val="006500B1"/>
    <w:rsid w:val="00657156"/>
    <w:rsid w:val="006712DE"/>
    <w:rsid w:val="00674499"/>
    <w:rsid w:val="00681514"/>
    <w:rsid w:val="00693464"/>
    <w:rsid w:val="006C6182"/>
    <w:rsid w:val="006D2DE1"/>
    <w:rsid w:val="006E4C4E"/>
    <w:rsid w:val="00705D30"/>
    <w:rsid w:val="00716BC0"/>
    <w:rsid w:val="00743B9E"/>
    <w:rsid w:val="00746B0D"/>
    <w:rsid w:val="0076448F"/>
    <w:rsid w:val="007C1BB6"/>
    <w:rsid w:val="007D46C1"/>
    <w:rsid w:val="007F47B6"/>
    <w:rsid w:val="00850ED9"/>
    <w:rsid w:val="00896CFF"/>
    <w:rsid w:val="009022CA"/>
    <w:rsid w:val="0090628B"/>
    <w:rsid w:val="009167C4"/>
    <w:rsid w:val="00935E9B"/>
    <w:rsid w:val="00944596"/>
    <w:rsid w:val="00944C6F"/>
    <w:rsid w:val="00952644"/>
    <w:rsid w:val="009974E0"/>
    <w:rsid w:val="009A25C5"/>
    <w:rsid w:val="009D1D5C"/>
    <w:rsid w:val="009F00E0"/>
    <w:rsid w:val="009F0A1B"/>
    <w:rsid w:val="009F3B76"/>
    <w:rsid w:val="00A2277F"/>
    <w:rsid w:val="00A447E8"/>
    <w:rsid w:val="00A50390"/>
    <w:rsid w:val="00AB3BCC"/>
    <w:rsid w:val="00AF487A"/>
    <w:rsid w:val="00B07398"/>
    <w:rsid w:val="00B16CEF"/>
    <w:rsid w:val="00B41A1A"/>
    <w:rsid w:val="00B43AE3"/>
    <w:rsid w:val="00B61DCF"/>
    <w:rsid w:val="00B84222"/>
    <w:rsid w:val="00B93011"/>
    <w:rsid w:val="00B96E35"/>
    <w:rsid w:val="00BC5D70"/>
    <w:rsid w:val="00BF03E0"/>
    <w:rsid w:val="00C16FB3"/>
    <w:rsid w:val="00C206CE"/>
    <w:rsid w:val="00C257B3"/>
    <w:rsid w:val="00C415BB"/>
    <w:rsid w:val="00C45353"/>
    <w:rsid w:val="00C529AA"/>
    <w:rsid w:val="00C543EE"/>
    <w:rsid w:val="00CA0BD4"/>
    <w:rsid w:val="00CB745E"/>
    <w:rsid w:val="00CF7591"/>
    <w:rsid w:val="00D23690"/>
    <w:rsid w:val="00D40F3C"/>
    <w:rsid w:val="00D41AE4"/>
    <w:rsid w:val="00D722ED"/>
    <w:rsid w:val="00DB14B8"/>
    <w:rsid w:val="00DE735E"/>
    <w:rsid w:val="00DF374F"/>
    <w:rsid w:val="00DF5ACE"/>
    <w:rsid w:val="00E31F0A"/>
    <w:rsid w:val="00E42978"/>
    <w:rsid w:val="00EB3357"/>
    <w:rsid w:val="00ED092F"/>
    <w:rsid w:val="00EE48FF"/>
    <w:rsid w:val="00EE7DA9"/>
    <w:rsid w:val="00F133FB"/>
    <w:rsid w:val="00F26BD2"/>
    <w:rsid w:val="00F27D60"/>
    <w:rsid w:val="00F4540C"/>
    <w:rsid w:val="00F468DE"/>
    <w:rsid w:val="00F47564"/>
    <w:rsid w:val="00F5190F"/>
    <w:rsid w:val="00F7622C"/>
    <w:rsid w:val="00F80B06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F3999B-A62E-4E2F-8DB1-29FC84C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4B65A3D5104BBA05C7CB3307D434" ma:contentTypeVersion="0" ma:contentTypeDescription="Create a new document." ma:contentTypeScope="" ma:versionID="17a0562e4b994cd133a0cc9c48580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A9142-0B63-4429-A64A-CC605CD3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888DD-E277-4E70-A95C-9F12AE85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54AF1-503C-4B2B-99E3-8B31E4C17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74B803-4D7D-4E9F-81E3-81BA542979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Windows User</cp:lastModifiedBy>
  <cp:revision>2</cp:revision>
  <cp:lastPrinted>2015-11-10T18:00:00Z</cp:lastPrinted>
  <dcterms:created xsi:type="dcterms:W3CDTF">2017-11-17T16:26:00Z</dcterms:created>
  <dcterms:modified xsi:type="dcterms:W3CDTF">2017-11-17T16:26:00Z</dcterms:modified>
  <cp:category>Downloaded from WinCalendar.com</cp:category>
</cp:coreProperties>
</file>