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11" w:rsidRDefault="00834311" w:rsidP="00834311">
      <w:pPr>
        <w:ind w:left="360" w:hanging="360"/>
        <w:jc w:val="center"/>
        <w:rPr>
          <w:rFonts w:ascii="Arial" w:hAnsi="Arial" w:cs="Arial"/>
          <w:smallCaps/>
          <w:sz w:val="28"/>
          <w:szCs w:val="20"/>
        </w:rPr>
      </w:pPr>
    </w:p>
    <w:p w:rsidR="00834311" w:rsidRPr="008A0D57" w:rsidRDefault="00834311" w:rsidP="001517B4">
      <w:pPr>
        <w:ind w:left="360" w:hanging="360"/>
        <w:jc w:val="center"/>
        <w:rPr>
          <w:rFonts w:ascii="Arial" w:hAnsi="Arial" w:cs="Arial"/>
          <w:b/>
          <w:smallCaps/>
          <w:sz w:val="28"/>
          <w:szCs w:val="20"/>
        </w:rPr>
      </w:pPr>
      <w:r w:rsidRPr="008A0D57">
        <w:rPr>
          <w:rFonts w:ascii="Arial" w:hAnsi="Arial" w:cs="Arial"/>
          <w:b/>
          <w:smallCaps/>
          <w:sz w:val="28"/>
          <w:szCs w:val="20"/>
        </w:rPr>
        <w:t xml:space="preserve">Gyro Club of Edmonton, </w:t>
      </w:r>
      <w:r w:rsidRPr="00CB6F3A">
        <w:rPr>
          <w:rFonts w:ascii="Arial" w:hAnsi="Arial" w:cs="Arial"/>
          <w:b/>
          <w:smallCaps/>
          <w:sz w:val="28"/>
          <w:szCs w:val="20"/>
          <w:u w:val="single"/>
        </w:rPr>
        <w:t>Gra</w:t>
      </w:r>
      <w:r w:rsidR="007D466E" w:rsidRPr="00CB6F3A">
        <w:rPr>
          <w:rFonts w:ascii="Arial" w:hAnsi="Arial" w:cs="Arial"/>
          <w:b/>
          <w:smallCaps/>
          <w:sz w:val="28"/>
          <w:szCs w:val="20"/>
          <w:u w:val="single"/>
        </w:rPr>
        <w:t>duate</w:t>
      </w:r>
      <w:r w:rsidR="007D466E">
        <w:rPr>
          <w:rFonts w:ascii="Arial" w:hAnsi="Arial" w:cs="Arial"/>
          <w:b/>
          <w:smallCaps/>
          <w:sz w:val="28"/>
          <w:szCs w:val="20"/>
        </w:rPr>
        <w:t xml:space="preserve"> Scholarship in Aging, 2016-2017</w:t>
      </w:r>
    </w:p>
    <w:p w:rsidR="00834311" w:rsidRDefault="00834311" w:rsidP="00834311">
      <w:pPr>
        <w:pStyle w:val="Default"/>
        <w:rPr>
          <w:b/>
          <w:bCs/>
          <w:i/>
          <w:iCs/>
          <w:color w:val="auto"/>
          <w:sz w:val="20"/>
          <w:szCs w:val="20"/>
        </w:rPr>
      </w:pPr>
    </w:p>
    <w:p w:rsidR="001C4255" w:rsidRPr="00834311" w:rsidRDefault="00263F32" w:rsidP="00834311">
      <w:pPr>
        <w:pStyle w:val="Default"/>
        <w:rPr>
          <w:b/>
          <w:bCs/>
          <w:i/>
          <w:iCs/>
          <w:color w:val="auto"/>
        </w:rPr>
      </w:pPr>
      <w:r w:rsidRPr="00BD5A59">
        <w:rPr>
          <w:b/>
          <w:bCs/>
          <w:i/>
          <w:iCs/>
          <w:color w:val="auto"/>
          <w:sz w:val="20"/>
          <w:szCs w:val="20"/>
        </w:rPr>
        <w:t>D</w:t>
      </w:r>
      <w:r w:rsidRPr="00BD5A59">
        <w:rPr>
          <w:i/>
          <w:iCs/>
          <w:color w:val="auto"/>
          <w:sz w:val="20"/>
          <w:szCs w:val="20"/>
        </w:rPr>
        <w:t xml:space="preserve">ESCRIPTION OF </w:t>
      </w:r>
      <w:r w:rsidRPr="00BD5A59">
        <w:rPr>
          <w:b/>
          <w:bCs/>
          <w:i/>
          <w:iCs/>
          <w:color w:val="auto"/>
          <w:sz w:val="20"/>
          <w:szCs w:val="20"/>
        </w:rPr>
        <w:t>A</w:t>
      </w:r>
      <w:r w:rsidRPr="00BD5A59">
        <w:rPr>
          <w:i/>
          <w:iCs/>
          <w:color w:val="auto"/>
          <w:sz w:val="20"/>
          <w:szCs w:val="20"/>
        </w:rPr>
        <w:t>WARD</w:t>
      </w:r>
      <w:r w:rsidRPr="00BD5A59">
        <w:rPr>
          <w:color w:val="auto"/>
          <w:sz w:val="20"/>
          <w:szCs w:val="20"/>
        </w:rPr>
        <w:t>:</w:t>
      </w:r>
    </w:p>
    <w:p w:rsidR="00BD5A59" w:rsidRDefault="00BD5A59" w:rsidP="00BD5A59">
      <w:pPr>
        <w:ind w:right="180"/>
        <w:rPr>
          <w:rFonts w:ascii="Arial" w:hAnsi="Arial" w:cs="Arial"/>
          <w:sz w:val="21"/>
          <w:szCs w:val="21"/>
        </w:rPr>
      </w:pPr>
    </w:p>
    <w:p w:rsidR="00BD5A59" w:rsidRPr="002F2563" w:rsidRDefault="00BD5A59" w:rsidP="00BD5A59">
      <w:pPr>
        <w:ind w:right="180"/>
        <w:rPr>
          <w:rFonts w:ascii="Arial" w:hAnsi="Arial" w:cs="Arial"/>
          <w:sz w:val="21"/>
          <w:szCs w:val="21"/>
        </w:rPr>
      </w:pPr>
      <w:r w:rsidRPr="002F2563">
        <w:rPr>
          <w:rFonts w:ascii="Arial" w:hAnsi="Arial" w:cs="Arial"/>
          <w:sz w:val="21"/>
          <w:szCs w:val="21"/>
        </w:rPr>
        <w:t>The Gyro Club of Edmonton Graduate Scholars</w:t>
      </w:r>
      <w:r>
        <w:rPr>
          <w:rFonts w:ascii="Arial" w:hAnsi="Arial" w:cs="Arial"/>
          <w:sz w:val="21"/>
          <w:szCs w:val="21"/>
        </w:rPr>
        <w:t xml:space="preserve">hips in Aging are made possible </w:t>
      </w:r>
      <w:r w:rsidRPr="002F2563">
        <w:rPr>
          <w:rFonts w:ascii="Arial" w:hAnsi="Arial" w:cs="Arial"/>
          <w:sz w:val="21"/>
          <w:szCs w:val="21"/>
        </w:rPr>
        <w:t xml:space="preserve">by a donation to the Alberta Centre on Aging from the Gyro Club of Edmonton. The purpose of the scholarships is to acknowledge outstanding graduate students whose programs are focused on aging. </w:t>
      </w:r>
    </w:p>
    <w:p w:rsidR="00263F32" w:rsidRPr="008A6881" w:rsidRDefault="00263F32">
      <w:pPr>
        <w:pStyle w:val="Default"/>
        <w:rPr>
          <w:color w:val="auto"/>
          <w:sz w:val="21"/>
          <w:szCs w:val="21"/>
        </w:rPr>
      </w:pPr>
    </w:p>
    <w:p w:rsidR="001C4255" w:rsidRPr="00BD5A59" w:rsidRDefault="00263F32">
      <w:pPr>
        <w:pStyle w:val="Default"/>
        <w:rPr>
          <w:color w:val="auto"/>
          <w:sz w:val="20"/>
          <w:szCs w:val="20"/>
        </w:rPr>
      </w:pPr>
      <w:r w:rsidRPr="00BD5A59">
        <w:rPr>
          <w:b/>
          <w:bCs/>
          <w:i/>
          <w:iCs/>
          <w:color w:val="auto"/>
          <w:sz w:val="20"/>
          <w:szCs w:val="20"/>
        </w:rPr>
        <w:t>V</w:t>
      </w:r>
      <w:r w:rsidRPr="00BD5A59">
        <w:rPr>
          <w:i/>
          <w:iCs/>
          <w:color w:val="auto"/>
          <w:sz w:val="20"/>
          <w:szCs w:val="20"/>
        </w:rPr>
        <w:t xml:space="preserve">ALUE AND </w:t>
      </w:r>
      <w:r w:rsidRPr="00BD5A59">
        <w:rPr>
          <w:b/>
          <w:bCs/>
          <w:i/>
          <w:iCs/>
          <w:color w:val="auto"/>
          <w:sz w:val="20"/>
          <w:szCs w:val="20"/>
        </w:rPr>
        <w:t>D</w:t>
      </w:r>
      <w:r w:rsidRPr="00BD5A59">
        <w:rPr>
          <w:i/>
          <w:iCs/>
          <w:color w:val="auto"/>
          <w:sz w:val="20"/>
          <w:szCs w:val="20"/>
        </w:rPr>
        <w:t>URATION</w:t>
      </w:r>
      <w:r w:rsidRPr="00BD5A59">
        <w:rPr>
          <w:color w:val="auto"/>
          <w:sz w:val="20"/>
          <w:szCs w:val="20"/>
        </w:rPr>
        <w:t>:</w:t>
      </w:r>
    </w:p>
    <w:p w:rsidR="00CB6F3A" w:rsidRDefault="00CB6F3A" w:rsidP="005461F9">
      <w:pPr>
        <w:rPr>
          <w:rFonts w:ascii="Arial" w:hAnsi="Arial" w:cs="Arial"/>
          <w:sz w:val="21"/>
          <w:szCs w:val="21"/>
        </w:rPr>
      </w:pPr>
    </w:p>
    <w:p w:rsidR="00CB6F3A" w:rsidRDefault="00CB6F3A" w:rsidP="00CB6F3A">
      <w:pPr>
        <w:rPr>
          <w:rFonts w:ascii="Arial" w:hAnsi="Arial" w:cs="Arial"/>
          <w:sz w:val="21"/>
          <w:szCs w:val="21"/>
        </w:rPr>
      </w:pPr>
      <w:r>
        <w:rPr>
          <w:rFonts w:ascii="Arial" w:hAnsi="Arial" w:cs="Arial"/>
          <w:sz w:val="21"/>
          <w:szCs w:val="21"/>
        </w:rPr>
        <w:t xml:space="preserve">Two scholarships of $1200, one at the Masters level and one at the Doctoral level, will be awarded annually. </w:t>
      </w:r>
    </w:p>
    <w:p w:rsidR="00263F32" w:rsidRPr="008A6881" w:rsidRDefault="00263F32">
      <w:pPr>
        <w:pStyle w:val="Default"/>
        <w:rPr>
          <w:color w:val="auto"/>
          <w:sz w:val="21"/>
          <w:szCs w:val="21"/>
        </w:rPr>
      </w:pPr>
    </w:p>
    <w:p w:rsidR="00263F32" w:rsidRPr="00BD5A59" w:rsidRDefault="00263F32">
      <w:pPr>
        <w:pStyle w:val="Default"/>
        <w:rPr>
          <w:color w:val="auto"/>
          <w:sz w:val="20"/>
          <w:szCs w:val="20"/>
        </w:rPr>
      </w:pPr>
      <w:r w:rsidRPr="00BD5A59">
        <w:rPr>
          <w:b/>
          <w:bCs/>
          <w:i/>
          <w:iCs/>
          <w:color w:val="auto"/>
          <w:sz w:val="20"/>
          <w:szCs w:val="20"/>
        </w:rPr>
        <w:t>E</w:t>
      </w:r>
      <w:r w:rsidRPr="00BD5A59">
        <w:rPr>
          <w:i/>
          <w:iCs/>
          <w:color w:val="auto"/>
          <w:sz w:val="20"/>
          <w:szCs w:val="20"/>
        </w:rPr>
        <w:t>LIGIBILITY</w:t>
      </w:r>
      <w:r w:rsidRPr="00BD5A59">
        <w:rPr>
          <w:color w:val="auto"/>
          <w:sz w:val="20"/>
          <w:szCs w:val="20"/>
        </w:rPr>
        <w:t>:</w:t>
      </w:r>
    </w:p>
    <w:p w:rsidR="001C4255" w:rsidRPr="008A6881" w:rsidRDefault="001C4255">
      <w:pPr>
        <w:pStyle w:val="Default"/>
        <w:rPr>
          <w:color w:val="auto"/>
          <w:sz w:val="21"/>
          <w:szCs w:val="21"/>
        </w:rPr>
      </w:pPr>
    </w:p>
    <w:p w:rsidR="00BD5A59" w:rsidRPr="002F2563" w:rsidRDefault="00BD5A59" w:rsidP="00BD5A59">
      <w:pPr>
        <w:rPr>
          <w:rFonts w:ascii="Arial" w:hAnsi="Arial" w:cs="Arial"/>
          <w:sz w:val="21"/>
          <w:szCs w:val="21"/>
        </w:rPr>
      </w:pPr>
      <w:r w:rsidRPr="002F2563">
        <w:rPr>
          <w:rFonts w:ascii="Arial" w:hAnsi="Arial" w:cs="Arial"/>
          <w:sz w:val="21"/>
          <w:szCs w:val="21"/>
        </w:rPr>
        <w:t>The applicant must be registered in a University of Alberta graduate program (course based or thesis based) focused on aging. The applicant may not hold this scholarship more than once</w:t>
      </w:r>
      <w:r>
        <w:rPr>
          <w:rFonts w:ascii="Arial" w:hAnsi="Arial" w:cs="Arial"/>
          <w:sz w:val="21"/>
          <w:szCs w:val="21"/>
        </w:rPr>
        <w:t xml:space="preserve"> during the tenure of </w:t>
      </w:r>
      <w:r w:rsidR="006F7A83">
        <w:rPr>
          <w:rFonts w:ascii="Arial" w:hAnsi="Arial" w:cs="Arial"/>
          <w:sz w:val="21"/>
          <w:szCs w:val="21"/>
        </w:rPr>
        <w:t>his/her</w:t>
      </w:r>
      <w:r>
        <w:rPr>
          <w:rFonts w:ascii="Arial" w:hAnsi="Arial" w:cs="Arial"/>
          <w:sz w:val="21"/>
          <w:szCs w:val="21"/>
        </w:rPr>
        <w:t xml:space="preserve"> degree program</w:t>
      </w:r>
      <w:r w:rsidRPr="002F2563">
        <w:rPr>
          <w:rFonts w:ascii="Arial" w:hAnsi="Arial" w:cs="Arial"/>
          <w:sz w:val="21"/>
          <w:szCs w:val="21"/>
        </w:rPr>
        <w:t xml:space="preserve">. </w:t>
      </w:r>
    </w:p>
    <w:p w:rsidR="00E251F2" w:rsidRPr="008A6881" w:rsidRDefault="00E251F2">
      <w:pPr>
        <w:pStyle w:val="Default"/>
        <w:rPr>
          <w:i/>
          <w:color w:val="auto"/>
          <w:sz w:val="21"/>
          <w:szCs w:val="21"/>
        </w:rPr>
      </w:pPr>
    </w:p>
    <w:p w:rsidR="00263F32" w:rsidRPr="00BD5A59" w:rsidRDefault="00263F32">
      <w:pPr>
        <w:pStyle w:val="Default"/>
        <w:rPr>
          <w:color w:val="auto"/>
          <w:sz w:val="20"/>
          <w:szCs w:val="20"/>
        </w:rPr>
      </w:pPr>
      <w:r w:rsidRPr="00BD5A59">
        <w:rPr>
          <w:b/>
          <w:bCs/>
          <w:i/>
          <w:iCs/>
          <w:color w:val="auto"/>
          <w:sz w:val="20"/>
          <w:szCs w:val="20"/>
        </w:rPr>
        <w:t>S</w:t>
      </w:r>
      <w:r w:rsidRPr="00BD5A59">
        <w:rPr>
          <w:i/>
          <w:iCs/>
          <w:color w:val="auto"/>
          <w:sz w:val="20"/>
          <w:szCs w:val="20"/>
        </w:rPr>
        <w:t xml:space="preserve">ELECTION </w:t>
      </w:r>
      <w:r w:rsidRPr="00BD5A59">
        <w:rPr>
          <w:b/>
          <w:bCs/>
          <w:i/>
          <w:iCs/>
          <w:color w:val="auto"/>
          <w:sz w:val="20"/>
          <w:szCs w:val="20"/>
        </w:rPr>
        <w:t>P</w:t>
      </w:r>
      <w:r w:rsidRPr="00BD5A59">
        <w:rPr>
          <w:i/>
          <w:iCs/>
          <w:color w:val="auto"/>
          <w:sz w:val="20"/>
          <w:szCs w:val="20"/>
        </w:rPr>
        <w:t>ROCESS</w:t>
      </w:r>
      <w:r w:rsidRPr="00BD5A59">
        <w:rPr>
          <w:color w:val="auto"/>
          <w:sz w:val="20"/>
          <w:szCs w:val="20"/>
        </w:rPr>
        <w:t>:</w:t>
      </w:r>
    </w:p>
    <w:p w:rsidR="001C4255" w:rsidRPr="008A6881" w:rsidRDefault="001C4255">
      <w:pPr>
        <w:pStyle w:val="Default"/>
        <w:rPr>
          <w:color w:val="auto"/>
          <w:sz w:val="21"/>
          <w:szCs w:val="21"/>
        </w:rPr>
      </w:pPr>
    </w:p>
    <w:p w:rsidR="00263F32" w:rsidRDefault="00BD5A59">
      <w:pPr>
        <w:pStyle w:val="Default"/>
        <w:rPr>
          <w:sz w:val="21"/>
          <w:szCs w:val="21"/>
        </w:rPr>
      </w:pPr>
      <w:r w:rsidRPr="002F2563">
        <w:rPr>
          <w:sz w:val="21"/>
          <w:szCs w:val="21"/>
        </w:rPr>
        <w:t xml:space="preserve">Selection of the recipient will be made by a committee appointed by </w:t>
      </w:r>
      <w:r w:rsidR="006F7A83">
        <w:rPr>
          <w:sz w:val="21"/>
          <w:szCs w:val="21"/>
        </w:rPr>
        <w:t>Dean of the Faculty of Rehabilitation Medicine (home of the</w:t>
      </w:r>
      <w:r w:rsidRPr="002F2563">
        <w:rPr>
          <w:sz w:val="21"/>
          <w:szCs w:val="21"/>
        </w:rPr>
        <w:t xml:space="preserve"> Alberta Centre on Aging</w:t>
      </w:r>
      <w:r w:rsidR="006F7A83">
        <w:rPr>
          <w:sz w:val="21"/>
          <w:szCs w:val="21"/>
        </w:rPr>
        <w:t>)</w:t>
      </w:r>
      <w:r w:rsidRPr="002F2563">
        <w:rPr>
          <w:sz w:val="21"/>
          <w:szCs w:val="21"/>
        </w:rPr>
        <w:t>. Selection will be based on academic merit, as indicated by grades and indices of professional development, and commitment to the field of aging.</w:t>
      </w:r>
    </w:p>
    <w:p w:rsidR="00BD5A59" w:rsidRDefault="00BD5A59">
      <w:pPr>
        <w:pStyle w:val="Default"/>
        <w:rPr>
          <w:color w:val="auto"/>
        </w:rPr>
      </w:pPr>
    </w:p>
    <w:p w:rsidR="00263F32" w:rsidRPr="00BD5A59" w:rsidRDefault="00263F32">
      <w:pPr>
        <w:pStyle w:val="Default"/>
        <w:rPr>
          <w:color w:val="auto"/>
          <w:sz w:val="20"/>
          <w:szCs w:val="20"/>
        </w:rPr>
      </w:pPr>
      <w:r w:rsidRPr="00BD5A59">
        <w:rPr>
          <w:b/>
          <w:bCs/>
          <w:i/>
          <w:iCs/>
          <w:color w:val="auto"/>
          <w:sz w:val="20"/>
          <w:szCs w:val="20"/>
        </w:rPr>
        <w:t>A</w:t>
      </w:r>
      <w:r w:rsidRPr="00BD5A59">
        <w:rPr>
          <w:i/>
          <w:iCs/>
          <w:color w:val="auto"/>
          <w:sz w:val="20"/>
          <w:szCs w:val="20"/>
        </w:rPr>
        <w:t xml:space="preserve">PPLICATION </w:t>
      </w:r>
      <w:r w:rsidR="00BD5A59">
        <w:rPr>
          <w:b/>
          <w:bCs/>
          <w:i/>
          <w:iCs/>
          <w:color w:val="auto"/>
          <w:sz w:val="20"/>
          <w:szCs w:val="20"/>
        </w:rPr>
        <w:t>D</w:t>
      </w:r>
      <w:r w:rsidR="00BD5A59" w:rsidRPr="00BD5A59">
        <w:rPr>
          <w:i/>
          <w:iCs/>
          <w:color w:val="auto"/>
          <w:sz w:val="20"/>
          <w:szCs w:val="20"/>
        </w:rPr>
        <w:t>EADLINE</w:t>
      </w:r>
      <w:r w:rsidRPr="00BD5A59">
        <w:rPr>
          <w:color w:val="auto"/>
          <w:sz w:val="20"/>
          <w:szCs w:val="20"/>
        </w:rPr>
        <w:t>:</w:t>
      </w:r>
    </w:p>
    <w:p w:rsidR="001C4255" w:rsidRPr="008A6881" w:rsidRDefault="001C4255">
      <w:pPr>
        <w:pStyle w:val="Default"/>
        <w:rPr>
          <w:color w:val="auto"/>
          <w:sz w:val="21"/>
          <w:szCs w:val="21"/>
        </w:rPr>
      </w:pPr>
    </w:p>
    <w:p w:rsidR="00263F32" w:rsidRPr="00BD5A59" w:rsidRDefault="00263F32">
      <w:pPr>
        <w:pStyle w:val="Default"/>
        <w:rPr>
          <w:color w:val="auto"/>
          <w:sz w:val="21"/>
          <w:szCs w:val="21"/>
        </w:rPr>
      </w:pPr>
      <w:r w:rsidRPr="00BD5A59">
        <w:rPr>
          <w:color w:val="auto"/>
          <w:sz w:val="21"/>
          <w:szCs w:val="21"/>
        </w:rPr>
        <w:t xml:space="preserve">Completed applications must be submitted by </w:t>
      </w:r>
      <w:r w:rsidR="00B245C9">
        <w:rPr>
          <w:b/>
          <w:bCs/>
          <w:color w:val="auto"/>
          <w:sz w:val="21"/>
          <w:szCs w:val="21"/>
          <w:highlight w:val="yellow"/>
          <w:u w:val="single"/>
        </w:rPr>
        <w:t>4:00 pm</w:t>
      </w:r>
      <w:r w:rsidR="006F7A83">
        <w:rPr>
          <w:b/>
          <w:bCs/>
          <w:color w:val="auto"/>
          <w:sz w:val="21"/>
          <w:szCs w:val="21"/>
          <w:highlight w:val="yellow"/>
          <w:u w:val="single"/>
        </w:rPr>
        <w:t xml:space="preserve">, </w:t>
      </w:r>
      <w:r w:rsidR="007D466E">
        <w:rPr>
          <w:b/>
          <w:bCs/>
          <w:color w:val="auto"/>
          <w:sz w:val="21"/>
          <w:szCs w:val="21"/>
          <w:highlight w:val="yellow"/>
          <w:u w:val="single"/>
        </w:rPr>
        <w:t>Monday, November 21</w:t>
      </w:r>
      <w:r w:rsidR="006F7A83">
        <w:rPr>
          <w:b/>
          <w:bCs/>
          <w:color w:val="auto"/>
          <w:sz w:val="21"/>
          <w:szCs w:val="21"/>
          <w:highlight w:val="yellow"/>
          <w:u w:val="single"/>
        </w:rPr>
        <w:t>, 201</w:t>
      </w:r>
      <w:r w:rsidR="007D466E">
        <w:rPr>
          <w:b/>
          <w:bCs/>
          <w:color w:val="auto"/>
          <w:sz w:val="21"/>
          <w:szCs w:val="21"/>
          <w:highlight w:val="yellow"/>
          <w:u w:val="single"/>
        </w:rPr>
        <w:t>6</w:t>
      </w:r>
      <w:r w:rsidRPr="00DB7190">
        <w:rPr>
          <w:color w:val="auto"/>
          <w:sz w:val="21"/>
          <w:szCs w:val="21"/>
          <w:highlight w:val="yellow"/>
        </w:rPr>
        <w:t>,</w:t>
      </w:r>
      <w:r w:rsidRPr="00BD5A59">
        <w:rPr>
          <w:color w:val="auto"/>
          <w:sz w:val="21"/>
          <w:szCs w:val="21"/>
        </w:rPr>
        <w:t xml:space="preserve"> to:</w:t>
      </w:r>
    </w:p>
    <w:p w:rsidR="00263F32" w:rsidRPr="008A6881" w:rsidRDefault="00263F32">
      <w:pPr>
        <w:pStyle w:val="Default"/>
        <w:rPr>
          <w:color w:val="auto"/>
          <w:sz w:val="21"/>
          <w:szCs w:val="21"/>
        </w:rPr>
      </w:pPr>
    </w:p>
    <w:p w:rsidR="00834311" w:rsidRPr="00E54B8C" w:rsidRDefault="00834311" w:rsidP="00834311">
      <w:pPr>
        <w:rPr>
          <w:rFonts w:ascii="Arial" w:hAnsi="Arial" w:cs="Arial"/>
          <w:b/>
          <w:sz w:val="21"/>
          <w:szCs w:val="21"/>
        </w:rPr>
      </w:pPr>
      <w:r w:rsidRPr="00E54B8C">
        <w:rPr>
          <w:rFonts w:ascii="Arial" w:hAnsi="Arial" w:cs="Arial"/>
          <w:b/>
          <w:sz w:val="21"/>
          <w:szCs w:val="21"/>
        </w:rPr>
        <w:t>Alberta Centre on Aging, University of Alberta</w:t>
      </w:r>
      <w:r>
        <w:rPr>
          <w:rFonts w:ascii="Arial" w:hAnsi="Arial" w:cs="Arial"/>
          <w:b/>
          <w:sz w:val="21"/>
          <w:szCs w:val="21"/>
        </w:rPr>
        <w:t xml:space="preserve">  </w:t>
      </w:r>
      <w:r>
        <w:rPr>
          <w:rFonts w:ascii="Arial" w:hAnsi="Arial" w:cs="Arial"/>
          <w:b/>
          <w:color w:val="FF0000"/>
          <w:sz w:val="22"/>
          <w:szCs w:val="22"/>
        </w:rPr>
        <w:t xml:space="preserve"> </w:t>
      </w:r>
    </w:p>
    <w:p w:rsidR="00834311" w:rsidRDefault="00834311" w:rsidP="00834311">
      <w:pPr>
        <w:pStyle w:val="Default"/>
        <w:rPr>
          <w:b/>
          <w:bCs/>
          <w:color w:val="auto"/>
          <w:sz w:val="21"/>
          <w:szCs w:val="21"/>
        </w:rPr>
      </w:pPr>
      <w:r>
        <w:rPr>
          <w:b/>
          <w:bCs/>
          <w:color w:val="auto"/>
          <w:sz w:val="21"/>
          <w:szCs w:val="21"/>
        </w:rPr>
        <w:t>Faculty of Rehabilitation Medicine</w:t>
      </w:r>
    </w:p>
    <w:p w:rsidR="00834311" w:rsidRDefault="00834311" w:rsidP="00834311">
      <w:pPr>
        <w:pStyle w:val="Default"/>
        <w:rPr>
          <w:b/>
          <w:bCs/>
          <w:color w:val="auto"/>
          <w:sz w:val="21"/>
          <w:szCs w:val="21"/>
        </w:rPr>
      </w:pPr>
      <w:r>
        <w:rPr>
          <w:b/>
          <w:bCs/>
          <w:color w:val="auto"/>
          <w:sz w:val="21"/>
          <w:szCs w:val="21"/>
        </w:rPr>
        <w:t xml:space="preserve">3-48 Corbett Hall  </w:t>
      </w:r>
    </w:p>
    <w:p w:rsidR="00834311" w:rsidRDefault="00834311" w:rsidP="00834311">
      <w:pPr>
        <w:pStyle w:val="Default"/>
        <w:rPr>
          <w:b/>
          <w:bCs/>
          <w:color w:val="auto"/>
          <w:sz w:val="21"/>
          <w:szCs w:val="21"/>
        </w:rPr>
      </w:pPr>
      <w:r w:rsidRPr="00BD5A59">
        <w:rPr>
          <w:b/>
          <w:bCs/>
          <w:color w:val="auto"/>
          <w:sz w:val="21"/>
          <w:szCs w:val="21"/>
        </w:rPr>
        <w:t xml:space="preserve">Edmonton, Alberta T6G </w:t>
      </w:r>
      <w:r>
        <w:rPr>
          <w:b/>
          <w:bCs/>
          <w:color w:val="auto"/>
          <w:sz w:val="21"/>
          <w:szCs w:val="21"/>
        </w:rPr>
        <w:t>2G4</w:t>
      </w:r>
    </w:p>
    <w:p w:rsidR="00834311" w:rsidRDefault="00834311" w:rsidP="00834311">
      <w:pPr>
        <w:pStyle w:val="Default"/>
        <w:rPr>
          <w:color w:val="auto"/>
        </w:rPr>
      </w:pPr>
      <w:r>
        <w:rPr>
          <w:b/>
          <w:bCs/>
          <w:color w:val="auto"/>
          <w:sz w:val="21"/>
          <w:szCs w:val="21"/>
        </w:rPr>
        <w:t xml:space="preserve">Attention: </w:t>
      </w:r>
      <w:r w:rsidR="007D466E">
        <w:rPr>
          <w:b/>
          <w:bCs/>
          <w:color w:val="auto"/>
          <w:sz w:val="21"/>
          <w:szCs w:val="21"/>
        </w:rPr>
        <w:t>Angela Libutti</w:t>
      </w:r>
      <w:r w:rsidR="008A0D57">
        <w:rPr>
          <w:b/>
          <w:bCs/>
          <w:color w:val="auto"/>
          <w:sz w:val="21"/>
          <w:szCs w:val="21"/>
        </w:rPr>
        <w:t xml:space="preserve"> </w:t>
      </w:r>
    </w:p>
    <w:p w:rsidR="00263F32" w:rsidRPr="00BD5A59" w:rsidRDefault="00263F32">
      <w:pPr>
        <w:pStyle w:val="Default"/>
        <w:rPr>
          <w:b/>
          <w:bCs/>
          <w:color w:val="auto"/>
          <w:sz w:val="21"/>
          <w:szCs w:val="21"/>
        </w:rPr>
      </w:pPr>
    </w:p>
    <w:p w:rsidR="00061EBF" w:rsidRPr="00061EBF" w:rsidRDefault="00061EBF">
      <w:pPr>
        <w:pStyle w:val="Default"/>
        <w:rPr>
          <w:color w:val="auto"/>
          <w:sz w:val="21"/>
          <w:szCs w:val="21"/>
          <w:u w:val="single"/>
        </w:rPr>
      </w:pPr>
      <w:r w:rsidRPr="00061EBF">
        <w:rPr>
          <w:color w:val="auto"/>
          <w:sz w:val="21"/>
          <w:szCs w:val="21"/>
          <w:u w:val="single"/>
        </w:rPr>
        <w:t>Late applications will not be accepted.</w:t>
      </w:r>
    </w:p>
    <w:p w:rsidR="00061EBF" w:rsidRDefault="00061EBF">
      <w:pPr>
        <w:pStyle w:val="Default"/>
        <w:rPr>
          <w:color w:val="auto"/>
        </w:rPr>
      </w:pPr>
    </w:p>
    <w:p w:rsidR="00263F32" w:rsidRPr="00BD5A59" w:rsidRDefault="00263F32">
      <w:pPr>
        <w:pStyle w:val="Default"/>
        <w:rPr>
          <w:color w:val="auto"/>
          <w:sz w:val="20"/>
          <w:szCs w:val="20"/>
        </w:rPr>
      </w:pPr>
      <w:r w:rsidRPr="00BD5A59">
        <w:rPr>
          <w:b/>
          <w:bCs/>
          <w:i/>
          <w:iCs/>
          <w:color w:val="auto"/>
          <w:sz w:val="20"/>
          <w:szCs w:val="20"/>
        </w:rPr>
        <w:t>A</w:t>
      </w:r>
      <w:r w:rsidRPr="00BD5A59">
        <w:rPr>
          <w:i/>
          <w:iCs/>
          <w:color w:val="auto"/>
          <w:sz w:val="20"/>
          <w:szCs w:val="20"/>
        </w:rPr>
        <w:t xml:space="preserve">PPLICATION </w:t>
      </w:r>
      <w:r w:rsidRPr="00BD5A59">
        <w:rPr>
          <w:b/>
          <w:bCs/>
          <w:i/>
          <w:iCs/>
          <w:color w:val="auto"/>
          <w:sz w:val="20"/>
          <w:szCs w:val="20"/>
        </w:rPr>
        <w:t>P</w:t>
      </w:r>
      <w:r w:rsidRPr="00BD5A59">
        <w:rPr>
          <w:i/>
          <w:iCs/>
          <w:color w:val="auto"/>
          <w:sz w:val="20"/>
          <w:szCs w:val="20"/>
        </w:rPr>
        <w:t>ROCEDURE</w:t>
      </w:r>
      <w:r w:rsidRPr="00BD5A59">
        <w:rPr>
          <w:color w:val="auto"/>
          <w:sz w:val="20"/>
          <w:szCs w:val="20"/>
        </w:rPr>
        <w:t>:</w:t>
      </w:r>
    </w:p>
    <w:p w:rsidR="001C4255" w:rsidRPr="008A6881" w:rsidRDefault="001C4255">
      <w:pPr>
        <w:pStyle w:val="Default"/>
        <w:rPr>
          <w:color w:val="auto"/>
          <w:sz w:val="21"/>
          <w:szCs w:val="21"/>
        </w:rPr>
      </w:pPr>
    </w:p>
    <w:p w:rsidR="00263F32" w:rsidRPr="00BD5A59" w:rsidRDefault="00263F32" w:rsidP="00061EBF">
      <w:pPr>
        <w:pStyle w:val="Default"/>
        <w:spacing w:after="120"/>
        <w:rPr>
          <w:color w:val="auto"/>
          <w:sz w:val="21"/>
          <w:szCs w:val="21"/>
        </w:rPr>
      </w:pPr>
      <w:r w:rsidRPr="00BD5A59">
        <w:rPr>
          <w:color w:val="auto"/>
          <w:sz w:val="21"/>
          <w:szCs w:val="21"/>
        </w:rPr>
        <w:t>A comp</w:t>
      </w:r>
      <w:r w:rsidR="00061EBF">
        <w:rPr>
          <w:color w:val="auto"/>
          <w:sz w:val="21"/>
          <w:szCs w:val="21"/>
        </w:rPr>
        <w:t>l</w:t>
      </w:r>
      <w:r w:rsidRPr="00BD5A59">
        <w:rPr>
          <w:color w:val="auto"/>
          <w:sz w:val="21"/>
          <w:szCs w:val="21"/>
        </w:rPr>
        <w:t>ete application will consist of three parts:</w:t>
      </w:r>
    </w:p>
    <w:p w:rsidR="00BD5A59" w:rsidRPr="00061EBF" w:rsidRDefault="00263F32" w:rsidP="00061EBF">
      <w:pPr>
        <w:pStyle w:val="Default"/>
        <w:numPr>
          <w:ilvl w:val="0"/>
          <w:numId w:val="11"/>
        </w:numPr>
        <w:rPr>
          <w:color w:val="auto"/>
          <w:sz w:val="21"/>
          <w:szCs w:val="21"/>
        </w:rPr>
      </w:pPr>
      <w:r w:rsidRPr="00BD5A59">
        <w:rPr>
          <w:color w:val="auto"/>
          <w:sz w:val="21"/>
          <w:szCs w:val="21"/>
        </w:rPr>
        <w:t>Completed application form, including:</w:t>
      </w:r>
    </w:p>
    <w:p w:rsidR="006D2BC0" w:rsidRPr="00BD5A59" w:rsidRDefault="00BD5A59" w:rsidP="008A6881">
      <w:pPr>
        <w:pStyle w:val="Default"/>
        <w:numPr>
          <w:ilvl w:val="1"/>
          <w:numId w:val="11"/>
        </w:numPr>
        <w:tabs>
          <w:tab w:val="clear" w:pos="720"/>
        </w:tabs>
        <w:spacing w:line="276" w:lineRule="auto"/>
        <w:rPr>
          <w:color w:val="auto"/>
          <w:sz w:val="21"/>
          <w:szCs w:val="21"/>
        </w:rPr>
      </w:pPr>
      <w:r>
        <w:rPr>
          <w:sz w:val="21"/>
          <w:szCs w:val="21"/>
        </w:rPr>
        <w:t>A brief statement of future plans for pursuing a career in the field of aging;</w:t>
      </w:r>
    </w:p>
    <w:p w:rsidR="006D2BC0" w:rsidRDefault="00061EBF" w:rsidP="008A6881">
      <w:pPr>
        <w:pStyle w:val="Default"/>
        <w:numPr>
          <w:ilvl w:val="1"/>
          <w:numId w:val="11"/>
        </w:numPr>
        <w:tabs>
          <w:tab w:val="clear" w:pos="720"/>
        </w:tabs>
        <w:spacing w:line="276" w:lineRule="auto"/>
        <w:rPr>
          <w:color w:val="auto"/>
          <w:sz w:val="21"/>
          <w:szCs w:val="21"/>
        </w:rPr>
      </w:pPr>
      <w:r>
        <w:rPr>
          <w:color w:val="auto"/>
          <w:sz w:val="21"/>
          <w:szCs w:val="21"/>
        </w:rPr>
        <w:t>A listing of aging-related courses completed or in progress, with a brief explanation of the aging-related content;</w:t>
      </w:r>
    </w:p>
    <w:p w:rsidR="008A6881" w:rsidRDefault="008A6881" w:rsidP="008A6881">
      <w:pPr>
        <w:pStyle w:val="Default"/>
        <w:numPr>
          <w:ilvl w:val="1"/>
          <w:numId w:val="11"/>
        </w:numPr>
        <w:tabs>
          <w:tab w:val="clear" w:pos="720"/>
        </w:tabs>
        <w:spacing w:line="276" w:lineRule="auto"/>
        <w:rPr>
          <w:color w:val="auto"/>
          <w:sz w:val="21"/>
          <w:szCs w:val="21"/>
        </w:rPr>
      </w:pPr>
      <w:r>
        <w:rPr>
          <w:color w:val="auto"/>
          <w:sz w:val="21"/>
          <w:szCs w:val="21"/>
        </w:rPr>
        <w:t>A description of thesis/dissertation topic (if applicable) and anticipated completion date;</w:t>
      </w:r>
    </w:p>
    <w:p w:rsidR="008A6881" w:rsidRPr="00BD5A59" w:rsidRDefault="008A6881" w:rsidP="008A6881">
      <w:pPr>
        <w:pStyle w:val="Default"/>
        <w:numPr>
          <w:ilvl w:val="1"/>
          <w:numId w:val="11"/>
        </w:numPr>
        <w:tabs>
          <w:tab w:val="clear" w:pos="720"/>
        </w:tabs>
        <w:spacing w:line="276" w:lineRule="auto"/>
        <w:rPr>
          <w:color w:val="auto"/>
          <w:sz w:val="21"/>
          <w:szCs w:val="21"/>
        </w:rPr>
      </w:pPr>
      <w:r>
        <w:rPr>
          <w:color w:val="auto"/>
          <w:sz w:val="21"/>
          <w:szCs w:val="21"/>
        </w:rPr>
        <w:t>A description of relevant community volunteer work.</w:t>
      </w:r>
    </w:p>
    <w:p w:rsidR="006D2BC0" w:rsidRPr="00BD5A59" w:rsidRDefault="006D2BC0" w:rsidP="006D2BC0">
      <w:pPr>
        <w:pStyle w:val="Default"/>
        <w:rPr>
          <w:color w:val="auto"/>
          <w:sz w:val="21"/>
          <w:szCs w:val="21"/>
        </w:rPr>
      </w:pPr>
    </w:p>
    <w:p w:rsidR="006D2BC0" w:rsidRPr="00BD5A59" w:rsidRDefault="00263F32" w:rsidP="006D2BC0">
      <w:pPr>
        <w:pStyle w:val="Default"/>
        <w:numPr>
          <w:ilvl w:val="0"/>
          <w:numId w:val="11"/>
        </w:numPr>
        <w:rPr>
          <w:color w:val="auto"/>
          <w:sz w:val="21"/>
          <w:szCs w:val="21"/>
        </w:rPr>
      </w:pPr>
      <w:r w:rsidRPr="00BD5A59">
        <w:rPr>
          <w:color w:val="auto"/>
          <w:sz w:val="21"/>
          <w:szCs w:val="21"/>
        </w:rPr>
        <w:t>One copy of the applicant’s curriculum vitae</w:t>
      </w:r>
      <w:r w:rsidR="000E5B95">
        <w:rPr>
          <w:color w:val="auto"/>
          <w:sz w:val="21"/>
          <w:szCs w:val="21"/>
        </w:rPr>
        <w:t>/resume</w:t>
      </w:r>
      <w:r w:rsidRPr="00BD5A59">
        <w:rPr>
          <w:color w:val="auto"/>
          <w:sz w:val="21"/>
          <w:szCs w:val="21"/>
        </w:rPr>
        <w:t>.</w:t>
      </w:r>
      <w:r w:rsidR="001C4255" w:rsidRPr="00BD5A59">
        <w:rPr>
          <w:color w:val="auto"/>
          <w:sz w:val="21"/>
          <w:szCs w:val="21"/>
        </w:rPr>
        <w:br/>
      </w:r>
    </w:p>
    <w:p w:rsidR="00A2517F" w:rsidRPr="00CB6F3A" w:rsidRDefault="00263F32" w:rsidP="00A2517F">
      <w:pPr>
        <w:pStyle w:val="Default"/>
        <w:numPr>
          <w:ilvl w:val="0"/>
          <w:numId w:val="11"/>
        </w:numPr>
        <w:rPr>
          <w:color w:val="auto"/>
          <w:sz w:val="22"/>
          <w:szCs w:val="22"/>
          <w:u w:val="single"/>
        </w:rPr>
      </w:pPr>
      <w:r w:rsidRPr="006F7A83">
        <w:rPr>
          <w:color w:val="auto"/>
          <w:sz w:val="21"/>
          <w:szCs w:val="21"/>
        </w:rPr>
        <w:t>One set of official university transcripts.</w:t>
      </w:r>
    </w:p>
    <w:p w:rsidR="00CB6F3A" w:rsidRPr="00A2517F" w:rsidRDefault="00CB6F3A" w:rsidP="00CB6F3A">
      <w:pPr>
        <w:pStyle w:val="Default"/>
        <w:ind w:left="360"/>
        <w:rPr>
          <w:color w:val="auto"/>
          <w:sz w:val="22"/>
          <w:szCs w:val="22"/>
          <w:u w:val="single"/>
        </w:rPr>
      </w:pPr>
    </w:p>
    <w:p w:rsidR="001A7B91" w:rsidRPr="008A0D57" w:rsidRDefault="00834311" w:rsidP="00A2517F">
      <w:pPr>
        <w:pStyle w:val="Default"/>
        <w:ind w:left="360"/>
        <w:jc w:val="center"/>
        <w:rPr>
          <w:color w:val="auto"/>
          <w:sz w:val="22"/>
          <w:szCs w:val="22"/>
          <w:u w:val="single"/>
        </w:rPr>
      </w:pPr>
      <w:r w:rsidRPr="008A0D57">
        <w:rPr>
          <w:b/>
          <w:smallCaps/>
          <w:sz w:val="28"/>
          <w:szCs w:val="20"/>
        </w:rPr>
        <w:lastRenderedPageBreak/>
        <w:t xml:space="preserve">Gyro Club of Edmonton, </w:t>
      </w:r>
      <w:bookmarkStart w:id="0" w:name="_GoBack"/>
      <w:r w:rsidRPr="00CB6F3A">
        <w:rPr>
          <w:b/>
          <w:smallCaps/>
          <w:sz w:val="28"/>
          <w:szCs w:val="20"/>
          <w:u w:val="single"/>
        </w:rPr>
        <w:t>Graduate</w:t>
      </w:r>
      <w:bookmarkEnd w:id="0"/>
      <w:r w:rsidRPr="008A0D57">
        <w:rPr>
          <w:b/>
          <w:smallCaps/>
          <w:sz w:val="28"/>
          <w:szCs w:val="20"/>
        </w:rPr>
        <w:t xml:space="preserve"> Scholarship in Aging</w:t>
      </w:r>
    </w:p>
    <w:p w:rsidR="00577BDA" w:rsidRPr="008A0D57" w:rsidRDefault="007D466E" w:rsidP="00834311">
      <w:pPr>
        <w:jc w:val="center"/>
        <w:rPr>
          <w:rFonts w:ascii="Arial" w:hAnsi="Arial" w:cs="Arial"/>
          <w:b/>
          <w:smallCaps/>
          <w:sz w:val="28"/>
          <w:szCs w:val="20"/>
        </w:rPr>
      </w:pPr>
      <w:r>
        <w:rPr>
          <w:rFonts w:ascii="Arial" w:hAnsi="Arial" w:cs="Arial"/>
          <w:b/>
          <w:smallCaps/>
          <w:sz w:val="28"/>
          <w:szCs w:val="20"/>
        </w:rPr>
        <w:t>application Form 2016-2017</w:t>
      </w:r>
    </w:p>
    <w:p w:rsidR="00834311" w:rsidRPr="00834311" w:rsidRDefault="00834311" w:rsidP="00834311">
      <w:pPr>
        <w:ind w:left="360" w:hanging="360"/>
        <w:jc w:val="center"/>
        <w:rPr>
          <w:rFonts w:ascii="Arial" w:hAnsi="Arial" w:cs="Arial"/>
          <w:smallCaps/>
          <w:sz w:val="28"/>
          <w:szCs w:val="20"/>
        </w:rPr>
      </w:pPr>
    </w:p>
    <w:p w:rsidR="004B6001" w:rsidRPr="00887E31" w:rsidRDefault="004B6001" w:rsidP="004B6001">
      <w:pPr>
        <w:rPr>
          <w:rFonts w:ascii="Arial" w:hAnsi="Arial" w:cs="Arial"/>
          <w:b/>
          <w:u w:val="single"/>
        </w:rPr>
      </w:pPr>
      <w:r w:rsidRPr="00C476CB">
        <w:rPr>
          <w:rFonts w:ascii="Arial" w:hAnsi="Arial" w:cs="Arial"/>
          <w:b/>
          <w:u w:val="single"/>
        </w:rPr>
        <w:t>Please Print or Type</w:t>
      </w:r>
    </w:p>
    <w:tbl>
      <w:tblPr>
        <w:tblW w:w="0" w:type="auto"/>
        <w:tblLook w:val="01E0" w:firstRow="1" w:lastRow="1" w:firstColumn="1" w:lastColumn="1" w:noHBand="0" w:noVBand="0"/>
      </w:tblPr>
      <w:tblGrid>
        <w:gridCol w:w="3348"/>
        <w:gridCol w:w="2880"/>
        <w:gridCol w:w="273"/>
        <w:gridCol w:w="3255"/>
      </w:tblGrid>
      <w:tr w:rsidR="006F7A83" w:rsidRPr="004F5531" w:rsidTr="008057F3">
        <w:tc>
          <w:tcPr>
            <w:tcW w:w="9756" w:type="dxa"/>
            <w:gridSpan w:val="4"/>
          </w:tcPr>
          <w:p w:rsidR="004B6001" w:rsidRPr="004F5531" w:rsidRDefault="004B6001" w:rsidP="004B6001">
            <w:pPr>
              <w:rPr>
                <w:rFonts w:ascii="Arial" w:hAnsi="Arial" w:cs="Arial"/>
                <w:b/>
                <w:sz w:val="22"/>
                <w:szCs w:val="22"/>
              </w:rPr>
            </w:pPr>
            <w:r w:rsidRPr="004F5531">
              <w:rPr>
                <w:rFonts w:ascii="Arial" w:hAnsi="Arial" w:cs="Arial"/>
                <w:b/>
                <w:sz w:val="22"/>
                <w:szCs w:val="22"/>
              </w:rPr>
              <w:br/>
              <w:t>Last Name:</w:t>
            </w:r>
            <w:r w:rsidR="0034594B" w:rsidRPr="004F5531">
              <w:rPr>
                <w:rFonts w:ascii="Arial" w:hAnsi="Arial" w:cs="Arial"/>
                <w:b/>
                <w:sz w:val="22"/>
                <w:szCs w:val="22"/>
              </w:rPr>
              <w:t xml:space="preserve"> </w:t>
            </w:r>
            <w:r w:rsidR="0034594B" w:rsidRPr="004F5531">
              <w:rPr>
                <w:rFonts w:ascii="Arial" w:hAnsi="Arial" w:cs="Arial"/>
                <w:b/>
                <w:sz w:val="22"/>
                <w:szCs w:val="22"/>
              </w:rPr>
              <w:fldChar w:fldCharType="begin">
                <w:ffData>
                  <w:name w:val="Text4"/>
                  <w:enabled/>
                  <w:calcOnExit w:val="0"/>
                  <w:textInput/>
                </w:ffData>
              </w:fldChar>
            </w:r>
            <w:r w:rsidR="0034594B" w:rsidRPr="004F5531">
              <w:rPr>
                <w:rFonts w:ascii="Arial" w:hAnsi="Arial" w:cs="Arial"/>
                <w:b/>
                <w:sz w:val="22"/>
                <w:szCs w:val="22"/>
              </w:rPr>
              <w:instrText xml:space="preserve"> FORMTEXT </w:instrText>
            </w:r>
            <w:r w:rsidR="0034594B" w:rsidRPr="004F5531">
              <w:rPr>
                <w:rFonts w:ascii="Arial" w:hAnsi="Arial" w:cs="Arial"/>
                <w:b/>
                <w:sz w:val="22"/>
                <w:szCs w:val="22"/>
              </w:rPr>
            </w:r>
            <w:r w:rsidR="0034594B" w:rsidRPr="004F5531">
              <w:rPr>
                <w:rFonts w:ascii="Arial" w:hAnsi="Arial" w:cs="Arial"/>
                <w:b/>
                <w:sz w:val="22"/>
                <w:szCs w:val="22"/>
              </w:rPr>
              <w:fldChar w:fldCharType="separate"/>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noProof/>
                <w:sz w:val="22"/>
                <w:szCs w:val="22"/>
              </w:rPr>
              <w:t> </w:t>
            </w:r>
            <w:r w:rsidR="0034594B" w:rsidRPr="004F5531">
              <w:rPr>
                <w:rFonts w:ascii="Arial" w:hAnsi="Arial" w:cs="Arial"/>
                <w:b/>
                <w:sz w:val="22"/>
                <w:szCs w:val="22"/>
              </w:rPr>
              <w:fldChar w:fldCharType="end"/>
            </w:r>
          </w:p>
        </w:tc>
      </w:tr>
      <w:tr w:rsidR="006F7A83" w:rsidRPr="004F5531" w:rsidTr="008057F3">
        <w:tc>
          <w:tcPr>
            <w:tcW w:w="6501" w:type="dxa"/>
            <w:gridSpan w:val="3"/>
          </w:tcPr>
          <w:p w:rsidR="004B6001" w:rsidRPr="004F5531" w:rsidRDefault="004B6001" w:rsidP="008057F3">
            <w:pPr>
              <w:rPr>
                <w:rFonts w:ascii="Arial" w:hAnsi="Arial" w:cs="Arial"/>
                <w:b/>
                <w:sz w:val="22"/>
                <w:szCs w:val="22"/>
              </w:rPr>
            </w:pPr>
            <w:r w:rsidRPr="004F5531">
              <w:rPr>
                <w:rFonts w:ascii="Arial" w:hAnsi="Arial" w:cs="Arial"/>
                <w:b/>
                <w:sz w:val="22"/>
                <w:szCs w:val="22"/>
              </w:rPr>
              <w:br/>
              <w:t>First Name:</w:t>
            </w:r>
            <w:r w:rsidRPr="004F5531">
              <w:rPr>
                <w:rFonts w:ascii="Arial" w:hAnsi="Arial" w:cs="Arial"/>
                <w:b/>
                <w:sz w:val="22"/>
                <w:szCs w:val="22"/>
              </w:rPr>
              <w:fldChar w:fldCharType="begin">
                <w:ffData>
                  <w:name w:val="Text2"/>
                  <w:enabled/>
                  <w:calcOnExit w:val="0"/>
                  <w:textInput/>
                </w:ffData>
              </w:fldChar>
            </w:r>
            <w:bookmarkStart w:id="1" w:name="Text2"/>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
          </w:p>
        </w:tc>
        <w:tc>
          <w:tcPr>
            <w:tcW w:w="3255" w:type="dxa"/>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Initial:</w:t>
            </w:r>
            <w:r w:rsidRPr="004F5531">
              <w:rPr>
                <w:rFonts w:ascii="Arial" w:hAnsi="Arial" w:cs="Arial"/>
                <w:b/>
                <w:sz w:val="22"/>
                <w:szCs w:val="22"/>
              </w:rPr>
              <w:fldChar w:fldCharType="begin">
                <w:ffData>
                  <w:name w:val="Text3"/>
                  <w:enabled/>
                  <w:calcOnExit w:val="0"/>
                  <w:textInput/>
                </w:ffData>
              </w:fldChar>
            </w:r>
            <w:bookmarkStart w:id="2" w:name="Text3"/>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2"/>
          </w:p>
        </w:tc>
      </w:tr>
      <w:tr w:rsidR="006F7A83" w:rsidRPr="004F5531" w:rsidTr="008057F3">
        <w:tc>
          <w:tcPr>
            <w:tcW w:w="9756" w:type="dxa"/>
            <w:gridSpan w:val="4"/>
          </w:tcPr>
          <w:p w:rsidR="004B6001" w:rsidRPr="004F5531" w:rsidRDefault="004B6001" w:rsidP="008057F3">
            <w:pPr>
              <w:rPr>
                <w:rFonts w:ascii="Arial" w:hAnsi="Arial" w:cs="Arial"/>
                <w:b/>
                <w:sz w:val="22"/>
                <w:szCs w:val="22"/>
              </w:rPr>
            </w:pPr>
            <w:r w:rsidRPr="004F5531">
              <w:rPr>
                <w:rFonts w:ascii="Arial" w:hAnsi="Arial" w:cs="Arial"/>
                <w:b/>
                <w:sz w:val="22"/>
                <w:szCs w:val="22"/>
              </w:rPr>
              <w:br/>
              <w:t>Home Address:</w:t>
            </w:r>
            <w:r w:rsidRPr="004F5531">
              <w:rPr>
                <w:rFonts w:ascii="Arial" w:hAnsi="Arial" w:cs="Arial"/>
                <w:b/>
                <w:sz w:val="22"/>
                <w:szCs w:val="22"/>
              </w:rPr>
              <w:fldChar w:fldCharType="begin">
                <w:ffData>
                  <w:name w:val="Text4"/>
                  <w:enabled/>
                  <w:calcOnExit w:val="0"/>
                  <w:textInput/>
                </w:ffData>
              </w:fldChar>
            </w:r>
            <w:bookmarkStart w:id="3" w:name="Text4"/>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3"/>
          </w:p>
        </w:tc>
      </w:tr>
      <w:tr w:rsidR="006F7A83" w:rsidRPr="004F5531" w:rsidTr="008057F3">
        <w:tc>
          <w:tcPr>
            <w:tcW w:w="3348"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City:</w:t>
            </w:r>
            <w:r w:rsidRPr="004F5531">
              <w:rPr>
                <w:rFonts w:ascii="Arial" w:hAnsi="Arial" w:cs="Arial"/>
                <w:b/>
                <w:sz w:val="22"/>
                <w:szCs w:val="22"/>
              </w:rPr>
              <w:fldChar w:fldCharType="begin">
                <w:ffData>
                  <w:name w:val="Text5"/>
                  <w:enabled/>
                  <w:calcOnExit w:val="0"/>
                  <w:textInput/>
                </w:ffData>
              </w:fldChar>
            </w:r>
            <w:bookmarkStart w:id="4" w:name="Text5"/>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4"/>
          </w:p>
        </w:tc>
        <w:tc>
          <w:tcPr>
            <w:tcW w:w="3153" w:type="dxa"/>
            <w:gridSpan w:val="2"/>
          </w:tcPr>
          <w:p w:rsidR="004B6001" w:rsidRPr="004F5531" w:rsidRDefault="004B6001" w:rsidP="008057F3">
            <w:pPr>
              <w:rPr>
                <w:rFonts w:ascii="Arial" w:hAnsi="Arial" w:cs="Arial"/>
                <w:b/>
                <w:sz w:val="22"/>
                <w:szCs w:val="22"/>
              </w:rPr>
            </w:pPr>
            <w:r w:rsidRPr="004F5531">
              <w:rPr>
                <w:rFonts w:ascii="Arial" w:hAnsi="Arial" w:cs="Arial"/>
                <w:b/>
                <w:sz w:val="22"/>
                <w:szCs w:val="22"/>
              </w:rPr>
              <w:br/>
              <w:t>Province:</w:t>
            </w:r>
            <w:r w:rsidRPr="004F5531">
              <w:rPr>
                <w:rFonts w:ascii="Arial" w:hAnsi="Arial" w:cs="Arial"/>
                <w:b/>
                <w:sz w:val="22"/>
                <w:szCs w:val="22"/>
              </w:rPr>
              <w:fldChar w:fldCharType="begin">
                <w:ffData>
                  <w:name w:val="Text6"/>
                  <w:enabled/>
                  <w:calcOnExit w:val="0"/>
                  <w:textInput/>
                </w:ffData>
              </w:fldChar>
            </w:r>
            <w:bookmarkStart w:id="5" w:name="Text6"/>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5"/>
          </w:p>
        </w:tc>
        <w:tc>
          <w:tcPr>
            <w:tcW w:w="3255"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Postal Code:</w:t>
            </w:r>
            <w:r w:rsidRPr="004F5531">
              <w:rPr>
                <w:rFonts w:ascii="Arial" w:hAnsi="Arial" w:cs="Arial"/>
                <w:b/>
                <w:sz w:val="22"/>
                <w:szCs w:val="22"/>
              </w:rPr>
              <w:fldChar w:fldCharType="begin">
                <w:ffData>
                  <w:name w:val="Text7"/>
                  <w:enabled/>
                  <w:calcOnExit w:val="0"/>
                  <w:textInput/>
                </w:ffData>
              </w:fldChar>
            </w:r>
            <w:bookmarkStart w:id="6" w:name="Text7"/>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6"/>
          </w:p>
        </w:tc>
      </w:tr>
      <w:tr w:rsidR="006F7A83" w:rsidRPr="004F5531" w:rsidTr="008057F3">
        <w:tc>
          <w:tcPr>
            <w:tcW w:w="3348"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Phone:</w:t>
            </w:r>
            <w:r w:rsidRPr="004F5531">
              <w:rPr>
                <w:rFonts w:ascii="Arial" w:hAnsi="Arial" w:cs="Arial"/>
                <w:b/>
                <w:sz w:val="22"/>
                <w:szCs w:val="22"/>
              </w:rPr>
              <w:fldChar w:fldCharType="begin">
                <w:ffData>
                  <w:name w:val="Text8"/>
                  <w:enabled/>
                  <w:calcOnExit w:val="0"/>
                  <w:textInput/>
                </w:ffData>
              </w:fldChar>
            </w:r>
            <w:bookmarkStart w:id="7" w:name="Text8"/>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7"/>
          </w:p>
        </w:tc>
        <w:tc>
          <w:tcPr>
            <w:tcW w:w="6408" w:type="dxa"/>
            <w:gridSpan w:val="3"/>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E-mail:</w:t>
            </w:r>
            <w:r w:rsidRPr="004F5531">
              <w:rPr>
                <w:rFonts w:ascii="Arial" w:hAnsi="Arial" w:cs="Arial"/>
                <w:b/>
                <w:sz w:val="22"/>
                <w:szCs w:val="22"/>
              </w:rPr>
              <w:fldChar w:fldCharType="begin">
                <w:ffData>
                  <w:name w:val="Text9"/>
                  <w:enabled/>
                  <w:calcOnExit w:val="0"/>
                  <w:textInput/>
                </w:ffData>
              </w:fldChar>
            </w:r>
            <w:bookmarkStart w:id="8" w:name="Text9"/>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8"/>
          </w:p>
        </w:tc>
      </w:tr>
      <w:tr w:rsidR="006F7A83" w:rsidRPr="004F5531" w:rsidTr="008057F3">
        <w:tc>
          <w:tcPr>
            <w:tcW w:w="3348" w:type="dxa"/>
          </w:tcPr>
          <w:p w:rsidR="004B6001" w:rsidRPr="004F5531" w:rsidRDefault="004B6001" w:rsidP="008057F3">
            <w:pPr>
              <w:rPr>
                <w:rFonts w:ascii="Arial" w:hAnsi="Arial" w:cs="Arial"/>
                <w:b/>
                <w:sz w:val="22"/>
                <w:szCs w:val="22"/>
              </w:rPr>
            </w:pPr>
            <w:r w:rsidRPr="004F5531">
              <w:rPr>
                <w:rFonts w:ascii="Arial" w:hAnsi="Arial" w:cs="Arial"/>
                <w:b/>
                <w:sz w:val="22"/>
                <w:szCs w:val="22"/>
              </w:rPr>
              <w:br/>
              <w:t>Faculty:</w:t>
            </w:r>
            <w:r w:rsidRPr="004F5531">
              <w:rPr>
                <w:rFonts w:ascii="Arial" w:hAnsi="Arial" w:cs="Arial"/>
                <w:b/>
                <w:sz w:val="22"/>
                <w:szCs w:val="22"/>
              </w:rPr>
              <w:fldChar w:fldCharType="begin">
                <w:ffData>
                  <w:name w:val="Text10"/>
                  <w:enabled/>
                  <w:calcOnExit w:val="0"/>
                  <w:textInput/>
                </w:ffData>
              </w:fldChar>
            </w:r>
            <w:bookmarkStart w:id="9" w:name="Text10"/>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9"/>
          </w:p>
        </w:tc>
        <w:tc>
          <w:tcPr>
            <w:tcW w:w="6408" w:type="dxa"/>
            <w:gridSpan w:val="3"/>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Department:</w:t>
            </w:r>
            <w:r w:rsidRPr="004F5531">
              <w:rPr>
                <w:rFonts w:ascii="Arial" w:hAnsi="Arial" w:cs="Arial"/>
                <w:b/>
                <w:sz w:val="22"/>
                <w:szCs w:val="22"/>
              </w:rPr>
              <w:fldChar w:fldCharType="begin">
                <w:ffData>
                  <w:name w:val="Text11"/>
                  <w:enabled/>
                  <w:calcOnExit w:val="0"/>
                  <w:textInput/>
                </w:ffData>
              </w:fldChar>
            </w:r>
            <w:bookmarkStart w:id="10" w:name="Text11"/>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0"/>
          </w:p>
        </w:tc>
      </w:tr>
      <w:tr w:rsidR="006F7A83" w:rsidRPr="004F5531" w:rsidTr="008057F3">
        <w:tc>
          <w:tcPr>
            <w:tcW w:w="6228" w:type="dxa"/>
            <w:gridSpan w:val="2"/>
          </w:tcPr>
          <w:p w:rsidR="004B6001" w:rsidRPr="004F5531" w:rsidRDefault="004B6001" w:rsidP="006F7A83">
            <w:pPr>
              <w:rPr>
                <w:rFonts w:ascii="Arial" w:hAnsi="Arial" w:cs="Arial"/>
                <w:b/>
                <w:sz w:val="22"/>
                <w:szCs w:val="22"/>
              </w:rPr>
            </w:pPr>
            <w:r w:rsidRPr="004F5531">
              <w:rPr>
                <w:rFonts w:ascii="Arial" w:hAnsi="Arial" w:cs="Arial"/>
                <w:b/>
                <w:sz w:val="22"/>
                <w:szCs w:val="22"/>
              </w:rPr>
              <w:br/>
              <w:t>Program:</w:t>
            </w:r>
            <w:r w:rsidR="006F7A83">
              <w:rPr>
                <w:rFonts w:ascii="Arial" w:hAnsi="Arial" w:cs="Arial"/>
                <w:b/>
                <w:sz w:val="22"/>
                <w:szCs w:val="22"/>
              </w:rPr>
              <w:t xml:space="preserve"> </w:t>
            </w:r>
          </w:p>
        </w:tc>
        <w:tc>
          <w:tcPr>
            <w:tcW w:w="3528" w:type="dxa"/>
            <w:gridSpan w:val="2"/>
          </w:tcPr>
          <w:p w:rsidR="004B6001" w:rsidRPr="004F5531" w:rsidRDefault="004B6001" w:rsidP="008057F3">
            <w:pPr>
              <w:rPr>
                <w:rFonts w:ascii="Arial" w:hAnsi="Arial" w:cs="Arial"/>
                <w:b/>
                <w:sz w:val="22"/>
                <w:szCs w:val="22"/>
              </w:rPr>
            </w:pPr>
          </w:p>
          <w:p w:rsidR="004B6001" w:rsidRPr="004F5531" w:rsidRDefault="004B6001" w:rsidP="008057F3">
            <w:pPr>
              <w:rPr>
                <w:rFonts w:ascii="Arial" w:hAnsi="Arial" w:cs="Arial"/>
                <w:b/>
                <w:sz w:val="22"/>
                <w:szCs w:val="22"/>
              </w:rPr>
            </w:pPr>
            <w:r w:rsidRPr="004F5531">
              <w:rPr>
                <w:rFonts w:ascii="Arial" w:hAnsi="Arial" w:cs="Arial"/>
                <w:b/>
                <w:sz w:val="22"/>
                <w:szCs w:val="22"/>
              </w:rPr>
              <w:t>Year in Program:</w:t>
            </w:r>
            <w:r w:rsidRPr="004F5531">
              <w:rPr>
                <w:rFonts w:ascii="Arial" w:hAnsi="Arial" w:cs="Arial"/>
                <w:b/>
                <w:sz w:val="22"/>
                <w:szCs w:val="22"/>
              </w:rPr>
              <w:fldChar w:fldCharType="begin">
                <w:ffData>
                  <w:name w:val="Text13"/>
                  <w:enabled/>
                  <w:calcOnExit w:val="0"/>
                  <w:textInput/>
                </w:ffData>
              </w:fldChar>
            </w:r>
            <w:bookmarkStart w:id="11" w:name="Text13"/>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1"/>
          </w:p>
        </w:tc>
      </w:tr>
      <w:tr w:rsidR="006F7A83" w:rsidRPr="004F5531" w:rsidTr="008057F3">
        <w:tc>
          <w:tcPr>
            <w:tcW w:w="9756" w:type="dxa"/>
            <w:gridSpan w:val="4"/>
          </w:tcPr>
          <w:p w:rsidR="004B6001" w:rsidRPr="004F5531" w:rsidRDefault="004B6001" w:rsidP="008057F3">
            <w:pPr>
              <w:rPr>
                <w:rFonts w:ascii="Arial" w:hAnsi="Arial" w:cs="Arial"/>
                <w:b/>
                <w:sz w:val="22"/>
                <w:szCs w:val="22"/>
              </w:rPr>
            </w:pPr>
            <w:r w:rsidRPr="004F5531">
              <w:rPr>
                <w:rFonts w:ascii="Arial" w:hAnsi="Arial" w:cs="Arial"/>
                <w:b/>
                <w:sz w:val="22"/>
                <w:szCs w:val="22"/>
              </w:rPr>
              <w:br/>
              <w:t>Supervisor:</w:t>
            </w:r>
            <w:r w:rsidRPr="004F5531">
              <w:rPr>
                <w:rFonts w:ascii="Arial" w:hAnsi="Arial" w:cs="Arial"/>
                <w:b/>
                <w:sz w:val="22"/>
                <w:szCs w:val="22"/>
              </w:rPr>
              <w:fldChar w:fldCharType="begin">
                <w:ffData>
                  <w:name w:val="Text14"/>
                  <w:enabled/>
                  <w:calcOnExit w:val="0"/>
                  <w:textInput/>
                </w:ffData>
              </w:fldChar>
            </w:r>
            <w:bookmarkStart w:id="12" w:name="Text14"/>
            <w:r w:rsidRPr="004F5531">
              <w:rPr>
                <w:rFonts w:ascii="Arial" w:hAnsi="Arial" w:cs="Arial"/>
                <w:b/>
                <w:sz w:val="22"/>
                <w:szCs w:val="22"/>
              </w:rPr>
              <w:instrText xml:space="preserve"> FORMTEXT </w:instrText>
            </w:r>
            <w:r w:rsidRPr="004F5531">
              <w:rPr>
                <w:rFonts w:ascii="Arial" w:hAnsi="Arial" w:cs="Arial"/>
                <w:b/>
                <w:sz w:val="22"/>
                <w:szCs w:val="22"/>
              </w:rPr>
            </w:r>
            <w:r w:rsidRPr="004F5531">
              <w:rPr>
                <w:rFonts w:ascii="Arial" w:hAnsi="Arial" w:cs="Arial"/>
                <w:b/>
                <w:sz w:val="22"/>
                <w:szCs w:val="22"/>
              </w:rPr>
              <w:fldChar w:fldCharType="separate"/>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noProof/>
                <w:sz w:val="22"/>
                <w:szCs w:val="22"/>
              </w:rPr>
              <w:t> </w:t>
            </w:r>
            <w:r w:rsidRPr="004F5531">
              <w:rPr>
                <w:rFonts w:ascii="Arial" w:hAnsi="Arial" w:cs="Arial"/>
                <w:b/>
                <w:sz w:val="22"/>
                <w:szCs w:val="22"/>
              </w:rPr>
              <w:fldChar w:fldCharType="end"/>
            </w:r>
            <w:bookmarkEnd w:id="12"/>
          </w:p>
        </w:tc>
      </w:tr>
    </w:tbl>
    <w:p w:rsidR="004B6001" w:rsidRPr="00C476CB" w:rsidRDefault="004B6001" w:rsidP="004B6001">
      <w:pPr>
        <w:rPr>
          <w:rFonts w:ascii="Arial" w:hAnsi="Arial" w:cs="Arial"/>
        </w:rPr>
      </w:pPr>
    </w:p>
    <w:p w:rsidR="004B6001" w:rsidRPr="000E14EB" w:rsidRDefault="004B6001" w:rsidP="004B6001">
      <w:pPr>
        <w:spacing w:line="360" w:lineRule="auto"/>
        <w:rPr>
          <w:rFonts w:ascii="Arial" w:hAnsi="Arial" w:cs="Arial"/>
          <w:b/>
          <w:sz w:val="22"/>
          <w:szCs w:val="22"/>
        </w:rPr>
      </w:pPr>
      <w:r w:rsidRPr="000E14EB">
        <w:rPr>
          <w:rFonts w:ascii="Arial" w:hAnsi="Arial" w:cs="Arial"/>
          <w:b/>
          <w:sz w:val="22"/>
          <w:szCs w:val="22"/>
        </w:rPr>
        <w:t>Please attach the following, using 12 pt. font, 1 inch margins, and single spacing:</w:t>
      </w:r>
    </w:p>
    <w:p w:rsidR="004B6001" w:rsidRPr="00887E31" w:rsidRDefault="004B6001" w:rsidP="004B6001">
      <w:pPr>
        <w:numPr>
          <w:ilvl w:val="0"/>
          <w:numId w:val="13"/>
        </w:numPr>
        <w:spacing w:line="360" w:lineRule="auto"/>
        <w:rPr>
          <w:rFonts w:ascii="Arial" w:hAnsi="Arial" w:cs="Arial"/>
          <w:sz w:val="20"/>
          <w:szCs w:val="20"/>
        </w:rPr>
      </w:pPr>
      <w:r w:rsidRPr="00887E31">
        <w:rPr>
          <w:rFonts w:ascii="Arial" w:hAnsi="Arial" w:cs="Arial"/>
          <w:sz w:val="20"/>
          <w:szCs w:val="20"/>
        </w:rPr>
        <w:t>A brief statement of future plans for pursuing a career in the field of aging (1/2 page max.).</w:t>
      </w:r>
    </w:p>
    <w:p w:rsidR="004B6001" w:rsidRPr="00DD1491" w:rsidRDefault="004B6001" w:rsidP="004B6001">
      <w:pPr>
        <w:numPr>
          <w:ilvl w:val="0"/>
          <w:numId w:val="13"/>
        </w:numPr>
        <w:rPr>
          <w:rFonts w:ascii="Arial" w:hAnsi="Arial" w:cs="Arial"/>
          <w:sz w:val="10"/>
          <w:szCs w:val="10"/>
        </w:rPr>
      </w:pPr>
      <w:r w:rsidRPr="00887E31">
        <w:rPr>
          <w:rFonts w:ascii="Arial" w:hAnsi="Arial" w:cs="Arial"/>
          <w:sz w:val="20"/>
          <w:szCs w:val="20"/>
        </w:rPr>
        <w:t>A listing of aging-related courses completed or in progress, with a brief explanation of the aging-related content.</w:t>
      </w:r>
      <w:r>
        <w:rPr>
          <w:rFonts w:ascii="Arial" w:hAnsi="Arial" w:cs="Arial"/>
          <w:sz w:val="20"/>
          <w:szCs w:val="20"/>
        </w:rPr>
        <w:br/>
      </w:r>
    </w:p>
    <w:p w:rsidR="004B6001" w:rsidRPr="00DD1491" w:rsidRDefault="004B6001" w:rsidP="004B6001">
      <w:pPr>
        <w:numPr>
          <w:ilvl w:val="0"/>
          <w:numId w:val="13"/>
        </w:numPr>
        <w:rPr>
          <w:rFonts w:ascii="Arial" w:hAnsi="Arial" w:cs="Arial"/>
          <w:sz w:val="10"/>
          <w:szCs w:val="10"/>
        </w:rPr>
      </w:pPr>
      <w:r w:rsidRPr="00887E31">
        <w:rPr>
          <w:rFonts w:ascii="Arial" w:hAnsi="Arial" w:cs="Arial"/>
          <w:sz w:val="20"/>
          <w:szCs w:val="20"/>
        </w:rPr>
        <w:t>A description of the thesis/dissertation (if applicable) and anticipated completion date (1/2 page max.).</w:t>
      </w:r>
      <w:r>
        <w:rPr>
          <w:rFonts w:ascii="Arial" w:hAnsi="Arial" w:cs="Arial"/>
          <w:sz w:val="20"/>
          <w:szCs w:val="20"/>
        </w:rPr>
        <w:br/>
      </w:r>
    </w:p>
    <w:p w:rsidR="004B6001" w:rsidRPr="00887E31" w:rsidRDefault="004B6001" w:rsidP="004B6001">
      <w:pPr>
        <w:numPr>
          <w:ilvl w:val="0"/>
          <w:numId w:val="13"/>
        </w:numPr>
        <w:spacing w:line="360" w:lineRule="auto"/>
        <w:rPr>
          <w:rFonts w:ascii="Arial" w:hAnsi="Arial" w:cs="Arial"/>
          <w:sz w:val="20"/>
          <w:szCs w:val="20"/>
        </w:rPr>
      </w:pPr>
      <w:r w:rsidRPr="00887E31">
        <w:rPr>
          <w:rFonts w:ascii="Arial" w:hAnsi="Arial" w:cs="Arial"/>
          <w:sz w:val="20"/>
          <w:szCs w:val="20"/>
        </w:rPr>
        <w:t>A description of relevant community volunteer work.</w:t>
      </w:r>
    </w:p>
    <w:p w:rsidR="004B6001" w:rsidRPr="00887E31" w:rsidRDefault="004B6001" w:rsidP="004B6001">
      <w:pPr>
        <w:numPr>
          <w:ilvl w:val="0"/>
          <w:numId w:val="13"/>
        </w:numPr>
        <w:spacing w:line="360" w:lineRule="auto"/>
        <w:rPr>
          <w:rFonts w:ascii="Arial" w:hAnsi="Arial" w:cs="Arial"/>
          <w:sz w:val="20"/>
          <w:szCs w:val="20"/>
        </w:rPr>
      </w:pPr>
      <w:r w:rsidRPr="00887E31">
        <w:rPr>
          <w:rFonts w:ascii="Arial" w:hAnsi="Arial" w:cs="Arial"/>
          <w:sz w:val="20"/>
          <w:szCs w:val="20"/>
        </w:rPr>
        <w:t>One copy of the applicant’s curriculum vitae.</w:t>
      </w:r>
    </w:p>
    <w:p w:rsidR="004B6001" w:rsidRPr="00887E31" w:rsidRDefault="004B6001" w:rsidP="004B6001">
      <w:pPr>
        <w:numPr>
          <w:ilvl w:val="0"/>
          <w:numId w:val="13"/>
        </w:numPr>
        <w:spacing w:line="360" w:lineRule="auto"/>
        <w:rPr>
          <w:rFonts w:ascii="Arial" w:hAnsi="Arial" w:cs="Arial"/>
          <w:sz w:val="20"/>
          <w:szCs w:val="20"/>
        </w:rPr>
      </w:pPr>
      <w:r w:rsidRPr="00887E31">
        <w:rPr>
          <w:rFonts w:ascii="Arial" w:hAnsi="Arial" w:cs="Arial"/>
          <w:sz w:val="20"/>
          <w:szCs w:val="20"/>
        </w:rPr>
        <w:t>One set of official university transcripts.</w:t>
      </w:r>
    </w:p>
    <w:p w:rsidR="004B6001" w:rsidRPr="00C476CB" w:rsidRDefault="004B6001" w:rsidP="004B6001">
      <w:pPr>
        <w:rPr>
          <w:rFonts w:ascii="Arial" w:hAnsi="Arial" w:cs="Arial"/>
        </w:rPr>
      </w:pPr>
    </w:p>
    <w:p w:rsidR="004B6001" w:rsidRPr="00C476CB" w:rsidRDefault="004B6001" w:rsidP="004B6001">
      <w:pPr>
        <w:rPr>
          <w:rFonts w:ascii="Arial" w:hAnsi="Arial" w:cs="Arial"/>
        </w:rPr>
      </w:pPr>
      <w:r>
        <w:rPr>
          <w:rFonts w:ascii="Arial" w:hAnsi="Arial" w:cs="Arial"/>
          <w:b/>
          <w:sz w:val="22"/>
          <w:szCs w:val="22"/>
        </w:rPr>
        <w:t xml:space="preserve">Applicant </w:t>
      </w:r>
      <w:r w:rsidRPr="000E14EB">
        <w:rPr>
          <w:rFonts w:ascii="Arial" w:hAnsi="Arial" w:cs="Arial"/>
          <w:b/>
          <w:sz w:val="22"/>
          <w:szCs w:val="22"/>
        </w:rPr>
        <w:t>Signature</w:t>
      </w:r>
      <w:r w:rsidRPr="00C476CB">
        <w:rPr>
          <w:rFonts w:ascii="Arial" w:hAnsi="Arial" w:cs="Arial"/>
        </w:rPr>
        <w:t>:</w:t>
      </w:r>
      <w:r>
        <w:rPr>
          <w:rFonts w:ascii="Arial" w:hAnsi="Arial" w:cs="Arial"/>
        </w:rPr>
        <w:t xml:space="preserve"> </w:t>
      </w:r>
      <w:r w:rsidRPr="00C476CB">
        <w:rPr>
          <w:rFonts w:ascii="Arial" w:hAnsi="Arial" w:cs="Arial"/>
        </w:rPr>
        <w:t>___</w:t>
      </w:r>
      <w:r>
        <w:rPr>
          <w:rFonts w:ascii="Arial" w:hAnsi="Arial" w:cs="Arial"/>
        </w:rPr>
        <w:t xml:space="preserve">______________________   </w:t>
      </w:r>
      <w:r w:rsidRPr="000E14EB">
        <w:rPr>
          <w:rFonts w:ascii="Arial" w:hAnsi="Arial" w:cs="Arial"/>
          <w:b/>
          <w:sz w:val="22"/>
          <w:szCs w:val="22"/>
        </w:rPr>
        <w:t>Date</w:t>
      </w:r>
      <w:r w:rsidRPr="000E14EB">
        <w:rPr>
          <w:rFonts w:ascii="Arial" w:hAnsi="Arial" w:cs="Arial"/>
          <w:sz w:val="22"/>
          <w:szCs w:val="22"/>
        </w:rPr>
        <w:t>:</w:t>
      </w:r>
      <w:r>
        <w:rPr>
          <w:rFonts w:ascii="Arial" w:hAnsi="Arial" w:cs="Arial"/>
          <w:sz w:val="22"/>
          <w:szCs w:val="22"/>
        </w:rPr>
        <w:t xml:space="preserve"> </w:t>
      </w:r>
      <w:r>
        <w:rPr>
          <w:rFonts w:ascii="Arial" w:hAnsi="Arial" w:cs="Arial"/>
        </w:rPr>
        <w:t>_____________________</w:t>
      </w:r>
    </w:p>
    <w:p w:rsidR="004B6001" w:rsidRPr="00C476CB" w:rsidRDefault="004B6001" w:rsidP="004B6001">
      <w:pPr>
        <w:rPr>
          <w:rFonts w:ascii="Arial" w:hAnsi="Arial" w:cs="Arial"/>
        </w:rPr>
      </w:pPr>
    </w:p>
    <w:p w:rsidR="004B6001" w:rsidRPr="00C476CB" w:rsidRDefault="004B6001" w:rsidP="004B6001">
      <w:pPr>
        <w:rPr>
          <w:rFonts w:ascii="Arial" w:hAnsi="Arial" w:cs="Arial"/>
        </w:rPr>
      </w:pPr>
      <w:r w:rsidRPr="000E14EB">
        <w:rPr>
          <w:rFonts w:ascii="Arial" w:hAnsi="Arial" w:cs="Arial"/>
          <w:b/>
          <w:sz w:val="22"/>
          <w:szCs w:val="22"/>
        </w:rPr>
        <w:t xml:space="preserve">PLEASE FORWARD COMPLETED </w:t>
      </w:r>
      <w:r>
        <w:rPr>
          <w:rFonts w:ascii="Arial" w:hAnsi="Arial" w:cs="Arial"/>
          <w:b/>
          <w:sz w:val="22"/>
          <w:szCs w:val="22"/>
        </w:rPr>
        <w:t xml:space="preserve">APPLICATION BY </w:t>
      </w:r>
      <w:r w:rsidRPr="006F7A83">
        <w:rPr>
          <w:rFonts w:ascii="Arial" w:hAnsi="Arial" w:cs="Arial"/>
          <w:b/>
          <w:sz w:val="22"/>
          <w:szCs w:val="22"/>
          <w:highlight w:val="yellow"/>
          <w:u w:val="single"/>
        </w:rPr>
        <w:t>4</w:t>
      </w:r>
      <w:r w:rsidR="007D466E">
        <w:rPr>
          <w:rFonts w:ascii="Arial" w:hAnsi="Arial" w:cs="Arial"/>
          <w:b/>
          <w:sz w:val="22"/>
          <w:szCs w:val="22"/>
          <w:highlight w:val="yellow"/>
          <w:u w:val="single"/>
        </w:rPr>
        <w:t>:00 pm, Monday, November 21, 2016</w:t>
      </w:r>
      <w:r w:rsidRPr="000E14EB">
        <w:rPr>
          <w:rFonts w:ascii="Arial" w:hAnsi="Arial" w:cs="Arial"/>
          <w:b/>
          <w:sz w:val="22"/>
          <w:szCs w:val="22"/>
        </w:rPr>
        <w:t xml:space="preserve"> TO</w:t>
      </w:r>
      <w:r w:rsidRPr="00C476CB">
        <w:rPr>
          <w:rFonts w:ascii="Arial" w:hAnsi="Arial" w:cs="Arial"/>
        </w:rPr>
        <w:t>:</w:t>
      </w:r>
    </w:p>
    <w:p w:rsidR="004B6001" w:rsidRPr="00C476CB" w:rsidRDefault="004B6001" w:rsidP="004B6001">
      <w:pPr>
        <w:rPr>
          <w:rFonts w:ascii="Arial" w:hAnsi="Arial" w:cs="Arial"/>
        </w:rPr>
      </w:pPr>
    </w:p>
    <w:p w:rsidR="00834311" w:rsidRPr="00E54B8C" w:rsidRDefault="00834311" w:rsidP="00834311">
      <w:pPr>
        <w:rPr>
          <w:rFonts w:ascii="Arial" w:hAnsi="Arial" w:cs="Arial"/>
          <w:b/>
          <w:sz w:val="21"/>
          <w:szCs w:val="21"/>
        </w:rPr>
      </w:pPr>
      <w:r w:rsidRPr="00E54B8C">
        <w:rPr>
          <w:rFonts w:ascii="Arial" w:hAnsi="Arial" w:cs="Arial"/>
          <w:b/>
          <w:sz w:val="21"/>
          <w:szCs w:val="21"/>
        </w:rPr>
        <w:t>Alberta Centre on Aging, University of Alberta</w:t>
      </w:r>
      <w:r>
        <w:rPr>
          <w:rFonts w:ascii="Arial" w:hAnsi="Arial" w:cs="Arial"/>
          <w:b/>
          <w:sz w:val="21"/>
          <w:szCs w:val="21"/>
        </w:rPr>
        <w:t xml:space="preserve">  </w:t>
      </w:r>
      <w:r>
        <w:rPr>
          <w:rFonts w:ascii="Arial" w:hAnsi="Arial" w:cs="Arial"/>
          <w:b/>
          <w:color w:val="FF0000"/>
          <w:sz w:val="22"/>
          <w:szCs w:val="22"/>
        </w:rPr>
        <w:t xml:space="preserve"> </w:t>
      </w:r>
    </w:p>
    <w:p w:rsidR="00834311" w:rsidRDefault="00834311" w:rsidP="00834311">
      <w:pPr>
        <w:pStyle w:val="Default"/>
        <w:rPr>
          <w:b/>
          <w:bCs/>
          <w:color w:val="auto"/>
          <w:sz w:val="21"/>
          <w:szCs w:val="21"/>
        </w:rPr>
      </w:pPr>
      <w:r>
        <w:rPr>
          <w:b/>
          <w:bCs/>
          <w:color w:val="auto"/>
          <w:sz w:val="21"/>
          <w:szCs w:val="21"/>
        </w:rPr>
        <w:t>Faculty of Rehabilitation Medicine</w:t>
      </w:r>
    </w:p>
    <w:p w:rsidR="00834311" w:rsidRDefault="00834311" w:rsidP="00834311">
      <w:pPr>
        <w:pStyle w:val="Default"/>
        <w:rPr>
          <w:b/>
          <w:bCs/>
          <w:color w:val="auto"/>
          <w:sz w:val="21"/>
          <w:szCs w:val="21"/>
        </w:rPr>
      </w:pPr>
      <w:r>
        <w:rPr>
          <w:b/>
          <w:bCs/>
          <w:color w:val="auto"/>
          <w:sz w:val="21"/>
          <w:szCs w:val="21"/>
        </w:rPr>
        <w:t xml:space="preserve">3-48 Corbett Hall  </w:t>
      </w:r>
    </w:p>
    <w:p w:rsidR="00834311" w:rsidRDefault="00834311" w:rsidP="00834311">
      <w:pPr>
        <w:pStyle w:val="Default"/>
        <w:rPr>
          <w:b/>
          <w:bCs/>
          <w:color w:val="auto"/>
          <w:sz w:val="21"/>
          <w:szCs w:val="21"/>
        </w:rPr>
      </w:pPr>
      <w:r w:rsidRPr="00BD5A59">
        <w:rPr>
          <w:b/>
          <w:bCs/>
          <w:color w:val="auto"/>
          <w:sz w:val="21"/>
          <w:szCs w:val="21"/>
        </w:rPr>
        <w:t xml:space="preserve">Edmonton, Alberta T6G </w:t>
      </w:r>
      <w:r>
        <w:rPr>
          <w:b/>
          <w:bCs/>
          <w:color w:val="auto"/>
          <w:sz w:val="21"/>
          <w:szCs w:val="21"/>
        </w:rPr>
        <w:t>2G4</w:t>
      </w:r>
    </w:p>
    <w:p w:rsidR="00834311" w:rsidRDefault="00834311" w:rsidP="00834311">
      <w:pPr>
        <w:pStyle w:val="Default"/>
        <w:rPr>
          <w:color w:val="auto"/>
        </w:rPr>
      </w:pPr>
      <w:r>
        <w:rPr>
          <w:b/>
          <w:bCs/>
          <w:color w:val="auto"/>
          <w:sz w:val="21"/>
          <w:szCs w:val="21"/>
        </w:rPr>
        <w:t xml:space="preserve">Attention: </w:t>
      </w:r>
      <w:r w:rsidR="007D466E">
        <w:rPr>
          <w:b/>
          <w:bCs/>
          <w:color w:val="auto"/>
          <w:sz w:val="21"/>
          <w:szCs w:val="21"/>
        </w:rPr>
        <w:t>Angela Libutti</w:t>
      </w:r>
    </w:p>
    <w:p w:rsidR="004B6001" w:rsidRPr="000E14EB" w:rsidRDefault="004B6001" w:rsidP="004B6001">
      <w:pPr>
        <w:rPr>
          <w:rFonts w:ascii="Arial" w:hAnsi="Arial" w:cs="Arial"/>
          <w:b/>
          <w:sz w:val="22"/>
          <w:szCs w:val="22"/>
        </w:rPr>
      </w:pPr>
      <w:r w:rsidRPr="000E14EB">
        <w:rPr>
          <w:rFonts w:ascii="Arial" w:hAnsi="Arial" w:cs="Arial"/>
          <w:b/>
          <w:sz w:val="22"/>
          <w:szCs w:val="22"/>
        </w:rPr>
        <w:tab/>
      </w:r>
      <w:r w:rsidRPr="000E14EB">
        <w:rPr>
          <w:rFonts w:ascii="Arial" w:hAnsi="Arial" w:cs="Arial"/>
          <w:b/>
          <w:sz w:val="22"/>
          <w:szCs w:val="22"/>
        </w:rPr>
        <w:tab/>
      </w:r>
    </w:p>
    <w:p w:rsidR="004B6001" w:rsidRPr="00834311" w:rsidRDefault="004B6001" w:rsidP="004B6001">
      <w:pPr>
        <w:rPr>
          <w:rFonts w:ascii="Arial" w:hAnsi="Arial" w:cs="Arial"/>
          <w:sz w:val="22"/>
          <w:szCs w:val="22"/>
        </w:rPr>
      </w:pPr>
      <w:r w:rsidRPr="00C476CB">
        <w:rPr>
          <w:rFonts w:ascii="Arial" w:hAnsi="Arial" w:cs="Arial"/>
          <w:sz w:val="22"/>
          <w:szCs w:val="22"/>
        </w:rPr>
        <w:t xml:space="preserve">Late applications will </w:t>
      </w:r>
      <w:r w:rsidRPr="00D333C6">
        <w:rPr>
          <w:rFonts w:ascii="Arial" w:hAnsi="Arial" w:cs="Arial"/>
          <w:b/>
          <w:sz w:val="22"/>
          <w:szCs w:val="22"/>
          <w:u w:val="single"/>
        </w:rPr>
        <w:t>NOT</w:t>
      </w:r>
      <w:r w:rsidRPr="00C476CB">
        <w:rPr>
          <w:rFonts w:ascii="Arial" w:hAnsi="Arial" w:cs="Arial"/>
          <w:sz w:val="22"/>
          <w:szCs w:val="22"/>
        </w:rPr>
        <w:t xml:space="preserve"> be accepted</w:t>
      </w:r>
      <w:r>
        <w:rPr>
          <w:rFonts w:ascii="Arial" w:hAnsi="Arial" w:cs="Arial"/>
          <w:sz w:val="22"/>
          <w:szCs w:val="22"/>
        </w:rPr>
        <w:t>.</w:t>
      </w:r>
    </w:p>
    <w:p w:rsidR="004B6001" w:rsidRDefault="004B6001" w:rsidP="004B6001">
      <w:pPr>
        <w:jc w:val="center"/>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t></w:t>
      </w:r>
      <w:r>
        <w:rPr>
          <w:rFonts w:ascii="Wingdings" w:hAnsi="Wingdings" w:cs="Wingdings"/>
          <w:sz w:val="22"/>
          <w:szCs w:val="22"/>
        </w:rPr>
        <w:br/>
      </w:r>
      <w:r w:rsidRPr="00C476CB">
        <w:rPr>
          <w:rFonts w:ascii="Arial" w:hAnsi="Arial" w:cs="Arial"/>
          <w:b/>
          <w:sz w:val="22"/>
          <w:szCs w:val="22"/>
        </w:rPr>
        <w:t>Office Use Only</w:t>
      </w:r>
    </w:p>
    <w:p w:rsidR="004B6001" w:rsidRPr="00C476CB" w:rsidRDefault="004B6001" w:rsidP="004B6001">
      <w:pPr>
        <w:rPr>
          <w:rFonts w:ascii="Arial" w:hAnsi="Arial" w:cs="Arial"/>
          <w:sz w:val="20"/>
          <w:szCs w:val="20"/>
        </w:rPr>
      </w:pPr>
      <w:r w:rsidRPr="00C476CB">
        <w:rPr>
          <w:rFonts w:ascii="Arial" w:hAnsi="Arial" w:cs="Arial"/>
          <w:sz w:val="20"/>
          <w:szCs w:val="20"/>
        </w:rPr>
        <w:t xml:space="preserve">Date Received: </w:t>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sidRPr="00C476CB">
        <w:rPr>
          <w:rFonts w:ascii="Arial" w:hAnsi="Arial" w:cs="Arial"/>
          <w:sz w:val="20"/>
          <w:szCs w:val="20"/>
        </w:rPr>
        <w:tab/>
      </w:r>
      <w:r>
        <w:rPr>
          <w:rFonts w:ascii="Arial" w:hAnsi="Arial" w:cs="Arial"/>
          <w:sz w:val="20"/>
          <w:szCs w:val="20"/>
        </w:rPr>
        <w:tab/>
      </w:r>
      <w:r w:rsidRPr="00C476CB">
        <w:rPr>
          <w:rFonts w:ascii="Arial" w:hAnsi="Arial" w:cs="Arial"/>
          <w:sz w:val="20"/>
          <w:szCs w:val="20"/>
        </w:rPr>
        <w:t xml:space="preserve">Received by: </w:t>
      </w:r>
    </w:p>
    <w:p w:rsidR="004B6001" w:rsidRPr="00C476CB" w:rsidRDefault="004B6001" w:rsidP="004B6001">
      <w:pPr>
        <w:rPr>
          <w:rFonts w:ascii="Arial" w:hAnsi="Arial" w:cs="Arial"/>
          <w:sz w:val="20"/>
          <w:szCs w:val="20"/>
        </w:rPr>
      </w:pPr>
    </w:p>
    <w:p w:rsidR="004B6001" w:rsidRPr="00887E31" w:rsidRDefault="004B6001" w:rsidP="004B6001">
      <w:pPr>
        <w:rPr>
          <w:rFonts w:ascii="Arial" w:hAnsi="Arial" w:cs="Arial"/>
          <w:sz w:val="20"/>
          <w:szCs w:val="20"/>
        </w:rPr>
      </w:pPr>
      <w:r w:rsidRPr="00C476CB">
        <w:rPr>
          <w:rFonts w:ascii="Arial" w:hAnsi="Arial" w:cs="Arial"/>
          <w:sz w:val="20"/>
          <w:szCs w:val="20"/>
        </w:rPr>
        <w:t xml:space="preserve">Complete:   Part 1 </w:t>
      </w:r>
      <w:r w:rsidRPr="00C476CB">
        <w:rPr>
          <w:rFonts w:ascii="Arial" w:hAnsi="Arial" w:cs="Arial"/>
          <w:sz w:val="20"/>
          <w:szCs w:val="20"/>
        </w:rPr>
        <w:t></w:t>
      </w:r>
      <w:r w:rsidRPr="00C476C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Part 2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Part 3 </w:t>
      </w:r>
      <w:r>
        <w:rPr>
          <w:rFonts w:ascii="Arial" w:hAnsi="Arial" w:cs="Arial"/>
          <w:sz w:val="20"/>
          <w:szCs w:val="20"/>
        </w:rPr>
        <w:t></w:t>
      </w:r>
    </w:p>
    <w:sectPr w:rsidR="004B6001" w:rsidRPr="00887E31" w:rsidSect="00E208CF">
      <w:headerReference w:type="default" r:id="rId9"/>
      <w:footerReference w:type="default" r:id="rId10"/>
      <w:headerReference w:type="first" r:id="rId11"/>
      <w:pgSz w:w="12240" w:h="15840" w:code="1"/>
      <w:pgMar w:top="993" w:right="1152" w:bottom="851" w:left="1152" w:header="284" w:footer="48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AD" w:rsidRDefault="00381FAD" w:rsidP="00411CD8">
      <w:r>
        <w:separator/>
      </w:r>
    </w:p>
  </w:endnote>
  <w:endnote w:type="continuationSeparator" w:id="0">
    <w:p w:rsidR="00381FAD" w:rsidRDefault="00381FAD" w:rsidP="0041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01" w:rsidRPr="00DD1491" w:rsidRDefault="004B6001" w:rsidP="004B6001">
    <w:pPr>
      <w:tabs>
        <w:tab w:val="center" w:pos="4680"/>
      </w:tabs>
      <w:suppressAutoHyphens/>
      <w:ind w:left="-180" w:right="-16"/>
      <w:rPr>
        <w:rFonts w:ascii="Arial" w:hAnsi="Arial" w:cs="Arial"/>
        <w:i/>
        <w:sz w:val="18"/>
        <w:szCs w:val="18"/>
      </w:rPr>
    </w:pPr>
    <w:r w:rsidRPr="00DD1491">
      <w:rPr>
        <w:sz w:val="18"/>
        <w:szCs w:val="18"/>
      </w:rPr>
      <w:t>Student information requested on this form is collected under the authority of Section 33(c) of the Alberta Freedom of Information and Protection of Privacy Act to determine eligibility for travel awards. Personal information is protected under this Act. For further information contact the Alberta Centre</w:t>
    </w:r>
    <w:r w:rsidR="005C46D5">
      <w:rPr>
        <w:sz w:val="18"/>
        <w:szCs w:val="18"/>
      </w:rPr>
      <w:t xml:space="preserve"> on Aging, </w:t>
    </w:r>
    <w:r w:rsidR="00834311">
      <w:rPr>
        <w:sz w:val="18"/>
        <w:szCs w:val="18"/>
      </w:rPr>
      <w:t xml:space="preserve">c/o the Faculty of Rehabilitation Medicine, </w:t>
    </w:r>
    <w:r w:rsidR="005C46D5">
      <w:rPr>
        <w:sz w:val="18"/>
        <w:szCs w:val="18"/>
      </w:rPr>
      <w:t>phone: (780) 492-</w:t>
    </w:r>
    <w:r w:rsidR="006F7A83">
      <w:rPr>
        <w:sz w:val="18"/>
        <w:szCs w:val="18"/>
      </w:rPr>
      <w:t xml:space="preserve">1595 (Angela Libutti). </w:t>
    </w:r>
  </w:p>
  <w:p w:rsidR="004B6001" w:rsidRDefault="004B6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AD" w:rsidRDefault="00381FAD" w:rsidP="00411CD8">
      <w:r>
        <w:separator/>
      </w:r>
    </w:p>
  </w:footnote>
  <w:footnote w:type="continuationSeparator" w:id="0">
    <w:p w:rsidR="00381FAD" w:rsidRDefault="00381FAD" w:rsidP="0041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83" w:rsidRDefault="00A2517F" w:rsidP="007E0CFA">
    <w:pPr>
      <w:pStyle w:val="Header"/>
      <w:tabs>
        <w:tab w:val="clear" w:pos="9360"/>
        <w:tab w:val="right" w:pos="10206"/>
      </w:tabs>
      <w:ind w:right="-270"/>
    </w:pPr>
    <w:r w:rsidRPr="00A2517F">
      <w:rPr>
        <w:noProof/>
      </w:rPr>
      <w:drawing>
        <wp:inline distT="0" distB="0" distL="0" distR="0" wp14:anchorId="74E10A48" wp14:editId="785458A6">
          <wp:extent cx="3818589" cy="791659"/>
          <wp:effectExtent l="0" t="0" r="0" b="8890"/>
          <wp:docPr id="7" name="Picture 7" descr="C:\Users\thopper.REHAB\Downloads\UA-RMED-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pper.REHAB\Downloads\UA-RMED-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4757" cy="801230"/>
                  </a:xfrm>
                  <a:prstGeom prst="rect">
                    <a:avLst/>
                  </a:prstGeom>
                  <a:noFill/>
                  <a:ln>
                    <a:noFill/>
                  </a:ln>
                </pic:spPr>
              </pic:pic>
            </a:graphicData>
          </a:graphic>
        </wp:inline>
      </w:drawing>
    </w:r>
    <w:r>
      <w:rPr>
        <w:noProof/>
      </w:rPr>
      <w:drawing>
        <wp:inline distT="0" distB="0" distL="0" distR="0" wp14:anchorId="35546C4E" wp14:editId="02CBBFF6">
          <wp:extent cx="1928507" cy="859155"/>
          <wp:effectExtent l="0" t="0" r="0" b="0"/>
          <wp:docPr id="2" name="Picture 2" desc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633" cy="864112"/>
                  </a:xfrm>
                  <a:prstGeom prst="rect">
                    <a:avLst/>
                  </a:prstGeom>
                  <a:noFill/>
                  <a:ln>
                    <a:noFill/>
                  </a:ln>
                </pic:spPr>
              </pic:pic>
            </a:graphicData>
          </a:graphic>
        </wp:inline>
      </w:drawing>
    </w:r>
  </w:p>
  <w:p w:rsidR="008079CD" w:rsidRPr="004A2B4E" w:rsidRDefault="008079CD" w:rsidP="007E0CFA">
    <w:pPr>
      <w:pStyle w:val="Header"/>
      <w:tabs>
        <w:tab w:val="clear" w:pos="9360"/>
        <w:tab w:val="right" w:pos="10206"/>
      </w:tabs>
      <w:ind w:right="-270"/>
      <w:rPr>
        <w:sz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CD" w:rsidRDefault="00A2517F" w:rsidP="00577BDA">
    <w:pPr>
      <w:pStyle w:val="Header"/>
      <w:tabs>
        <w:tab w:val="clear" w:pos="9360"/>
        <w:tab w:val="right" w:pos="10490"/>
      </w:tabs>
    </w:pPr>
    <w:r w:rsidRPr="00A2517F">
      <w:rPr>
        <w:noProof/>
      </w:rPr>
      <w:drawing>
        <wp:inline distT="0" distB="0" distL="0" distR="0">
          <wp:extent cx="3675529" cy="762000"/>
          <wp:effectExtent l="0" t="0" r="1270" b="0"/>
          <wp:docPr id="8" name="Picture 8" descr="C:\Users\thopper.REHAB\Downloads\UA-RMED-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pper.REHAB\Downloads\UA-RMED-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828" cy="763721"/>
                  </a:xfrm>
                  <a:prstGeom prst="rect">
                    <a:avLst/>
                  </a:prstGeom>
                  <a:noFill/>
                  <a:ln>
                    <a:noFill/>
                  </a:ln>
                </pic:spPr>
              </pic:pic>
            </a:graphicData>
          </a:graphic>
        </wp:inline>
      </w:drawing>
    </w:r>
    <w:r>
      <w:rPr>
        <w:noProof/>
      </w:rPr>
      <w:drawing>
        <wp:inline distT="0" distB="0" distL="0" distR="0" wp14:anchorId="629A30C2" wp14:editId="504D5B1E">
          <wp:extent cx="2095500" cy="904875"/>
          <wp:effectExtent l="0" t="0" r="0" b="9525"/>
          <wp:docPr id="4" name="Picture 4" descr="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04875"/>
                  </a:xfrm>
                  <a:prstGeom prst="rect">
                    <a:avLst/>
                  </a:prstGeom>
                  <a:noFill/>
                  <a:ln>
                    <a:noFill/>
                  </a:ln>
                </pic:spPr>
              </pic:pic>
            </a:graphicData>
          </a:graphic>
        </wp:inline>
      </w:drawing>
    </w:r>
    <w:r w:rsidR="008079CD">
      <w:tab/>
    </w:r>
    <w:r w:rsidR="008079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DCE7F"/>
    <w:multiLevelType w:val="hybridMultilevel"/>
    <w:tmpl w:val="B51C90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473BD0"/>
    <w:multiLevelType w:val="hybridMultilevel"/>
    <w:tmpl w:val="A63837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E51C9F"/>
    <w:multiLevelType w:val="multilevel"/>
    <w:tmpl w:val="EC2CEC0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654999"/>
    <w:multiLevelType w:val="hybridMultilevel"/>
    <w:tmpl w:val="934093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49944E9"/>
    <w:multiLevelType w:val="multilevel"/>
    <w:tmpl w:val="98FEC2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7883D35"/>
    <w:multiLevelType w:val="hybridMultilevel"/>
    <w:tmpl w:val="B06A817A"/>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DF11C7"/>
    <w:multiLevelType w:val="hybridMultilevel"/>
    <w:tmpl w:val="153B88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CD90A1B"/>
    <w:multiLevelType w:val="multilevel"/>
    <w:tmpl w:val="5ADC0FAE"/>
    <w:lvl w:ilvl="0">
      <w:start w:val="1"/>
      <w:numFmt w:val="none"/>
      <w:lvlText w:val="a)"/>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nsid w:val="4014056C"/>
    <w:multiLevelType w:val="hybridMultilevel"/>
    <w:tmpl w:val="E5A69FDC"/>
    <w:lvl w:ilvl="0" w:tplc="48E265DC">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D472B8"/>
    <w:multiLevelType w:val="multilevel"/>
    <w:tmpl w:val="98FEC20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nsid w:val="58E34E0C"/>
    <w:multiLevelType w:val="hybridMultilevel"/>
    <w:tmpl w:val="EC982EFC"/>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B26F2"/>
    <w:multiLevelType w:val="hybridMultilevel"/>
    <w:tmpl w:val="489AC804"/>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AD66BA"/>
    <w:multiLevelType w:val="hybridMultilevel"/>
    <w:tmpl w:val="895160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65C6E8C"/>
    <w:multiLevelType w:val="hybridMultilevel"/>
    <w:tmpl w:val="8CC4CD8C"/>
    <w:lvl w:ilvl="0" w:tplc="F94442CA">
      <w:start w:val="1"/>
      <w:numFmt w:val="none"/>
      <w:lvlText w:val="a)"/>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3"/>
  </w:num>
  <w:num w:numId="4">
    <w:abstractNumId w:val="1"/>
  </w:num>
  <w:num w:numId="5">
    <w:abstractNumId w:val="11"/>
  </w:num>
  <w:num w:numId="6">
    <w:abstractNumId w:val="9"/>
  </w:num>
  <w:num w:numId="7">
    <w:abstractNumId w:val="4"/>
  </w:num>
  <w:num w:numId="8">
    <w:abstractNumId w:val="5"/>
  </w:num>
  <w:num w:numId="9">
    <w:abstractNumId w:val="10"/>
  </w:num>
  <w:num w:numId="10">
    <w:abstractNumId w:val="1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2D"/>
    <w:rsid w:val="00061EBF"/>
    <w:rsid w:val="00064E76"/>
    <w:rsid w:val="000E5B95"/>
    <w:rsid w:val="001517B4"/>
    <w:rsid w:val="001601E3"/>
    <w:rsid w:val="001764BA"/>
    <w:rsid w:val="00193B9A"/>
    <w:rsid w:val="001A7B91"/>
    <w:rsid w:val="001C4255"/>
    <w:rsid w:val="00215500"/>
    <w:rsid w:val="002603CF"/>
    <w:rsid w:val="00263F32"/>
    <w:rsid w:val="002B44B5"/>
    <w:rsid w:val="00327529"/>
    <w:rsid w:val="0034594B"/>
    <w:rsid w:val="00352608"/>
    <w:rsid w:val="00381FAD"/>
    <w:rsid w:val="00392C17"/>
    <w:rsid w:val="003D34FB"/>
    <w:rsid w:val="003F096F"/>
    <w:rsid w:val="00411CD8"/>
    <w:rsid w:val="004407D8"/>
    <w:rsid w:val="00440F0F"/>
    <w:rsid w:val="00445470"/>
    <w:rsid w:val="004A2B4E"/>
    <w:rsid w:val="004A6086"/>
    <w:rsid w:val="004B6001"/>
    <w:rsid w:val="004D030D"/>
    <w:rsid w:val="00505A82"/>
    <w:rsid w:val="005461F9"/>
    <w:rsid w:val="00567FBC"/>
    <w:rsid w:val="00577BDA"/>
    <w:rsid w:val="005928BB"/>
    <w:rsid w:val="005C46D5"/>
    <w:rsid w:val="005C798C"/>
    <w:rsid w:val="005E3972"/>
    <w:rsid w:val="005F028E"/>
    <w:rsid w:val="006122C2"/>
    <w:rsid w:val="006A4C88"/>
    <w:rsid w:val="006C6D49"/>
    <w:rsid w:val="006D2BC0"/>
    <w:rsid w:val="006F286D"/>
    <w:rsid w:val="006F79AA"/>
    <w:rsid w:val="006F7A83"/>
    <w:rsid w:val="007D466E"/>
    <w:rsid w:val="007E0031"/>
    <w:rsid w:val="007E0CFA"/>
    <w:rsid w:val="007F6DF1"/>
    <w:rsid w:val="008057F3"/>
    <w:rsid w:val="008079CD"/>
    <w:rsid w:val="0082554B"/>
    <w:rsid w:val="00834311"/>
    <w:rsid w:val="00860808"/>
    <w:rsid w:val="008A0D57"/>
    <w:rsid w:val="008A6881"/>
    <w:rsid w:val="008E2245"/>
    <w:rsid w:val="00917210"/>
    <w:rsid w:val="0092152D"/>
    <w:rsid w:val="00985577"/>
    <w:rsid w:val="009D2D7C"/>
    <w:rsid w:val="009D39D7"/>
    <w:rsid w:val="009E01FF"/>
    <w:rsid w:val="009E1FAC"/>
    <w:rsid w:val="009F7304"/>
    <w:rsid w:val="009F766B"/>
    <w:rsid w:val="00A2517F"/>
    <w:rsid w:val="00A4194B"/>
    <w:rsid w:val="00A460CE"/>
    <w:rsid w:val="00A557B3"/>
    <w:rsid w:val="00A6100F"/>
    <w:rsid w:val="00AD23B8"/>
    <w:rsid w:val="00B160D7"/>
    <w:rsid w:val="00B245C9"/>
    <w:rsid w:val="00BD3E83"/>
    <w:rsid w:val="00BD5A59"/>
    <w:rsid w:val="00C14F69"/>
    <w:rsid w:val="00C476CB"/>
    <w:rsid w:val="00C85937"/>
    <w:rsid w:val="00CB3434"/>
    <w:rsid w:val="00CB6F3A"/>
    <w:rsid w:val="00CE02B4"/>
    <w:rsid w:val="00D10F43"/>
    <w:rsid w:val="00D4669B"/>
    <w:rsid w:val="00D63A91"/>
    <w:rsid w:val="00DB7190"/>
    <w:rsid w:val="00DB7CDA"/>
    <w:rsid w:val="00DC5677"/>
    <w:rsid w:val="00DE5646"/>
    <w:rsid w:val="00E208CF"/>
    <w:rsid w:val="00E251F2"/>
    <w:rsid w:val="00E54906"/>
    <w:rsid w:val="00E631D6"/>
    <w:rsid w:val="00E6622C"/>
    <w:rsid w:val="00F3483B"/>
    <w:rsid w:val="00F760E7"/>
    <w:rsid w:val="00F82FFD"/>
    <w:rsid w:val="00FA17EE"/>
    <w:rsid w:val="00FA2901"/>
    <w:rsid w:val="00FA3187"/>
    <w:rsid w:val="00FD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C0"/>
    <w:rPr>
      <w:sz w:val="24"/>
      <w:szCs w:val="24"/>
    </w:rPr>
  </w:style>
  <w:style w:type="paragraph" w:styleId="Heading1">
    <w:name w:val="heading 1"/>
    <w:basedOn w:val="Normal"/>
    <w:next w:val="Normal"/>
    <w:qFormat/>
    <w:rsid w:val="006D2BC0"/>
    <w:pPr>
      <w:keepNext/>
      <w:jc w:val="center"/>
      <w:outlineLvl w:val="0"/>
    </w:pPr>
    <w:rPr>
      <w:b/>
      <w:bCs/>
    </w:rPr>
  </w:style>
  <w:style w:type="paragraph" w:styleId="Heading3">
    <w:name w:val="heading 3"/>
    <w:basedOn w:val="Normal"/>
    <w:next w:val="Normal"/>
    <w:qFormat/>
    <w:rsid w:val="006D2BC0"/>
    <w:pPr>
      <w:keepNext/>
      <w:ind w:left="360"/>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Pr>
      <w:color w:val="auto"/>
    </w:rPr>
  </w:style>
  <w:style w:type="paragraph" w:customStyle="1" w:styleId="CM1">
    <w:name w:val="CM1"/>
    <w:basedOn w:val="Default"/>
    <w:next w:val="Default"/>
    <w:pPr>
      <w:spacing w:line="238"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4">
    <w:name w:val="CM4"/>
    <w:basedOn w:val="Default"/>
    <w:next w:val="Default"/>
    <w:pPr>
      <w:spacing w:line="231" w:lineRule="atLeast"/>
    </w:pPr>
    <w:rPr>
      <w:color w:val="auto"/>
    </w:rPr>
  </w:style>
  <w:style w:type="table" w:styleId="TableGrid">
    <w:name w:val="Table Grid"/>
    <w:basedOn w:val="TableNormal"/>
    <w:rsid w:val="00A4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F32"/>
    <w:rPr>
      <w:rFonts w:cs="Times New Roman"/>
      <w:color w:val="0000FF"/>
      <w:u w:val="single"/>
    </w:rPr>
  </w:style>
  <w:style w:type="character" w:styleId="FollowedHyperlink">
    <w:name w:val="FollowedHyperlink"/>
    <w:rsid w:val="00DE5646"/>
    <w:rPr>
      <w:rFonts w:cs="Times New Roman"/>
      <w:color w:val="800080"/>
      <w:u w:val="single"/>
    </w:rPr>
  </w:style>
  <w:style w:type="paragraph" w:styleId="Title">
    <w:name w:val="Title"/>
    <w:basedOn w:val="Normal"/>
    <w:qFormat/>
    <w:rsid w:val="006D2BC0"/>
    <w:pPr>
      <w:jc w:val="center"/>
    </w:pPr>
    <w:rPr>
      <w:b/>
      <w:bCs/>
      <w:smallCaps/>
      <w:sz w:val="52"/>
    </w:rPr>
  </w:style>
  <w:style w:type="paragraph" w:styleId="BalloonText">
    <w:name w:val="Balloon Text"/>
    <w:basedOn w:val="Normal"/>
    <w:semiHidden/>
    <w:rsid w:val="006D2BC0"/>
    <w:rPr>
      <w:rFonts w:ascii="Tahoma" w:hAnsi="Tahoma" w:cs="Tahoma"/>
      <w:sz w:val="16"/>
      <w:szCs w:val="16"/>
    </w:rPr>
  </w:style>
  <w:style w:type="paragraph" w:styleId="Header">
    <w:name w:val="header"/>
    <w:basedOn w:val="Normal"/>
    <w:link w:val="HeaderChar"/>
    <w:uiPriority w:val="99"/>
    <w:rsid w:val="00411CD8"/>
    <w:pPr>
      <w:tabs>
        <w:tab w:val="center" w:pos="4680"/>
        <w:tab w:val="right" w:pos="9360"/>
      </w:tabs>
    </w:pPr>
  </w:style>
  <w:style w:type="character" w:customStyle="1" w:styleId="HeaderChar">
    <w:name w:val="Header Char"/>
    <w:link w:val="Header"/>
    <w:uiPriority w:val="99"/>
    <w:rsid w:val="00411CD8"/>
    <w:rPr>
      <w:sz w:val="24"/>
      <w:szCs w:val="24"/>
      <w:lang w:val="en-US" w:eastAsia="en-US"/>
    </w:rPr>
  </w:style>
  <w:style w:type="paragraph" w:styleId="Footer">
    <w:name w:val="footer"/>
    <w:basedOn w:val="Normal"/>
    <w:link w:val="FooterChar"/>
    <w:rsid w:val="00411CD8"/>
    <w:pPr>
      <w:tabs>
        <w:tab w:val="center" w:pos="4680"/>
        <w:tab w:val="right" w:pos="9360"/>
      </w:tabs>
    </w:pPr>
  </w:style>
  <w:style w:type="character" w:customStyle="1" w:styleId="FooterChar">
    <w:name w:val="Footer Char"/>
    <w:link w:val="Footer"/>
    <w:rsid w:val="00411CD8"/>
    <w:rPr>
      <w:sz w:val="24"/>
      <w:szCs w:val="24"/>
      <w:lang w:val="en-US" w:eastAsia="en-US"/>
    </w:rPr>
  </w:style>
  <w:style w:type="character" w:styleId="Strong">
    <w:name w:val="Strong"/>
    <w:qFormat/>
    <w:rsid w:val="004D030D"/>
    <w:rPr>
      <w:b/>
      <w:bCs/>
    </w:rPr>
  </w:style>
  <w:style w:type="character" w:styleId="Emphasis">
    <w:name w:val="Emphasis"/>
    <w:qFormat/>
    <w:rsid w:val="00DB7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C0"/>
    <w:rPr>
      <w:sz w:val="24"/>
      <w:szCs w:val="24"/>
    </w:rPr>
  </w:style>
  <w:style w:type="paragraph" w:styleId="Heading1">
    <w:name w:val="heading 1"/>
    <w:basedOn w:val="Normal"/>
    <w:next w:val="Normal"/>
    <w:qFormat/>
    <w:rsid w:val="006D2BC0"/>
    <w:pPr>
      <w:keepNext/>
      <w:jc w:val="center"/>
      <w:outlineLvl w:val="0"/>
    </w:pPr>
    <w:rPr>
      <w:b/>
      <w:bCs/>
    </w:rPr>
  </w:style>
  <w:style w:type="paragraph" w:styleId="Heading3">
    <w:name w:val="heading 3"/>
    <w:basedOn w:val="Normal"/>
    <w:next w:val="Normal"/>
    <w:qFormat/>
    <w:rsid w:val="006D2BC0"/>
    <w:pPr>
      <w:keepNext/>
      <w:ind w:left="360"/>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rPr>
      <w:color w:val="auto"/>
    </w:rPr>
  </w:style>
  <w:style w:type="paragraph" w:customStyle="1" w:styleId="CM1">
    <w:name w:val="CM1"/>
    <w:basedOn w:val="Default"/>
    <w:next w:val="Default"/>
    <w:pPr>
      <w:spacing w:line="238"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paragraph" w:customStyle="1" w:styleId="CM4">
    <w:name w:val="CM4"/>
    <w:basedOn w:val="Default"/>
    <w:next w:val="Default"/>
    <w:pPr>
      <w:spacing w:line="231" w:lineRule="atLeast"/>
    </w:pPr>
    <w:rPr>
      <w:color w:val="auto"/>
    </w:rPr>
  </w:style>
  <w:style w:type="table" w:styleId="TableGrid">
    <w:name w:val="Table Grid"/>
    <w:basedOn w:val="TableNormal"/>
    <w:rsid w:val="00A4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F32"/>
    <w:rPr>
      <w:rFonts w:cs="Times New Roman"/>
      <w:color w:val="0000FF"/>
      <w:u w:val="single"/>
    </w:rPr>
  </w:style>
  <w:style w:type="character" w:styleId="FollowedHyperlink">
    <w:name w:val="FollowedHyperlink"/>
    <w:rsid w:val="00DE5646"/>
    <w:rPr>
      <w:rFonts w:cs="Times New Roman"/>
      <w:color w:val="800080"/>
      <w:u w:val="single"/>
    </w:rPr>
  </w:style>
  <w:style w:type="paragraph" w:styleId="Title">
    <w:name w:val="Title"/>
    <w:basedOn w:val="Normal"/>
    <w:qFormat/>
    <w:rsid w:val="006D2BC0"/>
    <w:pPr>
      <w:jc w:val="center"/>
    </w:pPr>
    <w:rPr>
      <w:b/>
      <w:bCs/>
      <w:smallCaps/>
      <w:sz w:val="52"/>
    </w:rPr>
  </w:style>
  <w:style w:type="paragraph" w:styleId="BalloonText">
    <w:name w:val="Balloon Text"/>
    <w:basedOn w:val="Normal"/>
    <w:semiHidden/>
    <w:rsid w:val="006D2BC0"/>
    <w:rPr>
      <w:rFonts w:ascii="Tahoma" w:hAnsi="Tahoma" w:cs="Tahoma"/>
      <w:sz w:val="16"/>
      <w:szCs w:val="16"/>
    </w:rPr>
  </w:style>
  <w:style w:type="paragraph" w:styleId="Header">
    <w:name w:val="header"/>
    <w:basedOn w:val="Normal"/>
    <w:link w:val="HeaderChar"/>
    <w:uiPriority w:val="99"/>
    <w:rsid w:val="00411CD8"/>
    <w:pPr>
      <w:tabs>
        <w:tab w:val="center" w:pos="4680"/>
        <w:tab w:val="right" w:pos="9360"/>
      </w:tabs>
    </w:pPr>
  </w:style>
  <w:style w:type="character" w:customStyle="1" w:styleId="HeaderChar">
    <w:name w:val="Header Char"/>
    <w:link w:val="Header"/>
    <w:uiPriority w:val="99"/>
    <w:rsid w:val="00411CD8"/>
    <w:rPr>
      <w:sz w:val="24"/>
      <w:szCs w:val="24"/>
      <w:lang w:val="en-US" w:eastAsia="en-US"/>
    </w:rPr>
  </w:style>
  <w:style w:type="paragraph" w:styleId="Footer">
    <w:name w:val="footer"/>
    <w:basedOn w:val="Normal"/>
    <w:link w:val="FooterChar"/>
    <w:rsid w:val="00411CD8"/>
    <w:pPr>
      <w:tabs>
        <w:tab w:val="center" w:pos="4680"/>
        <w:tab w:val="right" w:pos="9360"/>
      </w:tabs>
    </w:pPr>
  </w:style>
  <w:style w:type="character" w:customStyle="1" w:styleId="FooterChar">
    <w:name w:val="Footer Char"/>
    <w:link w:val="Footer"/>
    <w:rsid w:val="00411CD8"/>
    <w:rPr>
      <w:sz w:val="24"/>
      <w:szCs w:val="24"/>
      <w:lang w:val="en-US" w:eastAsia="en-US"/>
    </w:rPr>
  </w:style>
  <w:style w:type="character" w:styleId="Strong">
    <w:name w:val="Strong"/>
    <w:qFormat/>
    <w:rsid w:val="004D030D"/>
    <w:rPr>
      <w:b/>
      <w:bCs/>
    </w:rPr>
  </w:style>
  <w:style w:type="character" w:styleId="Emphasis">
    <w:name w:val="Emphasis"/>
    <w:qFormat/>
    <w:rsid w:val="00DB7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8714-065A-45C2-96C9-33F8247D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GYRO CLUB OF EDMONTON</vt:lpstr>
    </vt:vector>
  </TitlesOfParts>
  <Company>Alberta Centre on Aging</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GYRO CLUB OF EDMONTON</dc:title>
  <dc:creator>Alberta Centre on Aging</dc:creator>
  <cp:lastModifiedBy>Angela Libutti</cp:lastModifiedBy>
  <cp:revision>3</cp:revision>
  <cp:lastPrinted>2016-10-26T17:25:00Z</cp:lastPrinted>
  <dcterms:created xsi:type="dcterms:W3CDTF">2016-10-26T17:53:00Z</dcterms:created>
  <dcterms:modified xsi:type="dcterms:W3CDTF">2016-10-28T16:24:00Z</dcterms:modified>
</cp:coreProperties>
</file>